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ED7" w:rsidRDefault="00905ED7" w:rsidP="00905ED7">
      <w:pPr>
        <w:rPr>
          <w:rFonts w:ascii="Times New Roman" w:hAnsi="Times New Roman" w:cs="Times New Roman"/>
          <w:sz w:val="24"/>
          <w:szCs w:val="24"/>
        </w:rPr>
      </w:pPr>
    </w:p>
    <w:tbl>
      <w:tblPr>
        <w:tblW w:w="11217" w:type="dxa"/>
        <w:tblInd w:w="-423" w:type="dxa"/>
        <w:tblLayout w:type="fixed"/>
        <w:tblLook w:val="04A0" w:firstRow="1" w:lastRow="0" w:firstColumn="1" w:lastColumn="0" w:noHBand="0" w:noVBand="1"/>
      </w:tblPr>
      <w:tblGrid>
        <w:gridCol w:w="296"/>
        <w:gridCol w:w="2012"/>
        <w:gridCol w:w="999"/>
        <w:gridCol w:w="425"/>
        <w:gridCol w:w="5473"/>
        <w:gridCol w:w="1790"/>
        <w:gridCol w:w="222"/>
      </w:tblGrid>
      <w:tr w:rsidR="00905ED7" w:rsidRPr="002278D8" w:rsidTr="00796224">
        <w:trPr>
          <w:gridBefore w:val="1"/>
          <w:wBefore w:w="296" w:type="dxa"/>
        </w:trPr>
        <w:tc>
          <w:tcPr>
            <w:tcW w:w="2012" w:type="dxa"/>
            <w:shd w:val="clear" w:color="auto" w:fill="auto"/>
          </w:tcPr>
          <w:p w:rsidR="00905ED7" w:rsidRPr="002278D8" w:rsidRDefault="00905ED7" w:rsidP="008C445E">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2278D8">
              <w:rPr>
                <w:rFonts w:ascii="Times New Roman" w:eastAsia="Times New Roman" w:hAnsi="Times New Roman" w:cs="Times New Roman"/>
                <w:noProof/>
                <w:sz w:val="24"/>
                <w:szCs w:val="24"/>
                <w:lang w:eastAsia="tr-TR"/>
              </w:rPr>
              <w:drawing>
                <wp:inline distT="0" distB="0" distL="0" distR="0">
                  <wp:extent cx="514350" cy="504825"/>
                  <wp:effectExtent l="0" t="0" r="0" b="9525"/>
                  <wp:docPr id="81" name="Resim 8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97" w:type="dxa"/>
            <w:gridSpan w:val="3"/>
            <w:shd w:val="clear" w:color="auto" w:fill="auto"/>
          </w:tcPr>
          <w:p w:rsidR="00905ED7" w:rsidRPr="002278D8" w:rsidRDefault="00905ED7" w:rsidP="008C445E">
            <w:pPr>
              <w:spacing w:after="0" w:line="240" w:lineRule="auto"/>
              <w:jc w:val="center"/>
              <w:rPr>
                <w:rFonts w:ascii="Times New Roman" w:eastAsia="Times New Roman" w:hAnsi="Times New Roman" w:cs="Times New Roman"/>
                <w:b/>
                <w:sz w:val="24"/>
                <w:szCs w:val="24"/>
                <w:lang w:eastAsia="tr-TR"/>
              </w:rPr>
            </w:pPr>
            <w:r w:rsidRPr="002278D8">
              <w:rPr>
                <w:rFonts w:ascii="Times New Roman" w:eastAsia="Times New Roman" w:hAnsi="Times New Roman" w:cs="Times New Roman"/>
                <w:b/>
                <w:sz w:val="24"/>
                <w:szCs w:val="24"/>
                <w:lang w:eastAsia="tr-TR"/>
              </w:rPr>
              <w:t>T.C.</w:t>
            </w:r>
          </w:p>
          <w:p w:rsidR="00905ED7" w:rsidRPr="002278D8" w:rsidRDefault="00905ED7" w:rsidP="008C445E">
            <w:pPr>
              <w:spacing w:after="0" w:line="240" w:lineRule="auto"/>
              <w:jc w:val="center"/>
              <w:rPr>
                <w:rFonts w:ascii="Times New Roman" w:eastAsia="Times New Roman" w:hAnsi="Times New Roman" w:cs="Times New Roman"/>
                <w:b/>
                <w:sz w:val="24"/>
                <w:szCs w:val="24"/>
                <w:lang w:eastAsia="tr-TR"/>
              </w:rPr>
            </w:pPr>
            <w:r w:rsidRPr="002278D8">
              <w:rPr>
                <w:rFonts w:ascii="Times New Roman" w:eastAsia="Times New Roman" w:hAnsi="Times New Roman" w:cs="Times New Roman"/>
                <w:b/>
                <w:sz w:val="24"/>
                <w:szCs w:val="24"/>
                <w:lang w:eastAsia="tr-TR"/>
              </w:rPr>
              <w:t xml:space="preserve">ESKİŞEHİR OSMANGAZİ ÜNİVERSİTESİ </w:t>
            </w:r>
          </w:p>
          <w:p w:rsidR="00905ED7" w:rsidRPr="002278D8" w:rsidRDefault="00905ED7" w:rsidP="008C445E">
            <w:pPr>
              <w:spacing w:after="0" w:line="240" w:lineRule="auto"/>
              <w:jc w:val="center"/>
              <w:rPr>
                <w:rFonts w:ascii="Times New Roman" w:eastAsia="Times New Roman" w:hAnsi="Times New Roman" w:cs="Times New Roman"/>
                <w:b/>
                <w:sz w:val="24"/>
                <w:szCs w:val="24"/>
                <w:lang w:eastAsia="tr-TR"/>
              </w:rPr>
            </w:pPr>
            <w:r w:rsidRPr="002278D8">
              <w:rPr>
                <w:rFonts w:ascii="Times New Roman" w:eastAsia="Times New Roman" w:hAnsi="Times New Roman" w:cs="Times New Roman"/>
                <w:b/>
                <w:sz w:val="24"/>
                <w:szCs w:val="24"/>
                <w:lang w:eastAsia="tr-TR"/>
              </w:rPr>
              <w:t>ALT BİRİM GÖREV TANIM FORMU</w:t>
            </w:r>
          </w:p>
          <w:p w:rsidR="00905ED7" w:rsidRPr="002278D8" w:rsidRDefault="00905ED7" w:rsidP="008C445E">
            <w:pPr>
              <w:spacing w:after="0" w:line="240" w:lineRule="auto"/>
              <w:jc w:val="center"/>
              <w:rPr>
                <w:rFonts w:ascii="Times New Roman" w:eastAsia="Times New Roman" w:hAnsi="Times New Roman" w:cs="Times New Roman"/>
                <w:b/>
                <w:sz w:val="18"/>
                <w:szCs w:val="18"/>
                <w:lang w:eastAsia="tr-TR"/>
              </w:rPr>
            </w:pPr>
          </w:p>
        </w:tc>
        <w:tc>
          <w:tcPr>
            <w:tcW w:w="2012" w:type="dxa"/>
            <w:gridSpan w:val="2"/>
            <w:shd w:val="clear" w:color="auto" w:fill="auto"/>
          </w:tcPr>
          <w:p w:rsidR="00905ED7" w:rsidRDefault="00905ED7" w:rsidP="008C445E">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b/>
                <w:bCs/>
                <w:color w:val="000000"/>
                <w:sz w:val="20"/>
                <w:szCs w:val="20"/>
                <w:lang w:eastAsia="tr-TR"/>
              </w:rPr>
              <w:t xml:space="preserve">                                                                                                                                                                                  </w:t>
            </w:r>
          </w:p>
          <w:p w:rsidR="00905ED7" w:rsidRPr="002278D8" w:rsidRDefault="00905ED7" w:rsidP="008C445E">
            <w:pPr>
              <w:tabs>
                <w:tab w:val="center" w:pos="4536"/>
                <w:tab w:val="right" w:pos="9072"/>
              </w:tabs>
              <w:spacing w:after="0" w:line="240" w:lineRule="auto"/>
              <w:jc w:val="right"/>
              <w:rPr>
                <w:rFonts w:ascii="Times New Roman" w:eastAsia="Times New Roman" w:hAnsi="Times New Roman" w:cs="Times New Roman"/>
                <w:color w:val="767171"/>
                <w:lang w:eastAsia="tr-TR"/>
              </w:rPr>
            </w:pPr>
          </w:p>
        </w:tc>
      </w:tr>
      <w:tr w:rsidR="00851205" w:rsidRPr="002278D8" w:rsidTr="00796224">
        <w:trPr>
          <w:gridBefore w:val="1"/>
          <w:wBefore w:w="296" w:type="dxa"/>
        </w:trPr>
        <w:tc>
          <w:tcPr>
            <w:tcW w:w="2012" w:type="dxa"/>
            <w:shd w:val="clear" w:color="auto" w:fill="auto"/>
          </w:tcPr>
          <w:p w:rsidR="00851205" w:rsidRPr="002278D8" w:rsidRDefault="00851205" w:rsidP="008C445E">
            <w:pPr>
              <w:tabs>
                <w:tab w:val="center" w:pos="4536"/>
                <w:tab w:val="right" w:pos="9072"/>
              </w:tabs>
              <w:spacing w:after="0" w:line="240" w:lineRule="auto"/>
              <w:jc w:val="center"/>
              <w:rPr>
                <w:rFonts w:ascii="Times New Roman" w:eastAsia="Times New Roman" w:hAnsi="Times New Roman" w:cs="Times New Roman"/>
                <w:noProof/>
                <w:sz w:val="24"/>
                <w:szCs w:val="24"/>
                <w:lang w:eastAsia="tr-TR"/>
              </w:rPr>
            </w:pPr>
          </w:p>
        </w:tc>
        <w:tc>
          <w:tcPr>
            <w:tcW w:w="6897" w:type="dxa"/>
            <w:gridSpan w:val="3"/>
            <w:shd w:val="clear" w:color="auto" w:fill="auto"/>
          </w:tcPr>
          <w:p w:rsidR="00851205" w:rsidRPr="002278D8" w:rsidRDefault="00851205" w:rsidP="008C445E">
            <w:pPr>
              <w:spacing w:after="0" w:line="240" w:lineRule="auto"/>
              <w:jc w:val="center"/>
              <w:rPr>
                <w:rFonts w:ascii="Times New Roman" w:eastAsia="Times New Roman" w:hAnsi="Times New Roman" w:cs="Times New Roman"/>
                <w:b/>
                <w:sz w:val="24"/>
                <w:szCs w:val="24"/>
                <w:lang w:eastAsia="tr-TR"/>
              </w:rPr>
            </w:pPr>
          </w:p>
        </w:tc>
        <w:tc>
          <w:tcPr>
            <w:tcW w:w="2012" w:type="dxa"/>
            <w:gridSpan w:val="2"/>
            <w:shd w:val="clear" w:color="auto" w:fill="auto"/>
          </w:tcPr>
          <w:p w:rsidR="00851205" w:rsidRDefault="00851205" w:rsidP="008C445E">
            <w:pPr>
              <w:tabs>
                <w:tab w:val="center" w:pos="4536"/>
                <w:tab w:val="right" w:pos="9072"/>
              </w:tabs>
              <w:spacing w:after="0" w:line="240" w:lineRule="auto"/>
              <w:jc w:val="right"/>
              <w:rPr>
                <w:rFonts w:ascii="Times New Roman" w:eastAsia="Times New Roman" w:hAnsi="Times New Roman" w:cs="Times New Roman"/>
                <w:b/>
                <w:bCs/>
                <w:color w:val="000000"/>
                <w:sz w:val="20"/>
                <w:szCs w:val="20"/>
                <w:lang w:eastAsia="tr-TR"/>
              </w:rPr>
            </w:pPr>
          </w:p>
        </w:tc>
      </w:tr>
      <w:tr w:rsidR="00905ED7" w:rsidRPr="002278D8" w:rsidTr="00796224">
        <w:tblPrEx>
          <w:jc w:val="center"/>
          <w:tblInd w:w="0" w:type="dxa"/>
          <w:tblCellMar>
            <w:left w:w="70" w:type="dxa"/>
            <w:right w:w="70" w:type="dxa"/>
          </w:tblCellMar>
        </w:tblPrEx>
        <w:trPr>
          <w:gridAfter w:val="1"/>
          <w:wAfter w:w="222" w:type="dxa"/>
          <w:trHeight w:val="328"/>
          <w:jc w:val="center"/>
        </w:trPr>
        <w:tc>
          <w:tcPr>
            <w:tcW w:w="3307"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905ED7" w:rsidRPr="002278D8" w:rsidRDefault="00905ED7" w:rsidP="008C445E">
            <w:pPr>
              <w:rPr>
                <w:b/>
                <w:bCs/>
              </w:rPr>
            </w:pPr>
            <w:r w:rsidRPr="002278D8">
              <w:rPr>
                <w:b/>
                <w:bCs/>
              </w:rPr>
              <w:t>Bağlı Olduğu Birim</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905ED7" w:rsidRPr="002278D8" w:rsidRDefault="00905ED7" w:rsidP="008C445E">
            <w:pPr>
              <w:rPr>
                <w:b/>
                <w:bCs/>
              </w:rPr>
            </w:pPr>
            <w:r w:rsidRPr="002278D8">
              <w:rPr>
                <w:b/>
                <w:bCs/>
              </w:rPr>
              <w:t>:</w:t>
            </w:r>
          </w:p>
        </w:tc>
        <w:tc>
          <w:tcPr>
            <w:tcW w:w="7263"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905ED7" w:rsidRPr="00F1691A" w:rsidRDefault="00905ED7" w:rsidP="008C445E">
            <w:pPr>
              <w:rPr>
                <w:rFonts w:ascii="Times New Roman" w:hAnsi="Times New Roman" w:cs="Times New Roman"/>
                <w:b/>
                <w:bCs/>
                <w:sz w:val="24"/>
                <w:szCs w:val="24"/>
              </w:rPr>
            </w:pPr>
            <w:r w:rsidRPr="00F1691A">
              <w:rPr>
                <w:rFonts w:ascii="Times New Roman" w:hAnsi="Times New Roman" w:cs="Times New Roman"/>
                <w:b/>
                <w:bCs/>
                <w:sz w:val="24"/>
                <w:szCs w:val="24"/>
              </w:rPr>
              <w:t>SAĞLIK HİZMETLERİ MESLEK YÜKSEKOKUL MÜDÜRLÜĞÜ</w:t>
            </w:r>
          </w:p>
        </w:tc>
      </w:tr>
      <w:tr w:rsidR="00905ED7" w:rsidRPr="002278D8" w:rsidTr="00796224">
        <w:tblPrEx>
          <w:jc w:val="center"/>
          <w:tblInd w:w="0" w:type="dxa"/>
          <w:tblCellMar>
            <w:left w:w="70" w:type="dxa"/>
            <w:right w:w="70" w:type="dxa"/>
          </w:tblCellMar>
        </w:tblPrEx>
        <w:trPr>
          <w:gridAfter w:val="1"/>
          <w:wAfter w:w="222" w:type="dxa"/>
          <w:trHeight w:val="328"/>
          <w:jc w:val="center"/>
        </w:trPr>
        <w:tc>
          <w:tcPr>
            <w:tcW w:w="3307" w:type="dxa"/>
            <w:gridSpan w:val="3"/>
            <w:tcBorders>
              <w:top w:val="single" w:sz="4" w:space="0" w:color="auto"/>
              <w:left w:val="single" w:sz="4" w:space="0" w:color="auto"/>
              <w:right w:val="single" w:sz="4" w:space="0" w:color="auto"/>
            </w:tcBorders>
            <w:shd w:val="clear" w:color="000000" w:fill="FFFFFF"/>
            <w:vAlign w:val="bottom"/>
          </w:tcPr>
          <w:p w:rsidR="00905ED7" w:rsidRPr="002278D8" w:rsidRDefault="00905ED7" w:rsidP="008C445E">
            <w:pPr>
              <w:rPr>
                <w:b/>
                <w:bCs/>
              </w:rPr>
            </w:pPr>
            <w:r w:rsidRPr="002278D8">
              <w:rPr>
                <w:b/>
                <w:bCs/>
              </w:rPr>
              <w:t xml:space="preserve">Alt Birimin Adı   </w:t>
            </w:r>
          </w:p>
        </w:tc>
        <w:tc>
          <w:tcPr>
            <w:tcW w:w="425" w:type="dxa"/>
            <w:tcBorders>
              <w:top w:val="single" w:sz="4" w:space="0" w:color="auto"/>
              <w:left w:val="single" w:sz="4" w:space="0" w:color="auto"/>
              <w:right w:val="single" w:sz="4" w:space="0" w:color="auto"/>
            </w:tcBorders>
            <w:shd w:val="clear" w:color="000000" w:fill="FFFFFF"/>
            <w:vAlign w:val="bottom"/>
          </w:tcPr>
          <w:p w:rsidR="00905ED7" w:rsidRPr="002278D8" w:rsidRDefault="00905ED7" w:rsidP="008C445E">
            <w:pPr>
              <w:rPr>
                <w:b/>
                <w:bCs/>
              </w:rPr>
            </w:pPr>
            <w:r w:rsidRPr="002278D8">
              <w:rPr>
                <w:b/>
                <w:bCs/>
              </w:rPr>
              <w:t>:</w:t>
            </w:r>
          </w:p>
        </w:tc>
        <w:tc>
          <w:tcPr>
            <w:tcW w:w="7263" w:type="dxa"/>
            <w:gridSpan w:val="2"/>
            <w:tcBorders>
              <w:top w:val="single" w:sz="4" w:space="0" w:color="auto"/>
              <w:left w:val="single" w:sz="4" w:space="0" w:color="auto"/>
              <w:right w:val="single" w:sz="4" w:space="0" w:color="auto"/>
            </w:tcBorders>
            <w:shd w:val="clear" w:color="000000" w:fill="FFFFFF"/>
            <w:vAlign w:val="bottom"/>
          </w:tcPr>
          <w:p w:rsidR="00905ED7" w:rsidRPr="00F1691A" w:rsidRDefault="00905ED7" w:rsidP="008C445E">
            <w:pPr>
              <w:rPr>
                <w:rFonts w:ascii="Times New Roman" w:hAnsi="Times New Roman" w:cs="Times New Roman"/>
                <w:b/>
                <w:bCs/>
                <w:sz w:val="24"/>
                <w:szCs w:val="24"/>
              </w:rPr>
            </w:pPr>
            <w:r w:rsidRPr="00F1691A">
              <w:rPr>
                <w:rFonts w:ascii="Times New Roman" w:hAnsi="Times New Roman" w:cs="Times New Roman"/>
                <w:b/>
                <w:bCs/>
                <w:sz w:val="24"/>
                <w:szCs w:val="24"/>
              </w:rPr>
              <w:t>YÜKSEKOKUL MÜDÜR YARDIMCILIĞI</w:t>
            </w:r>
          </w:p>
        </w:tc>
      </w:tr>
      <w:tr w:rsidR="00905ED7" w:rsidRPr="002278D8" w:rsidTr="00796224">
        <w:tblPrEx>
          <w:jc w:val="center"/>
          <w:tblInd w:w="0" w:type="dxa"/>
          <w:tblCellMar>
            <w:left w:w="70" w:type="dxa"/>
            <w:right w:w="70" w:type="dxa"/>
          </w:tblCellMar>
        </w:tblPrEx>
        <w:trPr>
          <w:gridAfter w:val="1"/>
          <w:wAfter w:w="222" w:type="dxa"/>
          <w:trHeight w:val="328"/>
          <w:jc w:val="center"/>
        </w:trPr>
        <w:tc>
          <w:tcPr>
            <w:tcW w:w="3307"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905ED7" w:rsidRPr="002278D8" w:rsidRDefault="00905ED7" w:rsidP="008C445E">
            <w:pPr>
              <w:rPr>
                <w:b/>
                <w:bCs/>
              </w:rPr>
            </w:pPr>
            <w:r w:rsidRPr="002278D8">
              <w:rPr>
                <w:b/>
                <w:bCs/>
              </w:rPr>
              <w:t>Görevin Alanı / Kapsamı</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905ED7" w:rsidRPr="002278D8" w:rsidRDefault="00905ED7" w:rsidP="008C445E">
            <w:pPr>
              <w:rPr>
                <w:b/>
                <w:bCs/>
              </w:rPr>
            </w:pPr>
            <w:r w:rsidRPr="002278D8">
              <w:rPr>
                <w:b/>
                <w:bCs/>
              </w:rPr>
              <w:t>:</w:t>
            </w:r>
          </w:p>
        </w:tc>
        <w:tc>
          <w:tcPr>
            <w:tcW w:w="7263"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905ED7" w:rsidRPr="00F1691A" w:rsidRDefault="00905ED7" w:rsidP="008C445E">
            <w:pPr>
              <w:rPr>
                <w:rFonts w:ascii="Times New Roman" w:hAnsi="Times New Roman" w:cs="Times New Roman"/>
                <w:b/>
                <w:bCs/>
                <w:sz w:val="24"/>
                <w:szCs w:val="24"/>
              </w:rPr>
            </w:pPr>
            <w:r w:rsidRPr="00F1691A">
              <w:rPr>
                <w:rFonts w:ascii="Times New Roman" w:hAnsi="Times New Roman" w:cs="Times New Roman"/>
                <w:b/>
                <w:bCs/>
                <w:sz w:val="24"/>
                <w:szCs w:val="24"/>
              </w:rPr>
              <w:t>SAĞLIK HİZMETLERİ MESLEK YÜKSEKOKULU/  AKADEMİK</w:t>
            </w:r>
          </w:p>
        </w:tc>
      </w:tr>
    </w:tbl>
    <w:p w:rsidR="00905ED7" w:rsidRPr="002278D8" w:rsidRDefault="00905ED7" w:rsidP="00905ED7">
      <w:pPr>
        <w:ind w:left="284"/>
        <w:rPr>
          <w:rFonts w:ascii="Arial" w:hAnsi="Arial" w:cs="Arial"/>
          <w:sz w:val="6"/>
          <w:szCs w:val="6"/>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905ED7" w:rsidRPr="002278D8" w:rsidTr="00796224">
        <w:tc>
          <w:tcPr>
            <w:tcW w:w="10915" w:type="dxa"/>
            <w:shd w:val="clear" w:color="auto" w:fill="auto"/>
          </w:tcPr>
          <w:p w:rsidR="00905ED7" w:rsidRPr="002301E4" w:rsidRDefault="00905ED7" w:rsidP="008C445E">
            <w:pPr>
              <w:rPr>
                <w:rFonts w:ascii="Times New Roman" w:hAnsi="Times New Roman" w:cs="Times New Roman"/>
                <w:sz w:val="24"/>
                <w:szCs w:val="24"/>
              </w:rPr>
            </w:pPr>
            <w:r w:rsidRPr="002301E4">
              <w:rPr>
                <w:rFonts w:ascii="Times New Roman" w:hAnsi="Times New Roman" w:cs="Times New Roman"/>
                <w:b/>
                <w:bCs/>
                <w:sz w:val="24"/>
                <w:szCs w:val="24"/>
              </w:rPr>
              <w:t>Görevin Kısa Tanımı:</w:t>
            </w:r>
          </w:p>
        </w:tc>
      </w:tr>
      <w:tr w:rsidR="00905ED7" w:rsidRPr="002278D8" w:rsidTr="00796224">
        <w:tc>
          <w:tcPr>
            <w:tcW w:w="10915" w:type="dxa"/>
            <w:shd w:val="clear" w:color="auto" w:fill="auto"/>
          </w:tcPr>
          <w:p w:rsidR="00905ED7" w:rsidRPr="002278D8" w:rsidRDefault="00905ED7" w:rsidP="008C445E">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     </w:t>
            </w:r>
            <w:r w:rsidRPr="002278D8">
              <w:rPr>
                <w:rFonts w:ascii="Times New Roman" w:hAnsi="Times New Roman" w:cs="Times New Roman"/>
                <w:color w:val="333333"/>
                <w:sz w:val="24"/>
                <w:szCs w:val="24"/>
                <w:shd w:val="clear" w:color="auto" w:fill="FFFFFF"/>
              </w:rPr>
              <w:t>Eskişehir Osmangazi Üniversitesi üst yönetimi tarafından belirlenen amaç ve ilkelere uygun olarak; meslek yüksekokulunun vizyonu, misyonu doğrultusunda eğitim ve öğretimi gerçekleştirmek için gerekli tüm faaliyetlerinin etkenlik ve verimlilik ilkelerine uygun olarak yürütülmesi amacıyla çalışmalarında Müdüre yardımcı olmak, Müdürün bulunmadığı takdirde yerine bakmak.</w:t>
            </w:r>
          </w:p>
        </w:tc>
      </w:tr>
    </w:tbl>
    <w:p w:rsidR="00905ED7" w:rsidRPr="002278D8" w:rsidRDefault="00905ED7" w:rsidP="00905ED7">
      <w:pPr>
        <w:ind w:left="284"/>
        <w:rPr>
          <w:rFonts w:ascii="Arial" w:hAnsi="Arial" w:cs="Arial"/>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905ED7" w:rsidRPr="002278D8" w:rsidTr="00796224">
        <w:trPr>
          <w:trHeight w:val="451"/>
        </w:trPr>
        <w:tc>
          <w:tcPr>
            <w:tcW w:w="10915" w:type="dxa"/>
            <w:shd w:val="clear" w:color="auto" w:fill="auto"/>
          </w:tcPr>
          <w:p w:rsidR="00905ED7" w:rsidRPr="00A73EA5" w:rsidRDefault="00905ED7" w:rsidP="00962343">
            <w:pPr>
              <w:ind w:left="742"/>
              <w:rPr>
                <w:rFonts w:ascii="Times New Roman" w:hAnsi="Times New Roman" w:cs="Times New Roman"/>
                <w:color w:val="000000" w:themeColor="text1"/>
                <w:sz w:val="24"/>
                <w:szCs w:val="24"/>
              </w:rPr>
            </w:pPr>
            <w:r w:rsidRPr="00A73EA5">
              <w:rPr>
                <w:rFonts w:ascii="Times New Roman" w:hAnsi="Times New Roman" w:cs="Times New Roman"/>
                <w:b/>
                <w:bCs/>
                <w:color w:val="000000" w:themeColor="text1"/>
                <w:sz w:val="24"/>
                <w:szCs w:val="24"/>
              </w:rPr>
              <w:t>Yapmakla Sorumlu Olduğu İşler :</w:t>
            </w:r>
          </w:p>
        </w:tc>
      </w:tr>
      <w:tr w:rsidR="00905ED7" w:rsidRPr="002278D8" w:rsidTr="00796224">
        <w:trPr>
          <w:trHeight w:val="1698"/>
        </w:trPr>
        <w:tc>
          <w:tcPr>
            <w:tcW w:w="10915" w:type="dxa"/>
            <w:shd w:val="clear" w:color="auto" w:fill="auto"/>
          </w:tcPr>
          <w:p w:rsidR="00905ED7" w:rsidRPr="00A73EA5" w:rsidRDefault="00905ED7" w:rsidP="000021DD">
            <w:pPr>
              <w:shd w:val="clear" w:color="auto" w:fill="FFFFFF"/>
              <w:spacing w:after="150" w:line="240" w:lineRule="auto"/>
              <w:ind w:left="572" w:hanging="425"/>
              <w:rPr>
                <w:rFonts w:ascii="Helvetica" w:eastAsia="Times New Roman" w:hAnsi="Helvetica" w:cs="Times New Roman"/>
                <w:color w:val="000000" w:themeColor="text1"/>
                <w:sz w:val="21"/>
                <w:szCs w:val="21"/>
                <w:lang w:eastAsia="tr-TR"/>
              </w:rPr>
            </w:pPr>
          </w:p>
          <w:p w:rsidR="00905ED7" w:rsidRPr="00A73EA5" w:rsidRDefault="00905ED7" w:rsidP="00FF01F6">
            <w:pPr>
              <w:numPr>
                <w:ilvl w:val="0"/>
                <w:numId w:val="1"/>
              </w:numPr>
              <w:shd w:val="clear" w:color="auto" w:fill="FFFFFF"/>
              <w:spacing w:after="150" w:line="240" w:lineRule="auto"/>
              <w:ind w:left="147" w:firstLine="0"/>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Yüksekokul Akademik Kurul toplantılarına katılmak,</w:t>
            </w:r>
          </w:p>
          <w:p w:rsidR="00905ED7" w:rsidRPr="00A73EA5" w:rsidRDefault="00905ED7" w:rsidP="00FF01F6">
            <w:pPr>
              <w:numPr>
                <w:ilvl w:val="0"/>
                <w:numId w:val="1"/>
              </w:numPr>
              <w:shd w:val="clear" w:color="auto" w:fill="FFFFFF"/>
              <w:spacing w:after="150" w:line="240" w:lineRule="auto"/>
              <w:ind w:left="147" w:firstLine="0"/>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Müdürünün olmadığı zamanlarda yerine vekalet eder,</w:t>
            </w:r>
          </w:p>
          <w:p w:rsidR="00905ED7" w:rsidRPr="00A73EA5" w:rsidRDefault="00905ED7" w:rsidP="00FF01F6">
            <w:pPr>
              <w:numPr>
                <w:ilvl w:val="0"/>
                <w:numId w:val="1"/>
              </w:numPr>
              <w:shd w:val="clear" w:color="auto" w:fill="FFFFFF"/>
              <w:spacing w:after="150" w:line="240" w:lineRule="auto"/>
              <w:ind w:left="147" w:firstLine="0"/>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Her akademik yarıyılın başında haftalık ders programlarını yapmak,</w:t>
            </w:r>
          </w:p>
          <w:p w:rsidR="00905ED7" w:rsidRPr="00A73EA5" w:rsidRDefault="00905ED7" w:rsidP="00FF01F6">
            <w:pPr>
              <w:numPr>
                <w:ilvl w:val="0"/>
                <w:numId w:val="1"/>
              </w:numPr>
              <w:shd w:val="clear" w:color="auto" w:fill="FFFFFF"/>
              <w:spacing w:after="150" w:line="240" w:lineRule="auto"/>
              <w:ind w:left="147" w:firstLine="0"/>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Yüksek Öğretim Kanunu ve Yönetmeliklerinde belirtilen diğer görevleri yapmak,</w:t>
            </w:r>
          </w:p>
          <w:p w:rsidR="00905ED7" w:rsidRPr="00A73EA5" w:rsidRDefault="00905ED7" w:rsidP="00FF01F6">
            <w:pPr>
              <w:numPr>
                <w:ilvl w:val="0"/>
                <w:numId w:val="1"/>
              </w:numPr>
              <w:shd w:val="clear" w:color="auto" w:fill="FFFFFF"/>
              <w:spacing w:after="150" w:line="240" w:lineRule="auto"/>
              <w:ind w:left="147" w:firstLine="0"/>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Meslek Yüksekokulunun değerlendirme ve kalite geliştirme çalışmalarını yürütür,</w:t>
            </w:r>
          </w:p>
          <w:p w:rsidR="00905ED7" w:rsidRPr="00A73EA5" w:rsidRDefault="00905ED7" w:rsidP="00FF01F6">
            <w:pPr>
              <w:numPr>
                <w:ilvl w:val="0"/>
                <w:numId w:val="1"/>
              </w:numPr>
              <w:shd w:val="clear" w:color="auto" w:fill="FFFFFF"/>
              <w:spacing w:after="150" w:line="240" w:lineRule="auto"/>
              <w:ind w:left="147" w:firstLine="0"/>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Meslek Yüksekokulunun stratejik planını hazırlar,</w:t>
            </w:r>
          </w:p>
          <w:p w:rsidR="00905ED7" w:rsidRPr="00A73EA5" w:rsidRDefault="00905ED7" w:rsidP="00FF01F6">
            <w:pPr>
              <w:numPr>
                <w:ilvl w:val="0"/>
                <w:numId w:val="1"/>
              </w:numPr>
              <w:shd w:val="clear" w:color="auto" w:fill="FFFFFF"/>
              <w:spacing w:after="150" w:line="240" w:lineRule="auto"/>
              <w:ind w:left="147" w:firstLine="0"/>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Eğitim-öğretim ve araştırmalarla ilgili politikalar ve stratejiler geliştirir,</w:t>
            </w:r>
          </w:p>
          <w:p w:rsidR="00905ED7" w:rsidRPr="00A73EA5" w:rsidRDefault="00905ED7" w:rsidP="00FF01F6">
            <w:pPr>
              <w:numPr>
                <w:ilvl w:val="0"/>
                <w:numId w:val="1"/>
              </w:numPr>
              <w:shd w:val="clear" w:color="auto" w:fill="FFFFFF"/>
              <w:spacing w:after="150" w:line="240" w:lineRule="auto"/>
              <w:ind w:left="147" w:firstLine="0"/>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Öğrenci konseyi ve temsilciliği için gerekli olan seçimleri yapar,</w:t>
            </w:r>
          </w:p>
          <w:p w:rsidR="00905ED7" w:rsidRPr="00A73EA5" w:rsidRDefault="00905ED7" w:rsidP="00FF01F6">
            <w:pPr>
              <w:numPr>
                <w:ilvl w:val="0"/>
                <w:numId w:val="1"/>
              </w:numPr>
              <w:shd w:val="clear" w:color="auto" w:fill="FFFFFF"/>
              <w:spacing w:after="150" w:line="240" w:lineRule="auto"/>
              <w:ind w:left="147" w:firstLine="0"/>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Meslek Yüksekokulunda öğretim elemanları tarafından yürütülen projeleri takip eder,</w:t>
            </w:r>
          </w:p>
          <w:p w:rsidR="00905ED7" w:rsidRPr="00A73EA5" w:rsidRDefault="00905ED7" w:rsidP="00FF01F6">
            <w:pPr>
              <w:numPr>
                <w:ilvl w:val="0"/>
                <w:numId w:val="1"/>
              </w:numPr>
              <w:shd w:val="clear" w:color="auto" w:fill="FFFFFF"/>
              <w:spacing w:after="150" w:line="240" w:lineRule="auto"/>
              <w:ind w:left="147" w:firstLine="0"/>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Gerektiği zaman güvenlik önlemlerinin alınmasını sağlamak,</w:t>
            </w:r>
          </w:p>
          <w:p w:rsidR="00905ED7" w:rsidRPr="00A73EA5" w:rsidRDefault="00905ED7" w:rsidP="00FF01F6">
            <w:pPr>
              <w:numPr>
                <w:ilvl w:val="0"/>
                <w:numId w:val="1"/>
              </w:numPr>
              <w:shd w:val="clear" w:color="auto" w:fill="FFFFFF"/>
              <w:spacing w:after="150" w:line="240" w:lineRule="auto"/>
              <w:ind w:left="147" w:firstLine="0"/>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Yatay geçiş, dikey geçiş, çift ana dal, yabancı öğrenci kabulü ile ilgili çalışma ve takibi yapmak,</w:t>
            </w:r>
          </w:p>
          <w:p w:rsidR="00905ED7" w:rsidRPr="00A73EA5" w:rsidRDefault="00905ED7" w:rsidP="00FF01F6">
            <w:pPr>
              <w:numPr>
                <w:ilvl w:val="0"/>
                <w:numId w:val="1"/>
              </w:numPr>
              <w:shd w:val="clear" w:color="auto" w:fill="FFFFFF"/>
              <w:spacing w:after="150" w:line="240" w:lineRule="auto"/>
              <w:ind w:left="147" w:firstLine="0"/>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Öğretim elemanlarının derslerini düzenli olarak yapmalarını sağlar,</w:t>
            </w:r>
          </w:p>
          <w:p w:rsidR="00905ED7" w:rsidRPr="00A73EA5" w:rsidRDefault="00905ED7" w:rsidP="00FF01F6">
            <w:pPr>
              <w:numPr>
                <w:ilvl w:val="0"/>
                <w:numId w:val="1"/>
              </w:numPr>
              <w:shd w:val="clear" w:color="auto" w:fill="FFFFFF"/>
              <w:spacing w:after="150" w:line="240" w:lineRule="auto"/>
              <w:ind w:left="147" w:firstLine="0"/>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Öğrenci soruşturma dosyalarını izlemek, kurulacak komisyonlara başkanlık etmek,</w:t>
            </w:r>
          </w:p>
          <w:p w:rsidR="00905ED7" w:rsidRPr="00A73EA5" w:rsidRDefault="00905ED7" w:rsidP="00FF01F6">
            <w:pPr>
              <w:numPr>
                <w:ilvl w:val="0"/>
                <w:numId w:val="1"/>
              </w:numPr>
              <w:shd w:val="clear" w:color="auto" w:fill="FFFFFF"/>
              <w:spacing w:after="150" w:line="240" w:lineRule="auto"/>
              <w:ind w:left="147" w:firstLine="0"/>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Mezuniyet töreni ile ilgili çalışmaları düzenlemek,</w:t>
            </w:r>
          </w:p>
          <w:p w:rsidR="00905ED7" w:rsidRPr="00A73EA5" w:rsidRDefault="00905ED7" w:rsidP="00FF01F6">
            <w:pPr>
              <w:numPr>
                <w:ilvl w:val="0"/>
                <w:numId w:val="1"/>
              </w:numPr>
              <w:shd w:val="clear" w:color="auto" w:fill="FFFFFF"/>
              <w:spacing w:after="150" w:line="240" w:lineRule="auto"/>
              <w:ind w:left="147" w:firstLine="0"/>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Meslek Yüksekokulu prosedürlerinin uygulama alanlarında belirtilen faaliyetleri yerine getirmek.</w:t>
            </w:r>
          </w:p>
          <w:p w:rsidR="00905ED7" w:rsidRPr="00A73EA5" w:rsidRDefault="00905ED7" w:rsidP="00FF01F6">
            <w:pPr>
              <w:numPr>
                <w:ilvl w:val="0"/>
                <w:numId w:val="1"/>
              </w:numPr>
              <w:shd w:val="clear" w:color="auto" w:fill="FFFFFF"/>
              <w:spacing w:after="150" w:line="360" w:lineRule="auto"/>
              <w:ind w:left="147" w:firstLine="0"/>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 xml:space="preserve">Meslek Yüksekokulu “Öğretim ve Sınav Yönetmeliğinin” hazırlanması aşamasında gerekli çalışmaları yapmak ve ayrıca yönetmeliğin uygulanması aşamasında yönetmelikle ilgili olarak bilgilendirme çalışmaları </w:t>
            </w:r>
            <w:r w:rsidRPr="00A73EA5">
              <w:rPr>
                <w:rFonts w:ascii="Times New Roman" w:eastAsia="Times New Roman" w:hAnsi="Times New Roman" w:cs="Times New Roman"/>
                <w:color w:val="000000" w:themeColor="text1"/>
                <w:sz w:val="24"/>
                <w:szCs w:val="24"/>
                <w:lang w:eastAsia="tr-TR"/>
              </w:rPr>
              <w:lastRenderedPageBreak/>
              <w:t>yürütmek ve çıkacak olan sorunların giderilmesi hakkında girişimlerde bulunmak,</w:t>
            </w:r>
          </w:p>
          <w:p w:rsidR="00905ED7" w:rsidRPr="00A73EA5" w:rsidRDefault="00905ED7" w:rsidP="00FF01F6">
            <w:pPr>
              <w:numPr>
                <w:ilvl w:val="0"/>
                <w:numId w:val="1"/>
              </w:numPr>
              <w:shd w:val="clear" w:color="auto" w:fill="FFFFFF"/>
              <w:spacing w:after="150" w:line="360" w:lineRule="auto"/>
              <w:ind w:left="572" w:hanging="425"/>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Meslek Yüksek Okulu Müdürünün, görev alanı ile ilgili vereceği diğer işleri yapar.</w:t>
            </w:r>
          </w:p>
        </w:tc>
      </w:tr>
    </w:tbl>
    <w:p w:rsidR="00905ED7" w:rsidRPr="002278D8" w:rsidRDefault="00905ED7" w:rsidP="00905ED7">
      <w:pPr>
        <w:ind w:left="284"/>
        <w:rPr>
          <w:rFonts w:ascii="Arial" w:hAnsi="Arial" w:cs="Arial"/>
        </w:rPr>
      </w:pP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6"/>
      </w:tblGrid>
      <w:tr w:rsidR="00905ED7" w:rsidRPr="002278D8" w:rsidTr="00962343">
        <w:tc>
          <w:tcPr>
            <w:tcW w:w="10886" w:type="dxa"/>
            <w:shd w:val="clear" w:color="auto" w:fill="auto"/>
          </w:tcPr>
          <w:p w:rsidR="00905ED7" w:rsidRPr="002301E4" w:rsidRDefault="00905ED7" w:rsidP="008C445E">
            <w:pPr>
              <w:rPr>
                <w:rFonts w:ascii="Times New Roman" w:hAnsi="Times New Roman" w:cs="Times New Roman"/>
                <w:sz w:val="24"/>
                <w:szCs w:val="24"/>
              </w:rPr>
            </w:pPr>
            <w:r w:rsidRPr="002301E4">
              <w:rPr>
                <w:rFonts w:ascii="Times New Roman" w:hAnsi="Times New Roman" w:cs="Times New Roman"/>
                <w:b/>
                <w:bCs/>
                <w:sz w:val="24"/>
                <w:szCs w:val="24"/>
              </w:rPr>
              <w:t xml:space="preserve">İşi Yapmakla Sorumlu </w:t>
            </w:r>
            <w:r w:rsidRPr="00A73EA5">
              <w:rPr>
                <w:rFonts w:ascii="Times New Roman" w:hAnsi="Times New Roman" w:cs="Times New Roman"/>
                <w:b/>
                <w:bCs/>
                <w:color w:val="000000" w:themeColor="text1"/>
                <w:sz w:val="24"/>
                <w:szCs w:val="24"/>
              </w:rPr>
              <w:t xml:space="preserve">Personelin Ünvan </w:t>
            </w:r>
            <w:r w:rsidRPr="002301E4">
              <w:rPr>
                <w:rFonts w:ascii="Times New Roman" w:hAnsi="Times New Roman" w:cs="Times New Roman"/>
                <w:b/>
                <w:bCs/>
                <w:sz w:val="24"/>
                <w:szCs w:val="24"/>
              </w:rPr>
              <w:t>ve Nitelikleri:</w:t>
            </w:r>
          </w:p>
        </w:tc>
      </w:tr>
      <w:tr w:rsidR="00905ED7" w:rsidRPr="002278D8" w:rsidTr="00962343">
        <w:tc>
          <w:tcPr>
            <w:tcW w:w="10886" w:type="dxa"/>
            <w:shd w:val="clear" w:color="auto" w:fill="auto"/>
          </w:tcPr>
          <w:p w:rsidR="00905ED7" w:rsidRPr="000021DD" w:rsidRDefault="00905ED7" w:rsidP="00FF01F6">
            <w:pPr>
              <w:pStyle w:val="ListeParagraf"/>
              <w:numPr>
                <w:ilvl w:val="0"/>
                <w:numId w:val="18"/>
              </w:numPr>
              <w:spacing w:after="0" w:line="360" w:lineRule="auto"/>
              <w:ind w:left="147" w:firstLine="0"/>
              <w:rPr>
                <w:rFonts w:ascii="Times New Roman" w:hAnsi="Times New Roman" w:cs="Times New Roman"/>
                <w:sz w:val="24"/>
                <w:szCs w:val="24"/>
              </w:rPr>
            </w:pPr>
            <w:r w:rsidRPr="000021DD">
              <w:rPr>
                <w:rFonts w:ascii="Times New Roman" w:hAnsi="Times New Roman" w:cs="Times New Roman"/>
                <w:sz w:val="24"/>
                <w:szCs w:val="24"/>
              </w:rPr>
              <w:t>1-657 Sayılı Devlet Memurları Kanunu’nda ve 2547 Sayılı Yüksek Öğretim Kanunu’nda belirtilen genel niteliklere sahip olmak,</w:t>
            </w:r>
          </w:p>
          <w:p w:rsidR="00905ED7" w:rsidRPr="000021DD" w:rsidRDefault="00905ED7" w:rsidP="00FF01F6">
            <w:pPr>
              <w:pStyle w:val="ListeParagraf"/>
              <w:numPr>
                <w:ilvl w:val="0"/>
                <w:numId w:val="18"/>
              </w:numPr>
              <w:spacing w:after="0" w:line="360" w:lineRule="auto"/>
              <w:ind w:left="147" w:firstLine="0"/>
              <w:rPr>
                <w:rFonts w:ascii="Times New Roman" w:hAnsi="Times New Roman" w:cs="Times New Roman"/>
                <w:sz w:val="24"/>
                <w:szCs w:val="24"/>
              </w:rPr>
            </w:pPr>
            <w:r w:rsidRPr="000021DD">
              <w:rPr>
                <w:rFonts w:ascii="Times New Roman" w:hAnsi="Times New Roman" w:cs="Times New Roman"/>
                <w:sz w:val="24"/>
                <w:szCs w:val="24"/>
              </w:rPr>
              <w:t>Görevinin gerektirdiği düzeyde iş deneyimine sahip olmak,</w:t>
            </w:r>
          </w:p>
          <w:p w:rsidR="00905ED7" w:rsidRPr="000021DD" w:rsidRDefault="00905ED7" w:rsidP="00FF01F6">
            <w:pPr>
              <w:pStyle w:val="ListeParagraf"/>
              <w:numPr>
                <w:ilvl w:val="0"/>
                <w:numId w:val="18"/>
              </w:numPr>
              <w:spacing w:after="0" w:line="360" w:lineRule="auto"/>
              <w:ind w:left="147" w:firstLine="0"/>
              <w:rPr>
                <w:rFonts w:ascii="Times New Roman" w:hAnsi="Times New Roman" w:cs="Times New Roman"/>
                <w:sz w:val="24"/>
                <w:szCs w:val="24"/>
              </w:rPr>
            </w:pPr>
            <w:r w:rsidRPr="000021DD">
              <w:rPr>
                <w:rFonts w:ascii="Times New Roman" w:hAnsi="Times New Roman" w:cs="Times New Roman"/>
                <w:sz w:val="24"/>
                <w:szCs w:val="24"/>
              </w:rPr>
              <w:t>Yöneticilik niteliklerine sahip olmak; sevk ve idare gereklerini bilmek,</w:t>
            </w:r>
          </w:p>
          <w:p w:rsidR="00905ED7" w:rsidRPr="000021DD" w:rsidRDefault="00905ED7" w:rsidP="00FF01F6">
            <w:pPr>
              <w:pStyle w:val="ListeParagraf"/>
              <w:numPr>
                <w:ilvl w:val="0"/>
                <w:numId w:val="18"/>
              </w:numPr>
              <w:spacing w:after="0" w:line="360" w:lineRule="auto"/>
              <w:ind w:left="147" w:firstLine="0"/>
              <w:rPr>
                <w:rFonts w:ascii="Times New Roman" w:hAnsi="Times New Roman" w:cs="Times New Roman"/>
                <w:sz w:val="24"/>
                <w:szCs w:val="24"/>
              </w:rPr>
            </w:pPr>
            <w:r w:rsidRPr="000021DD">
              <w:rPr>
                <w:rFonts w:ascii="Times New Roman" w:hAnsi="Times New Roman" w:cs="Times New Roman"/>
                <w:sz w:val="24"/>
                <w:szCs w:val="24"/>
              </w:rPr>
              <w:t>Faaliyetlerini en iyi şekilde sürdürebilmesi için gerekli karar verme ve sorun çözme niteliklerine sahip</w:t>
            </w:r>
          </w:p>
          <w:p w:rsidR="00905ED7" w:rsidRPr="000021DD" w:rsidRDefault="00905ED7" w:rsidP="004E3278">
            <w:pPr>
              <w:pStyle w:val="ListeParagraf"/>
              <w:spacing w:after="0" w:line="360" w:lineRule="auto"/>
              <w:ind w:left="147"/>
              <w:rPr>
                <w:rFonts w:ascii="Times New Roman" w:hAnsi="Times New Roman" w:cs="Times New Roman"/>
                <w:sz w:val="24"/>
                <w:szCs w:val="24"/>
              </w:rPr>
            </w:pPr>
            <w:r w:rsidRPr="000021DD">
              <w:rPr>
                <w:rFonts w:ascii="Times New Roman" w:hAnsi="Times New Roman" w:cs="Times New Roman"/>
                <w:sz w:val="24"/>
                <w:szCs w:val="24"/>
              </w:rPr>
              <w:t>olmak.</w:t>
            </w:r>
          </w:p>
          <w:p w:rsidR="00905ED7" w:rsidRPr="000021DD" w:rsidRDefault="00905ED7" w:rsidP="00FF01F6">
            <w:pPr>
              <w:pStyle w:val="ListeParagraf"/>
              <w:numPr>
                <w:ilvl w:val="0"/>
                <w:numId w:val="18"/>
              </w:numPr>
              <w:spacing w:after="0" w:line="360" w:lineRule="auto"/>
              <w:ind w:left="147" w:firstLine="0"/>
              <w:rPr>
                <w:rFonts w:ascii="Times New Roman" w:hAnsi="Times New Roman" w:cs="Times New Roman"/>
                <w:sz w:val="24"/>
                <w:szCs w:val="24"/>
              </w:rPr>
            </w:pPr>
            <w:r w:rsidRPr="000021DD">
              <w:rPr>
                <w:rFonts w:ascii="Times New Roman" w:hAnsi="Times New Roman" w:cs="Times New Roman"/>
                <w:sz w:val="24"/>
                <w:szCs w:val="24"/>
              </w:rPr>
              <w:t>Okulda görevli aylıklı öğretim elemanları arasından üç yıl için Müdür tarafından atanır.</w:t>
            </w:r>
          </w:p>
          <w:p w:rsidR="00905ED7" w:rsidRPr="002278D8" w:rsidRDefault="00905ED7" w:rsidP="008C445E"/>
        </w:tc>
      </w:tr>
    </w:tbl>
    <w:p w:rsidR="00905ED7" w:rsidRPr="002278D8" w:rsidRDefault="00905ED7" w:rsidP="00905ED7"/>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905ED7" w:rsidRPr="002278D8" w:rsidTr="008C445E">
        <w:trPr>
          <w:trHeight w:val="679"/>
          <w:jc w:val="center"/>
        </w:trPr>
        <w:tc>
          <w:tcPr>
            <w:tcW w:w="4309" w:type="dxa"/>
            <w:gridSpan w:val="2"/>
            <w:shd w:val="clear" w:color="auto" w:fill="auto"/>
            <w:noWrap/>
            <w:vAlign w:val="bottom"/>
            <w:hideMark/>
          </w:tcPr>
          <w:p w:rsidR="00905ED7" w:rsidRPr="002278D8" w:rsidRDefault="00905ED7" w:rsidP="008C445E">
            <w:pPr>
              <w:rPr>
                <w:b/>
                <w:bCs/>
              </w:rPr>
            </w:pPr>
            <w:r w:rsidRPr="002278D8">
              <w:rPr>
                <w:b/>
                <w:bCs/>
              </w:rPr>
              <w:t xml:space="preserve">Hazırlayan </w:t>
            </w:r>
          </w:p>
        </w:tc>
        <w:tc>
          <w:tcPr>
            <w:tcW w:w="2197" w:type="dxa"/>
            <w:shd w:val="clear" w:color="auto" w:fill="auto"/>
            <w:noWrap/>
            <w:vAlign w:val="bottom"/>
            <w:hideMark/>
          </w:tcPr>
          <w:p w:rsidR="00905ED7" w:rsidRPr="002278D8" w:rsidRDefault="00905ED7" w:rsidP="008C445E">
            <w:pPr>
              <w:rPr>
                <w:b/>
                <w:bCs/>
              </w:rPr>
            </w:pPr>
          </w:p>
        </w:tc>
        <w:tc>
          <w:tcPr>
            <w:tcW w:w="160" w:type="dxa"/>
            <w:shd w:val="clear" w:color="auto" w:fill="auto"/>
            <w:noWrap/>
            <w:vAlign w:val="bottom"/>
            <w:hideMark/>
          </w:tcPr>
          <w:p w:rsidR="00905ED7" w:rsidRPr="002278D8" w:rsidRDefault="00905ED7" w:rsidP="008C445E"/>
        </w:tc>
        <w:tc>
          <w:tcPr>
            <w:tcW w:w="4376" w:type="dxa"/>
            <w:gridSpan w:val="2"/>
            <w:shd w:val="clear" w:color="auto" w:fill="auto"/>
            <w:noWrap/>
            <w:vAlign w:val="bottom"/>
            <w:hideMark/>
          </w:tcPr>
          <w:p w:rsidR="00905ED7" w:rsidRPr="002278D8" w:rsidRDefault="00905ED7" w:rsidP="008C445E">
            <w:pPr>
              <w:rPr>
                <w:b/>
                <w:bCs/>
              </w:rPr>
            </w:pPr>
            <w:r w:rsidRPr="002278D8">
              <w:rPr>
                <w:b/>
                <w:bCs/>
              </w:rPr>
              <w:t xml:space="preserve">Onaylayan </w:t>
            </w:r>
          </w:p>
        </w:tc>
      </w:tr>
      <w:tr w:rsidR="00905ED7" w:rsidRPr="002278D8" w:rsidTr="008C445E">
        <w:trPr>
          <w:trHeight w:val="679"/>
          <w:jc w:val="center"/>
        </w:trPr>
        <w:tc>
          <w:tcPr>
            <w:tcW w:w="1953" w:type="dxa"/>
            <w:shd w:val="clear" w:color="auto" w:fill="auto"/>
            <w:noWrap/>
            <w:vAlign w:val="bottom"/>
          </w:tcPr>
          <w:p w:rsidR="00905ED7" w:rsidRPr="002278D8" w:rsidRDefault="00905ED7" w:rsidP="008C445E">
            <w:r w:rsidRPr="002278D8">
              <w:t>Ad Soyad</w:t>
            </w:r>
          </w:p>
        </w:tc>
        <w:tc>
          <w:tcPr>
            <w:tcW w:w="2356" w:type="dxa"/>
            <w:shd w:val="clear" w:color="auto" w:fill="auto"/>
            <w:noWrap/>
            <w:vAlign w:val="bottom"/>
          </w:tcPr>
          <w:p w:rsidR="00905ED7" w:rsidRPr="002278D8" w:rsidRDefault="00905ED7" w:rsidP="008C445E">
            <w:r>
              <w:t xml:space="preserve">: </w:t>
            </w:r>
            <w:r w:rsidR="008C445E">
              <w:t>Dilek UYSAL</w:t>
            </w:r>
          </w:p>
        </w:tc>
        <w:tc>
          <w:tcPr>
            <w:tcW w:w="2197" w:type="dxa"/>
            <w:shd w:val="clear" w:color="auto" w:fill="auto"/>
            <w:noWrap/>
            <w:vAlign w:val="bottom"/>
          </w:tcPr>
          <w:p w:rsidR="00905ED7" w:rsidRPr="002278D8" w:rsidRDefault="00905ED7" w:rsidP="008C445E"/>
        </w:tc>
        <w:tc>
          <w:tcPr>
            <w:tcW w:w="160" w:type="dxa"/>
            <w:shd w:val="clear" w:color="auto" w:fill="auto"/>
            <w:noWrap/>
            <w:vAlign w:val="bottom"/>
          </w:tcPr>
          <w:p w:rsidR="00905ED7" w:rsidRPr="002278D8" w:rsidRDefault="00905ED7" w:rsidP="008C445E"/>
        </w:tc>
        <w:tc>
          <w:tcPr>
            <w:tcW w:w="1131" w:type="dxa"/>
            <w:shd w:val="clear" w:color="auto" w:fill="auto"/>
            <w:noWrap/>
            <w:vAlign w:val="bottom"/>
          </w:tcPr>
          <w:p w:rsidR="00905ED7" w:rsidRPr="002278D8" w:rsidRDefault="00905ED7" w:rsidP="008C445E">
            <w:r w:rsidRPr="002278D8">
              <w:t>Ad Soyad</w:t>
            </w:r>
          </w:p>
        </w:tc>
        <w:tc>
          <w:tcPr>
            <w:tcW w:w="3245" w:type="dxa"/>
            <w:shd w:val="clear" w:color="auto" w:fill="auto"/>
            <w:noWrap/>
            <w:vAlign w:val="bottom"/>
          </w:tcPr>
          <w:p w:rsidR="00905ED7" w:rsidRPr="002278D8" w:rsidRDefault="00905ED7" w:rsidP="008C445E">
            <w:r w:rsidRPr="002278D8">
              <w:t xml:space="preserve">: </w:t>
            </w:r>
            <w:r w:rsidR="008C445E" w:rsidRPr="008C445E">
              <w:t>Doç.Dr. Ebru TURAN KIZILDOĞAN</w:t>
            </w:r>
          </w:p>
        </w:tc>
      </w:tr>
      <w:tr w:rsidR="00905ED7" w:rsidRPr="002278D8" w:rsidTr="008C445E">
        <w:trPr>
          <w:trHeight w:val="679"/>
          <w:jc w:val="center"/>
        </w:trPr>
        <w:tc>
          <w:tcPr>
            <w:tcW w:w="1953" w:type="dxa"/>
            <w:shd w:val="clear" w:color="auto" w:fill="auto"/>
            <w:noWrap/>
            <w:vAlign w:val="bottom"/>
            <w:hideMark/>
          </w:tcPr>
          <w:p w:rsidR="00905ED7" w:rsidRPr="002278D8" w:rsidRDefault="00905ED7" w:rsidP="008C445E">
            <w:r>
              <w:t>Ü</w:t>
            </w:r>
            <w:r w:rsidRPr="002278D8">
              <w:t>nvan</w:t>
            </w:r>
          </w:p>
        </w:tc>
        <w:tc>
          <w:tcPr>
            <w:tcW w:w="2356" w:type="dxa"/>
            <w:shd w:val="clear" w:color="auto" w:fill="auto"/>
            <w:noWrap/>
            <w:vAlign w:val="bottom"/>
            <w:hideMark/>
          </w:tcPr>
          <w:p w:rsidR="00905ED7" w:rsidRPr="002278D8" w:rsidRDefault="00905ED7" w:rsidP="008C445E">
            <w:r>
              <w:t xml:space="preserve">: </w:t>
            </w:r>
            <w:r w:rsidR="008C445E">
              <w:t>Yüksekokul Sekreteri</w:t>
            </w:r>
          </w:p>
        </w:tc>
        <w:tc>
          <w:tcPr>
            <w:tcW w:w="2197" w:type="dxa"/>
            <w:shd w:val="clear" w:color="auto" w:fill="auto"/>
            <w:noWrap/>
            <w:vAlign w:val="bottom"/>
            <w:hideMark/>
          </w:tcPr>
          <w:p w:rsidR="00905ED7" w:rsidRPr="002278D8" w:rsidRDefault="00905ED7" w:rsidP="008C445E"/>
        </w:tc>
        <w:tc>
          <w:tcPr>
            <w:tcW w:w="160" w:type="dxa"/>
            <w:shd w:val="clear" w:color="auto" w:fill="auto"/>
            <w:noWrap/>
            <w:vAlign w:val="bottom"/>
            <w:hideMark/>
          </w:tcPr>
          <w:p w:rsidR="00905ED7" w:rsidRPr="002278D8" w:rsidRDefault="00905ED7" w:rsidP="008C445E"/>
        </w:tc>
        <w:tc>
          <w:tcPr>
            <w:tcW w:w="1131" w:type="dxa"/>
            <w:shd w:val="clear" w:color="auto" w:fill="auto"/>
            <w:noWrap/>
            <w:vAlign w:val="bottom"/>
            <w:hideMark/>
          </w:tcPr>
          <w:p w:rsidR="00905ED7" w:rsidRPr="002278D8" w:rsidRDefault="00905ED7" w:rsidP="008C445E">
            <w:r>
              <w:t>Ü</w:t>
            </w:r>
            <w:r w:rsidRPr="002278D8">
              <w:t>nvan</w:t>
            </w:r>
          </w:p>
        </w:tc>
        <w:tc>
          <w:tcPr>
            <w:tcW w:w="3245" w:type="dxa"/>
            <w:shd w:val="clear" w:color="auto" w:fill="auto"/>
            <w:noWrap/>
            <w:vAlign w:val="bottom"/>
            <w:hideMark/>
          </w:tcPr>
          <w:p w:rsidR="00905ED7" w:rsidRPr="002278D8" w:rsidRDefault="00905ED7" w:rsidP="008C445E">
            <w:r w:rsidRPr="002278D8">
              <w:t>:</w:t>
            </w:r>
            <w:r>
              <w:t xml:space="preserve"> </w:t>
            </w:r>
            <w:r w:rsidRPr="002278D8">
              <w:t>Müdür</w:t>
            </w:r>
          </w:p>
        </w:tc>
      </w:tr>
      <w:tr w:rsidR="00905ED7" w:rsidRPr="002278D8" w:rsidTr="008C445E">
        <w:trPr>
          <w:trHeight w:val="770"/>
          <w:jc w:val="center"/>
        </w:trPr>
        <w:tc>
          <w:tcPr>
            <w:tcW w:w="1953" w:type="dxa"/>
            <w:shd w:val="clear" w:color="auto" w:fill="auto"/>
            <w:noWrap/>
            <w:vAlign w:val="bottom"/>
            <w:hideMark/>
          </w:tcPr>
          <w:p w:rsidR="00905ED7" w:rsidRPr="002278D8" w:rsidRDefault="00905ED7" w:rsidP="008C445E">
            <w:r w:rsidRPr="002278D8">
              <w:t>İmza</w:t>
            </w:r>
          </w:p>
        </w:tc>
        <w:tc>
          <w:tcPr>
            <w:tcW w:w="2356" w:type="dxa"/>
            <w:shd w:val="clear" w:color="auto" w:fill="auto"/>
            <w:noWrap/>
            <w:vAlign w:val="bottom"/>
            <w:hideMark/>
          </w:tcPr>
          <w:p w:rsidR="00905ED7" w:rsidRPr="002278D8" w:rsidRDefault="00905ED7" w:rsidP="008C445E">
            <w:r>
              <w:t>:</w:t>
            </w:r>
          </w:p>
        </w:tc>
        <w:tc>
          <w:tcPr>
            <w:tcW w:w="2197" w:type="dxa"/>
            <w:shd w:val="clear" w:color="auto" w:fill="auto"/>
            <w:noWrap/>
            <w:vAlign w:val="bottom"/>
            <w:hideMark/>
          </w:tcPr>
          <w:p w:rsidR="00905ED7" w:rsidRPr="002278D8" w:rsidRDefault="00905ED7" w:rsidP="008C445E"/>
        </w:tc>
        <w:tc>
          <w:tcPr>
            <w:tcW w:w="160" w:type="dxa"/>
            <w:shd w:val="clear" w:color="auto" w:fill="auto"/>
            <w:noWrap/>
            <w:vAlign w:val="bottom"/>
            <w:hideMark/>
          </w:tcPr>
          <w:p w:rsidR="00905ED7" w:rsidRPr="002278D8" w:rsidRDefault="00905ED7" w:rsidP="008C445E"/>
        </w:tc>
        <w:tc>
          <w:tcPr>
            <w:tcW w:w="1131" w:type="dxa"/>
            <w:shd w:val="clear" w:color="auto" w:fill="auto"/>
            <w:noWrap/>
            <w:vAlign w:val="bottom"/>
            <w:hideMark/>
          </w:tcPr>
          <w:p w:rsidR="00905ED7" w:rsidRPr="002278D8" w:rsidRDefault="00905ED7" w:rsidP="008C445E">
            <w:r w:rsidRPr="002278D8">
              <w:t>İmza</w:t>
            </w:r>
          </w:p>
        </w:tc>
        <w:tc>
          <w:tcPr>
            <w:tcW w:w="3245" w:type="dxa"/>
            <w:shd w:val="clear" w:color="auto" w:fill="auto"/>
            <w:noWrap/>
            <w:vAlign w:val="bottom"/>
            <w:hideMark/>
          </w:tcPr>
          <w:p w:rsidR="00905ED7" w:rsidRPr="002278D8" w:rsidRDefault="00905ED7" w:rsidP="008C445E">
            <w:r>
              <w:t>:</w:t>
            </w:r>
          </w:p>
        </w:tc>
      </w:tr>
    </w:tbl>
    <w:p w:rsidR="008416F3" w:rsidRDefault="008416F3" w:rsidP="00905ED7"/>
    <w:p w:rsidR="00905ED7" w:rsidRDefault="00905ED7" w:rsidP="00905ED7"/>
    <w:p w:rsidR="00905ED7" w:rsidRDefault="00905ED7" w:rsidP="00905ED7"/>
    <w:p w:rsidR="00905ED7" w:rsidRDefault="00905ED7" w:rsidP="00905ED7"/>
    <w:p w:rsidR="00905ED7" w:rsidRDefault="00905ED7" w:rsidP="00905ED7"/>
    <w:p w:rsidR="00905ED7" w:rsidRDefault="00905ED7" w:rsidP="00905ED7"/>
    <w:p w:rsidR="00905ED7" w:rsidRDefault="00905ED7" w:rsidP="00905ED7"/>
    <w:p w:rsidR="00905ED7" w:rsidRDefault="00905ED7" w:rsidP="00905ED7"/>
    <w:p w:rsidR="00905ED7" w:rsidRDefault="00905ED7" w:rsidP="00905ED7"/>
    <w:p w:rsidR="00905ED7" w:rsidRDefault="00905ED7" w:rsidP="00905ED7"/>
    <w:p w:rsidR="00905ED7" w:rsidRDefault="00905ED7" w:rsidP="00905ED7"/>
    <w:p w:rsidR="008C445E" w:rsidRDefault="008C445E" w:rsidP="00905ED7"/>
    <w:p w:rsidR="00905ED7" w:rsidRDefault="00905ED7" w:rsidP="00905ED7">
      <w:pPr>
        <w:rPr>
          <w:rFonts w:ascii="Times New Roman" w:hAnsi="Times New Roman" w:cs="Times New Roman"/>
          <w:sz w:val="24"/>
          <w:szCs w:val="24"/>
        </w:rPr>
      </w:pPr>
    </w:p>
    <w:tbl>
      <w:tblPr>
        <w:tblW w:w="11155" w:type="dxa"/>
        <w:tblInd w:w="-132" w:type="dxa"/>
        <w:tblLayout w:type="fixed"/>
        <w:tblLook w:val="04A0" w:firstRow="1" w:lastRow="0" w:firstColumn="1" w:lastColumn="0" w:noHBand="0" w:noVBand="1"/>
      </w:tblPr>
      <w:tblGrid>
        <w:gridCol w:w="2012"/>
        <w:gridCol w:w="6897"/>
        <w:gridCol w:w="2246"/>
      </w:tblGrid>
      <w:tr w:rsidR="00905ED7" w:rsidRPr="00557F60" w:rsidTr="00796224">
        <w:tc>
          <w:tcPr>
            <w:tcW w:w="2012" w:type="dxa"/>
            <w:shd w:val="clear" w:color="auto" w:fill="auto"/>
          </w:tcPr>
          <w:p w:rsidR="00905ED7" w:rsidRPr="00557F60" w:rsidRDefault="00905ED7" w:rsidP="00BF608A">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557F60">
              <w:rPr>
                <w:rFonts w:ascii="Times New Roman" w:eastAsia="Times New Roman" w:hAnsi="Times New Roman" w:cs="Times New Roman"/>
                <w:noProof/>
                <w:sz w:val="24"/>
                <w:szCs w:val="24"/>
                <w:lang w:eastAsia="tr-TR"/>
              </w:rPr>
              <w:drawing>
                <wp:inline distT="0" distB="0" distL="0" distR="0">
                  <wp:extent cx="514350" cy="504825"/>
                  <wp:effectExtent l="0" t="0" r="0" b="9525"/>
                  <wp:docPr id="3" name="Resim 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97" w:type="dxa"/>
            <w:shd w:val="clear" w:color="auto" w:fill="auto"/>
          </w:tcPr>
          <w:p w:rsidR="00905ED7" w:rsidRPr="00557F60" w:rsidRDefault="00905ED7" w:rsidP="00BF608A">
            <w:pPr>
              <w:spacing w:after="0" w:line="240" w:lineRule="auto"/>
              <w:jc w:val="center"/>
              <w:rPr>
                <w:rFonts w:ascii="Times New Roman" w:eastAsia="Times New Roman" w:hAnsi="Times New Roman" w:cs="Times New Roman"/>
                <w:b/>
                <w:sz w:val="24"/>
                <w:szCs w:val="24"/>
                <w:lang w:eastAsia="tr-TR"/>
              </w:rPr>
            </w:pPr>
            <w:r w:rsidRPr="00557F60">
              <w:rPr>
                <w:rFonts w:ascii="Times New Roman" w:eastAsia="Times New Roman" w:hAnsi="Times New Roman" w:cs="Times New Roman"/>
                <w:b/>
                <w:sz w:val="24"/>
                <w:szCs w:val="24"/>
                <w:lang w:eastAsia="tr-TR"/>
              </w:rPr>
              <w:t>T.C.</w:t>
            </w:r>
          </w:p>
          <w:p w:rsidR="00905ED7" w:rsidRPr="00557F60" w:rsidRDefault="00905ED7" w:rsidP="00BF608A">
            <w:pPr>
              <w:spacing w:after="0" w:line="240" w:lineRule="auto"/>
              <w:jc w:val="center"/>
              <w:rPr>
                <w:rFonts w:ascii="Times New Roman" w:eastAsia="Times New Roman" w:hAnsi="Times New Roman" w:cs="Times New Roman"/>
                <w:b/>
                <w:sz w:val="24"/>
                <w:szCs w:val="24"/>
                <w:lang w:eastAsia="tr-TR"/>
              </w:rPr>
            </w:pPr>
            <w:r w:rsidRPr="00557F60">
              <w:rPr>
                <w:rFonts w:ascii="Times New Roman" w:eastAsia="Times New Roman" w:hAnsi="Times New Roman" w:cs="Times New Roman"/>
                <w:b/>
                <w:sz w:val="24"/>
                <w:szCs w:val="24"/>
                <w:lang w:eastAsia="tr-TR"/>
              </w:rPr>
              <w:t xml:space="preserve">ESKİŞEHİR OSMANGAZİ ÜNİVERSİTESİ </w:t>
            </w:r>
          </w:p>
          <w:p w:rsidR="00905ED7" w:rsidRPr="00557F60" w:rsidRDefault="00905ED7" w:rsidP="00BF608A">
            <w:pPr>
              <w:spacing w:after="0" w:line="240" w:lineRule="auto"/>
              <w:jc w:val="center"/>
              <w:rPr>
                <w:rFonts w:ascii="Times New Roman" w:eastAsia="Times New Roman" w:hAnsi="Times New Roman" w:cs="Times New Roman"/>
                <w:b/>
                <w:sz w:val="24"/>
                <w:szCs w:val="24"/>
                <w:lang w:eastAsia="tr-TR"/>
              </w:rPr>
            </w:pPr>
            <w:r w:rsidRPr="00557F60">
              <w:rPr>
                <w:rFonts w:ascii="Times New Roman" w:eastAsia="Times New Roman" w:hAnsi="Times New Roman" w:cs="Times New Roman"/>
                <w:b/>
                <w:sz w:val="24"/>
                <w:szCs w:val="24"/>
                <w:lang w:eastAsia="tr-TR"/>
              </w:rPr>
              <w:t>ALT BİRİM GÖREV TANIM FORMU</w:t>
            </w:r>
          </w:p>
          <w:p w:rsidR="00905ED7" w:rsidRPr="00557F60" w:rsidRDefault="00905ED7" w:rsidP="00BF608A">
            <w:pPr>
              <w:spacing w:after="0" w:line="240" w:lineRule="auto"/>
              <w:jc w:val="center"/>
              <w:rPr>
                <w:rFonts w:ascii="Times New Roman" w:eastAsia="Times New Roman" w:hAnsi="Times New Roman" w:cs="Times New Roman"/>
                <w:b/>
                <w:sz w:val="24"/>
                <w:szCs w:val="24"/>
                <w:lang w:eastAsia="tr-TR"/>
              </w:rPr>
            </w:pPr>
          </w:p>
          <w:p w:rsidR="00905ED7" w:rsidRPr="00557F60" w:rsidRDefault="00905ED7" w:rsidP="00BF608A">
            <w:pPr>
              <w:spacing w:after="0" w:line="240" w:lineRule="auto"/>
              <w:jc w:val="center"/>
              <w:rPr>
                <w:rFonts w:ascii="Times New Roman" w:eastAsia="Times New Roman" w:hAnsi="Times New Roman" w:cs="Times New Roman"/>
                <w:b/>
                <w:sz w:val="18"/>
                <w:szCs w:val="18"/>
                <w:lang w:eastAsia="tr-TR"/>
              </w:rPr>
            </w:pPr>
          </w:p>
        </w:tc>
        <w:tc>
          <w:tcPr>
            <w:tcW w:w="2246" w:type="dxa"/>
            <w:shd w:val="clear" w:color="auto" w:fill="auto"/>
          </w:tcPr>
          <w:p w:rsidR="00905ED7" w:rsidRDefault="00905ED7" w:rsidP="00BF608A">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b/>
                <w:bCs/>
                <w:color w:val="000000"/>
                <w:sz w:val="20"/>
                <w:szCs w:val="20"/>
                <w:lang w:eastAsia="tr-TR"/>
              </w:rPr>
              <w:t xml:space="preserve">                                                                                                                                                                                  </w:t>
            </w:r>
          </w:p>
          <w:p w:rsidR="00905ED7" w:rsidRPr="00557F60" w:rsidRDefault="00905ED7" w:rsidP="00BF608A">
            <w:pPr>
              <w:tabs>
                <w:tab w:val="center" w:pos="4536"/>
                <w:tab w:val="right" w:pos="9072"/>
              </w:tabs>
              <w:spacing w:after="0" w:line="240" w:lineRule="auto"/>
              <w:jc w:val="right"/>
              <w:rPr>
                <w:rFonts w:ascii="Times New Roman" w:eastAsia="Times New Roman" w:hAnsi="Times New Roman" w:cs="Times New Roman"/>
                <w:color w:val="767171"/>
                <w:lang w:eastAsia="tr-TR"/>
              </w:rPr>
            </w:pPr>
          </w:p>
        </w:tc>
      </w:tr>
    </w:tbl>
    <w:p w:rsidR="008C445E" w:rsidRDefault="008C445E" w:rsidP="00905ED7">
      <w:pPr>
        <w:spacing w:after="0" w:line="240" w:lineRule="auto"/>
        <w:ind w:left="284"/>
        <w:rPr>
          <w:rFonts w:ascii="Arial" w:eastAsia="Times New Roman" w:hAnsi="Arial" w:cs="Arial"/>
          <w:sz w:val="6"/>
          <w:szCs w:val="6"/>
          <w:lang w:eastAsia="tr-TR"/>
        </w:rPr>
      </w:pPr>
    </w:p>
    <w:p w:rsidR="008C445E" w:rsidRDefault="008C445E" w:rsidP="00905ED7">
      <w:pPr>
        <w:spacing w:after="0" w:line="240" w:lineRule="auto"/>
        <w:ind w:left="284"/>
        <w:rPr>
          <w:rFonts w:ascii="Arial" w:eastAsia="Times New Roman" w:hAnsi="Arial" w:cs="Arial"/>
          <w:sz w:val="6"/>
          <w:szCs w:val="6"/>
          <w:lang w:eastAsia="tr-TR"/>
        </w:rPr>
      </w:pPr>
    </w:p>
    <w:p w:rsidR="008C445E" w:rsidRDefault="008C445E" w:rsidP="00905ED7">
      <w:pPr>
        <w:spacing w:after="0" w:line="240" w:lineRule="auto"/>
        <w:ind w:left="284"/>
        <w:rPr>
          <w:rFonts w:ascii="Arial" w:eastAsia="Times New Roman" w:hAnsi="Arial" w:cs="Arial"/>
          <w:sz w:val="6"/>
          <w:szCs w:val="6"/>
          <w:lang w:eastAsia="tr-TR"/>
        </w:rPr>
      </w:pPr>
    </w:p>
    <w:p w:rsidR="008C445E" w:rsidRDefault="008C445E" w:rsidP="00905ED7">
      <w:pPr>
        <w:spacing w:after="0" w:line="240" w:lineRule="auto"/>
        <w:ind w:left="284"/>
        <w:rPr>
          <w:rFonts w:ascii="Arial" w:eastAsia="Times New Roman" w:hAnsi="Arial" w:cs="Arial"/>
          <w:sz w:val="6"/>
          <w:szCs w:val="6"/>
          <w:lang w:eastAsia="tr-TR"/>
        </w:rPr>
      </w:pPr>
    </w:p>
    <w:tbl>
      <w:tblPr>
        <w:tblW w:w="10995" w:type="dxa"/>
        <w:jc w:val="center"/>
        <w:tblLayout w:type="fixed"/>
        <w:tblCellMar>
          <w:left w:w="70" w:type="dxa"/>
          <w:right w:w="70" w:type="dxa"/>
        </w:tblCellMar>
        <w:tblLook w:val="04A0" w:firstRow="1" w:lastRow="0" w:firstColumn="1" w:lastColumn="0" w:noHBand="0" w:noVBand="1"/>
      </w:tblPr>
      <w:tblGrid>
        <w:gridCol w:w="3517"/>
        <w:gridCol w:w="431"/>
        <w:gridCol w:w="7047"/>
      </w:tblGrid>
      <w:tr w:rsidR="008C445E" w:rsidRPr="00F1691A" w:rsidTr="002F4438">
        <w:trPr>
          <w:trHeight w:val="328"/>
          <w:jc w:val="center"/>
        </w:trPr>
        <w:tc>
          <w:tcPr>
            <w:tcW w:w="3517" w:type="dxa"/>
            <w:tcBorders>
              <w:top w:val="single" w:sz="4" w:space="0" w:color="auto"/>
              <w:left w:val="single" w:sz="4" w:space="0" w:color="auto"/>
              <w:bottom w:val="single" w:sz="4" w:space="0" w:color="auto"/>
              <w:right w:val="single" w:sz="4" w:space="0" w:color="auto"/>
            </w:tcBorders>
            <w:shd w:val="clear" w:color="000000" w:fill="FFFFFF"/>
            <w:vAlign w:val="bottom"/>
          </w:tcPr>
          <w:p w:rsidR="008C445E" w:rsidRPr="002278D8" w:rsidRDefault="008C445E" w:rsidP="008C445E">
            <w:pPr>
              <w:rPr>
                <w:b/>
                <w:bCs/>
              </w:rPr>
            </w:pPr>
            <w:r w:rsidRPr="002278D8">
              <w:rPr>
                <w:b/>
                <w:bCs/>
              </w:rPr>
              <w:t>Bağlı Olduğu Birim</w:t>
            </w:r>
          </w:p>
        </w:tc>
        <w:tc>
          <w:tcPr>
            <w:tcW w:w="431" w:type="dxa"/>
            <w:tcBorders>
              <w:top w:val="single" w:sz="4" w:space="0" w:color="auto"/>
              <w:left w:val="single" w:sz="4" w:space="0" w:color="auto"/>
              <w:bottom w:val="single" w:sz="4" w:space="0" w:color="auto"/>
              <w:right w:val="single" w:sz="4" w:space="0" w:color="auto"/>
            </w:tcBorders>
            <w:shd w:val="clear" w:color="000000" w:fill="FFFFFF"/>
            <w:vAlign w:val="bottom"/>
          </w:tcPr>
          <w:p w:rsidR="008C445E" w:rsidRPr="002278D8" w:rsidRDefault="008C445E" w:rsidP="008C445E">
            <w:pPr>
              <w:rPr>
                <w:b/>
                <w:bCs/>
              </w:rPr>
            </w:pPr>
            <w:r w:rsidRPr="002278D8">
              <w:rPr>
                <w:b/>
                <w:bCs/>
              </w:rPr>
              <w:t>:</w:t>
            </w:r>
          </w:p>
        </w:tc>
        <w:tc>
          <w:tcPr>
            <w:tcW w:w="7047" w:type="dxa"/>
            <w:tcBorders>
              <w:top w:val="single" w:sz="4" w:space="0" w:color="auto"/>
              <w:left w:val="single" w:sz="4" w:space="0" w:color="auto"/>
              <w:bottom w:val="single" w:sz="4" w:space="0" w:color="auto"/>
              <w:right w:val="single" w:sz="4" w:space="0" w:color="auto"/>
            </w:tcBorders>
            <w:shd w:val="clear" w:color="000000" w:fill="FFFFFF"/>
            <w:vAlign w:val="bottom"/>
          </w:tcPr>
          <w:p w:rsidR="008C445E" w:rsidRPr="00F1691A" w:rsidRDefault="008C445E" w:rsidP="008C445E">
            <w:pPr>
              <w:rPr>
                <w:rFonts w:ascii="Times New Roman" w:hAnsi="Times New Roman" w:cs="Times New Roman"/>
                <w:b/>
                <w:bCs/>
                <w:sz w:val="24"/>
                <w:szCs w:val="24"/>
              </w:rPr>
            </w:pPr>
            <w:r w:rsidRPr="00F1691A">
              <w:rPr>
                <w:rFonts w:ascii="Times New Roman" w:hAnsi="Times New Roman" w:cs="Times New Roman"/>
                <w:b/>
                <w:bCs/>
                <w:sz w:val="24"/>
                <w:szCs w:val="24"/>
              </w:rPr>
              <w:t>SAĞLIK HİZMETLERİ MESLEK YÜKSEKOKUL MÜDÜRLÜĞÜ</w:t>
            </w:r>
          </w:p>
        </w:tc>
      </w:tr>
      <w:tr w:rsidR="008C445E" w:rsidRPr="00F1691A" w:rsidTr="002F4438">
        <w:trPr>
          <w:trHeight w:val="328"/>
          <w:jc w:val="center"/>
        </w:trPr>
        <w:tc>
          <w:tcPr>
            <w:tcW w:w="3517" w:type="dxa"/>
            <w:tcBorders>
              <w:top w:val="single" w:sz="4" w:space="0" w:color="auto"/>
              <w:left w:val="single" w:sz="4" w:space="0" w:color="auto"/>
              <w:right w:val="single" w:sz="4" w:space="0" w:color="auto"/>
            </w:tcBorders>
            <w:shd w:val="clear" w:color="000000" w:fill="FFFFFF"/>
            <w:vAlign w:val="bottom"/>
          </w:tcPr>
          <w:p w:rsidR="008C445E" w:rsidRPr="002278D8" w:rsidRDefault="008C445E" w:rsidP="008C445E">
            <w:pPr>
              <w:rPr>
                <w:b/>
                <w:bCs/>
              </w:rPr>
            </w:pPr>
            <w:r w:rsidRPr="002278D8">
              <w:rPr>
                <w:b/>
                <w:bCs/>
              </w:rPr>
              <w:t xml:space="preserve">Alt Birimin Adı   </w:t>
            </w:r>
          </w:p>
        </w:tc>
        <w:tc>
          <w:tcPr>
            <w:tcW w:w="431" w:type="dxa"/>
            <w:tcBorders>
              <w:top w:val="single" w:sz="4" w:space="0" w:color="auto"/>
              <w:left w:val="single" w:sz="4" w:space="0" w:color="auto"/>
              <w:right w:val="single" w:sz="4" w:space="0" w:color="auto"/>
            </w:tcBorders>
            <w:shd w:val="clear" w:color="000000" w:fill="FFFFFF"/>
            <w:vAlign w:val="bottom"/>
          </w:tcPr>
          <w:p w:rsidR="008C445E" w:rsidRPr="002278D8" w:rsidRDefault="008C445E" w:rsidP="008C445E">
            <w:pPr>
              <w:rPr>
                <w:b/>
                <w:bCs/>
              </w:rPr>
            </w:pPr>
            <w:r w:rsidRPr="002278D8">
              <w:rPr>
                <w:b/>
                <w:bCs/>
              </w:rPr>
              <w:t>:</w:t>
            </w:r>
          </w:p>
        </w:tc>
        <w:tc>
          <w:tcPr>
            <w:tcW w:w="7047" w:type="dxa"/>
            <w:tcBorders>
              <w:top w:val="single" w:sz="4" w:space="0" w:color="auto"/>
              <w:left w:val="single" w:sz="4" w:space="0" w:color="auto"/>
              <w:right w:val="single" w:sz="4" w:space="0" w:color="auto"/>
            </w:tcBorders>
            <w:shd w:val="clear" w:color="000000" w:fill="FFFFFF"/>
            <w:vAlign w:val="bottom"/>
          </w:tcPr>
          <w:p w:rsidR="008C445E" w:rsidRPr="00F1691A" w:rsidRDefault="00851205" w:rsidP="00BF608A">
            <w:pPr>
              <w:rPr>
                <w:rFonts w:ascii="Times New Roman" w:hAnsi="Times New Roman" w:cs="Times New Roman"/>
                <w:b/>
                <w:bCs/>
                <w:sz w:val="24"/>
                <w:szCs w:val="24"/>
              </w:rPr>
            </w:pPr>
            <w:r w:rsidRPr="00557F60">
              <w:rPr>
                <w:rFonts w:ascii="Times New Roman" w:eastAsia="Times New Roman" w:hAnsi="Times New Roman" w:cs="Times New Roman"/>
                <w:b/>
                <w:bCs/>
                <w:lang w:eastAsia="tr-TR"/>
              </w:rPr>
              <w:t>YÜKSEKOKUL SEKRETERLİĞİ</w:t>
            </w:r>
          </w:p>
        </w:tc>
      </w:tr>
      <w:tr w:rsidR="008C445E" w:rsidRPr="00F1691A" w:rsidTr="002F4438">
        <w:trPr>
          <w:trHeight w:val="328"/>
          <w:jc w:val="center"/>
        </w:trPr>
        <w:tc>
          <w:tcPr>
            <w:tcW w:w="3517" w:type="dxa"/>
            <w:tcBorders>
              <w:top w:val="single" w:sz="4" w:space="0" w:color="auto"/>
              <w:left w:val="single" w:sz="4" w:space="0" w:color="auto"/>
              <w:bottom w:val="single" w:sz="4" w:space="0" w:color="auto"/>
              <w:right w:val="single" w:sz="4" w:space="0" w:color="auto"/>
            </w:tcBorders>
            <w:shd w:val="clear" w:color="000000" w:fill="FFFFFF"/>
            <w:vAlign w:val="bottom"/>
          </w:tcPr>
          <w:p w:rsidR="008C445E" w:rsidRPr="002278D8" w:rsidRDefault="008C445E" w:rsidP="008C445E">
            <w:pPr>
              <w:rPr>
                <w:b/>
                <w:bCs/>
              </w:rPr>
            </w:pPr>
            <w:r w:rsidRPr="002278D8">
              <w:rPr>
                <w:b/>
                <w:bCs/>
              </w:rPr>
              <w:t>Görevin Alanı / Kapsamı</w:t>
            </w:r>
          </w:p>
        </w:tc>
        <w:tc>
          <w:tcPr>
            <w:tcW w:w="431" w:type="dxa"/>
            <w:tcBorders>
              <w:top w:val="single" w:sz="4" w:space="0" w:color="auto"/>
              <w:left w:val="single" w:sz="4" w:space="0" w:color="auto"/>
              <w:bottom w:val="single" w:sz="4" w:space="0" w:color="auto"/>
              <w:right w:val="single" w:sz="4" w:space="0" w:color="auto"/>
            </w:tcBorders>
            <w:shd w:val="clear" w:color="000000" w:fill="FFFFFF"/>
            <w:vAlign w:val="bottom"/>
          </w:tcPr>
          <w:p w:rsidR="008C445E" w:rsidRPr="002278D8" w:rsidRDefault="008C445E" w:rsidP="008C445E">
            <w:pPr>
              <w:rPr>
                <w:b/>
                <w:bCs/>
              </w:rPr>
            </w:pPr>
            <w:r w:rsidRPr="002278D8">
              <w:rPr>
                <w:b/>
                <w:bCs/>
              </w:rPr>
              <w:t>:</w:t>
            </w:r>
          </w:p>
        </w:tc>
        <w:tc>
          <w:tcPr>
            <w:tcW w:w="7047" w:type="dxa"/>
            <w:tcBorders>
              <w:top w:val="single" w:sz="4" w:space="0" w:color="auto"/>
              <w:left w:val="single" w:sz="4" w:space="0" w:color="auto"/>
              <w:bottom w:val="single" w:sz="4" w:space="0" w:color="auto"/>
              <w:right w:val="single" w:sz="4" w:space="0" w:color="auto"/>
            </w:tcBorders>
            <w:shd w:val="clear" w:color="000000" w:fill="FFFFFF"/>
            <w:vAlign w:val="bottom"/>
          </w:tcPr>
          <w:p w:rsidR="008C445E" w:rsidRPr="00F1691A" w:rsidRDefault="00851205" w:rsidP="008C445E">
            <w:pPr>
              <w:rPr>
                <w:rFonts w:ascii="Times New Roman" w:hAnsi="Times New Roman" w:cs="Times New Roman"/>
                <w:b/>
                <w:bCs/>
                <w:sz w:val="24"/>
                <w:szCs w:val="24"/>
              </w:rPr>
            </w:pPr>
            <w:r w:rsidRPr="00557F60">
              <w:rPr>
                <w:rFonts w:ascii="Times New Roman" w:eastAsia="Times New Roman" w:hAnsi="Times New Roman" w:cs="Times New Roman"/>
                <w:b/>
                <w:bCs/>
                <w:lang w:eastAsia="tr-TR"/>
              </w:rPr>
              <w:t>MESLEK YÜKSEKO</w:t>
            </w:r>
            <w:r>
              <w:rPr>
                <w:rFonts w:ascii="Times New Roman" w:eastAsia="Times New Roman" w:hAnsi="Times New Roman" w:cs="Times New Roman"/>
                <w:b/>
                <w:bCs/>
                <w:lang w:eastAsia="tr-TR"/>
              </w:rPr>
              <w:t>KULU / İDARİ</w:t>
            </w:r>
          </w:p>
        </w:tc>
      </w:tr>
    </w:tbl>
    <w:p w:rsidR="008C445E" w:rsidRDefault="008C445E" w:rsidP="008C445E">
      <w:pPr>
        <w:spacing w:after="0" w:line="240" w:lineRule="auto"/>
        <w:ind w:left="-142"/>
        <w:rPr>
          <w:rFonts w:ascii="Arial" w:eastAsia="Times New Roman" w:hAnsi="Arial" w:cs="Arial"/>
          <w:sz w:val="6"/>
          <w:szCs w:val="6"/>
          <w:lang w:eastAsia="tr-TR"/>
        </w:rPr>
      </w:pPr>
    </w:p>
    <w:p w:rsidR="008C445E" w:rsidRDefault="008C445E" w:rsidP="00905ED7">
      <w:pPr>
        <w:spacing w:after="0" w:line="240" w:lineRule="auto"/>
        <w:ind w:left="284"/>
        <w:rPr>
          <w:rFonts w:ascii="Arial" w:eastAsia="Times New Roman" w:hAnsi="Arial" w:cs="Arial"/>
          <w:sz w:val="6"/>
          <w:szCs w:val="6"/>
          <w:lang w:eastAsia="tr-TR"/>
        </w:rPr>
      </w:pPr>
    </w:p>
    <w:p w:rsidR="008C445E" w:rsidRDefault="008C445E" w:rsidP="00905ED7">
      <w:pPr>
        <w:spacing w:after="0" w:line="240" w:lineRule="auto"/>
        <w:ind w:left="284"/>
        <w:rPr>
          <w:rFonts w:ascii="Arial" w:eastAsia="Times New Roman" w:hAnsi="Arial" w:cs="Arial"/>
          <w:sz w:val="6"/>
          <w:szCs w:val="6"/>
          <w:lang w:eastAsia="tr-TR"/>
        </w:rPr>
      </w:pPr>
    </w:p>
    <w:p w:rsidR="008C445E" w:rsidRPr="00557F60" w:rsidRDefault="008C445E" w:rsidP="00905ED7">
      <w:pPr>
        <w:spacing w:after="0" w:line="240" w:lineRule="auto"/>
        <w:ind w:left="284"/>
        <w:rPr>
          <w:rFonts w:ascii="Arial" w:eastAsia="Times New Roman" w:hAnsi="Arial" w:cs="Arial"/>
          <w:sz w:val="6"/>
          <w:szCs w:val="6"/>
          <w:lang w:eastAsia="tr-TR"/>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905ED7" w:rsidRPr="00557F60" w:rsidTr="002F4438">
        <w:tc>
          <w:tcPr>
            <w:tcW w:w="10915" w:type="dxa"/>
            <w:shd w:val="clear" w:color="auto" w:fill="auto"/>
          </w:tcPr>
          <w:p w:rsidR="00905ED7" w:rsidRPr="00557F60" w:rsidRDefault="00905ED7" w:rsidP="008C445E">
            <w:pPr>
              <w:spacing w:after="0" w:line="240" w:lineRule="auto"/>
              <w:rPr>
                <w:rFonts w:ascii="Arial" w:eastAsia="Times New Roman" w:hAnsi="Arial" w:cs="Arial"/>
                <w:sz w:val="24"/>
                <w:szCs w:val="24"/>
                <w:lang w:eastAsia="tr-TR"/>
              </w:rPr>
            </w:pPr>
            <w:r w:rsidRPr="00557F60">
              <w:rPr>
                <w:rFonts w:ascii="Times New Roman" w:eastAsia="Times New Roman" w:hAnsi="Times New Roman" w:cs="Times New Roman"/>
                <w:b/>
                <w:bCs/>
                <w:lang w:eastAsia="tr-TR"/>
              </w:rPr>
              <w:t>Görevin Kısa Tanımı:</w:t>
            </w:r>
          </w:p>
        </w:tc>
      </w:tr>
      <w:tr w:rsidR="00905ED7" w:rsidRPr="00557F60" w:rsidTr="002F4438">
        <w:tc>
          <w:tcPr>
            <w:tcW w:w="10915" w:type="dxa"/>
            <w:shd w:val="clear" w:color="auto" w:fill="auto"/>
          </w:tcPr>
          <w:p w:rsidR="00905ED7" w:rsidRPr="00A73EA5" w:rsidRDefault="00905ED7" w:rsidP="008C445E">
            <w:pPr>
              <w:spacing w:after="0" w:line="360" w:lineRule="auto"/>
              <w:ind w:firstLine="708"/>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 xml:space="preserve">2547 Sayılı Yükseköğretim Kanunun 51. Maddesi uyarınca, Yüksekokulda müdüre bağlı ve yönetim örgütünün başında bulunan kişidir. </w:t>
            </w:r>
            <w:r w:rsidRPr="00A73EA5">
              <w:rPr>
                <w:rFonts w:ascii="Times New Roman" w:eastAsia="Times New Roman" w:hAnsi="Times New Roman" w:cs="Times New Roman"/>
                <w:color w:val="000000" w:themeColor="text1"/>
                <w:sz w:val="24"/>
                <w:szCs w:val="24"/>
                <w:shd w:val="clear" w:color="auto" w:fill="FFFFFF"/>
                <w:lang w:eastAsia="tr-TR"/>
              </w:rPr>
              <w:t>Eskişehir Osmangazi Üniversitesi üst yönetimi tarafından belirlenen amaç ve ilkelere uygun olarak; meslek yüksekokulunun vizyonu, misyonu doğrultusunda eğitim ve öğretimi gerçekleştirmek için gerekli tüm faaliyetlerinin etkenlik ve verimlilik ilkelerine uygun olarak yürütülmesi amacıyla idari ve akademik işleri Müdüre karşı sorumluluk içinde organizasyonunu yapar.</w:t>
            </w:r>
          </w:p>
          <w:p w:rsidR="00905ED7" w:rsidRPr="00A73EA5" w:rsidRDefault="00905ED7" w:rsidP="008C445E">
            <w:pPr>
              <w:spacing w:after="0" w:line="240" w:lineRule="auto"/>
              <w:rPr>
                <w:rFonts w:ascii="Times New Roman" w:eastAsia="Times New Roman" w:hAnsi="Times New Roman" w:cs="Times New Roman"/>
                <w:color w:val="000000" w:themeColor="text1"/>
                <w:sz w:val="24"/>
                <w:szCs w:val="24"/>
                <w:lang w:eastAsia="tr-TR"/>
              </w:rPr>
            </w:pPr>
          </w:p>
        </w:tc>
      </w:tr>
      <w:tr w:rsidR="00905ED7" w:rsidRPr="00557F60" w:rsidTr="002F4438">
        <w:tc>
          <w:tcPr>
            <w:tcW w:w="10915" w:type="dxa"/>
            <w:shd w:val="clear" w:color="auto" w:fill="auto"/>
          </w:tcPr>
          <w:p w:rsidR="00905ED7" w:rsidRPr="00A73EA5" w:rsidRDefault="00905ED7" w:rsidP="008C445E">
            <w:pPr>
              <w:spacing w:after="0" w:line="240" w:lineRule="auto"/>
              <w:rPr>
                <w:rFonts w:ascii="Arial" w:eastAsia="Times New Roman" w:hAnsi="Arial" w:cs="Arial"/>
                <w:color w:val="000000" w:themeColor="text1"/>
                <w:sz w:val="24"/>
                <w:szCs w:val="24"/>
                <w:lang w:eastAsia="tr-TR"/>
              </w:rPr>
            </w:pPr>
            <w:r w:rsidRPr="00A73EA5">
              <w:rPr>
                <w:rFonts w:ascii="Times New Roman" w:eastAsia="Times New Roman" w:hAnsi="Times New Roman" w:cs="Times New Roman"/>
                <w:b/>
                <w:bCs/>
                <w:color w:val="000000" w:themeColor="text1"/>
                <w:lang w:eastAsia="tr-TR"/>
              </w:rPr>
              <w:t>Yapmakla Sorumlu Olduğu İşler:</w:t>
            </w:r>
          </w:p>
        </w:tc>
      </w:tr>
      <w:tr w:rsidR="00905ED7" w:rsidRPr="00557F60" w:rsidTr="002F4438">
        <w:tc>
          <w:tcPr>
            <w:tcW w:w="10915" w:type="dxa"/>
            <w:shd w:val="clear" w:color="auto" w:fill="auto"/>
          </w:tcPr>
          <w:p w:rsidR="00905ED7" w:rsidRPr="00A73EA5" w:rsidRDefault="00905ED7" w:rsidP="00FF01F6">
            <w:pPr>
              <w:numPr>
                <w:ilvl w:val="0"/>
                <w:numId w:val="2"/>
              </w:numPr>
              <w:tabs>
                <w:tab w:val="left" w:pos="601"/>
              </w:tabs>
              <w:spacing w:after="0" w:line="360" w:lineRule="auto"/>
              <w:ind w:left="176" w:firstLine="0"/>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2547 Sayılı Yükseköğretim Kanunu’nun 51/b, 51/c maddelerinin gereğini yapar,</w:t>
            </w:r>
          </w:p>
          <w:p w:rsidR="00905ED7" w:rsidRPr="00A73EA5" w:rsidRDefault="00905ED7" w:rsidP="00FF01F6">
            <w:pPr>
              <w:numPr>
                <w:ilvl w:val="0"/>
                <w:numId w:val="2"/>
              </w:numPr>
              <w:tabs>
                <w:tab w:val="left" w:pos="601"/>
              </w:tabs>
              <w:spacing w:after="0" w:line="360" w:lineRule="auto"/>
              <w:ind w:left="176" w:firstLine="0"/>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Yüksekokulun üniversite içi ve dışı tüm idari işlerini yürütür.</w:t>
            </w:r>
          </w:p>
          <w:p w:rsidR="00905ED7" w:rsidRPr="00A73EA5" w:rsidRDefault="00905ED7" w:rsidP="00FF01F6">
            <w:pPr>
              <w:numPr>
                <w:ilvl w:val="0"/>
                <w:numId w:val="2"/>
              </w:numPr>
              <w:tabs>
                <w:tab w:val="left" w:pos="601"/>
              </w:tabs>
              <w:spacing w:after="0" w:line="360" w:lineRule="auto"/>
              <w:ind w:left="176" w:firstLine="0"/>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Yüksekokul idari teşkilatında bulunan birimlerin verimli, düzenli ve uyumlu şekilde çalışmasını sağlar</w:t>
            </w:r>
          </w:p>
          <w:p w:rsidR="00905ED7" w:rsidRPr="00A73EA5" w:rsidRDefault="00905ED7" w:rsidP="00FF01F6">
            <w:pPr>
              <w:numPr>
                <w:ilvl w:val="0"/>
                <w:numId w:val="2"/>
              </w:numPr>
              <w:tabs>
                <w:tab w:val="left" w:pos="601"/>
              </w:tabs>
              <w:spacing w:after="0" w:line="360" w:lineRule="auto"/>
              <w:ind w:left="176" w:firstLine="0"/>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5018 Sayılı Kamu Mali Yönetimi ve Kontrol Kanununun 33.maddesi uyarınca gerçekleştirme görevlisi görevini yürütür.</w:t>
            </w:r>
          </w:p>
          <w:p w:rsidR="00905ED7" w:rsidRPr="00A73EA5" w:rsidRDefault="00905ED7" w:rsidP="00FF01F6">
            <w:pPr>
              <w:numPr>
                <w:ilvl w:val="0"/>
                <w:numId w:val="2"/>
              </w:numPr>
              <w:tabs>
                <w:tab w:val="left" w:pos="601"/>
              </w:tabs>
              <w:spacing w:after="0" w:line="360" w:lineRule="auto"/>
              <w:ind w:left="176" w:firstLine="0"/>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 xml:space="preserve">Akademik Genel Kurul, Yüksekokul Kurulu, Yönetim Kurulu ve Disiplin Kurulu gündemini hazırlatmak ve üyelere dağıtmak. Yüksekokul Kurulu ve Yönetim Kuruluna oy hakkı olmaksızın raportörlük görevini yapar. </w:t>
            </w:r>
          </w:p>
          <w:p w:rsidR="00905ED7" w:rsidRPr="00A73EA5" w:rsidRDefault="00905ED7" w:rsidP="00FF01F6">
            <w:pPr>
              <w:numPr>
                <w:ilvl w:val="0"/>
                <w:numId w:val="2"/>
              </w:numPr>
              <w:tabs>
                <w:tab w:val="left" w:pos="601"/>
              </w:tabs>
              <w:spacing w:after="0" w:line="360" w:lineRule="auto"/>
              <w:ind w:left="176" w:firstLine="0"/>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Kurum içi ve kurum dışından gelen evrak ve eklerinin havalesini yaparak kaydedilmesini, birim içi yönlendirilmesini sağlar.</w:t>
            </w:r>
          </w:p>
          <w:p w:rsidR="00905ED7" w:rsidRPr="00A73EA5" w:rsidRDefault="00905ED7" w:rsidP="00FF01F6">
            <w:pPr>
              <w:numPr>
                <w:ilvl w:val="0"/>
                <w:numId w:val="2"/>
              </w:numPr>
              <w:tabs>
                <w:tab w:val="left" w:pos="601"/>
              </w:tabs>
              <w:spacing w:after="0" w:line="360" w:lineRule="auto"/>
              <w:ind w:left="176" w:firstLine="0"/>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Yüksekokulun protokol, ziyaret ve tören işlerini düzenler.</w:t>
            </w:r>
          </w:p>
          <w:p w:rsidR="00905ED7" w:rsidRPr="00A73EA5" w:rsidRDefault="00905ED7" w:rsidP="00FF01F6">
            <w:pPr>
              <w:numPr>
                <w:ilvl w:val="0"/>
                <w:numId w:val="2"/>
              </w:numPr>
              <w:tabs>
                <w:tab w:val="left" w:pos="601"/>
              </w:tabs>
              <w:spacing w:after="0" w:line="360" w:lineRule="auto"/>
              <w:ind w:left="176" w:firstLine="0"/>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Yüksekokul için gerekli olan her türlü mal ve malzeme alımlarında yapılması gereken işlemlerin taşınır kayıt kontrol yetkilisi tarafından yapılmasını sağlar.</w:t>
            </w:r>
          </w:p>
          <w:p w:rsidR="00905ED7" w:rsidRPr="00A73EA5" w:rsidRDefault="00905ED7" w:rsidP="00FF01F6">
            <w:pPr>
              <w:numPr>
                <w:ilvl w:val="0"/>
                <w:numId w:val="2"/>
              </w:numPr>
              <w:tabs>
                <w:tab w:val="left" w:pos="601"/>
              </w:tabs>
              <w:spacing w:after="0" w:line="360" w:lineRule="auto"/>
              <w:ind w:left="176" w:firstLine="0"/>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Yüksekokulun idari personeli üzerinde genel gözetim ve denetim görevini yapar.</w:t>
            </w:r>
          </w:p>
          <w:p w:rsidR="00905ED7" w:rsidRPr="00A73EA5" w:rsidRDefault="00905ED7" w:rsidP="00FF01F6">
            <w:pPr>
              <w:numPr>
                <w:ilvl w:val="0"/>
                <w:numId w:val="2"/>
              </w:numPr>
              <w:tabs>
                <w:tab w:val="left" w:pos="601"/>
              </w:tabs>
              <w:spacing w:after="0" w:line="360" w:lineRule="auto"/>
              <w:ind w:left="176" w:firstLine="0"/>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Arşiv, istatistik ve veri tabanı çalışmalarının sağlıklı bir şekilde yürütülmesini sağlar.</w:t>
            </w:r>
          </w:p>
          <w:p w:rsidR="00905ED7" w:rsidRPr="00A73EA5" w:rsidRDefault="00905ED7" w:rsidP="00FF01F6">
            <w:pPr>
              <w:numPr>
                <w:ilvl w:val="0"/>
                <w:numId w:val="2"/>
              </w:numPr>
              <w:tabs>
                <w:tab w:val="left" w:pos="601"/>
              </w:tabs>
              <w:spacing w:after="0" w:line="360" w:lineRule="auto"/>
              <w:ind w:left="176" w:firstLine="0"/>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Meslek Yüksekokulu bina ve tesislerinin kullanılabilir durumda tutulmasını sağlar; gerekli bakım ve onarım işlerini takip eder; ısınma, aydınlatma, temizlik vb. hizmetlerin yürütülmesini sağlar.</w:t>
            </w:r>
          </w:p>
          <w:p w:rsidR="00905ED7" w:rsidRPr="00A73EA5" w:rsidRDefault="00905ED7" w:rsidP="00FF01F6">
            <w:pPr>
              <w:numPr>
                <w:ilvl w:val="0"/>
                <w:numId w:val="2"/>
              </w:numPr>
              <w:tabs>
                <w:tab w:val="left" w:pos="601"/>
              </w:tabs>
              <w:spacing w:after="0" w:line="360" w:lineRule="auto"/>
              <w:ind w:left="176" w:firstLine="0"/>
              <w:jc w:val="both"/>
              <w:rPr>
                <w:rFonts w:ascii="Times New Roman" w:eastAsia="Times New Roman" w:hAnsi="Times New Roman" w:cs="Times New Roman"/>
                <w:color w:val="000000" w:themeColor="text1"/>
                <w:sz w:val="24"/>
                <w:szCs w:val="24"/>
                <w:lang w:eastAsia="tr-TR"/>
              </w:rPr>
            </w:pPr>
            <w:r w:rsidRPr="00A73EA5">
              <w:rPr>
                <w:rFonts w:ascii="Times New Roman" w:eastAsia="Times New Roman" w:hAnsi="Times New Roman" w:cs="Times New Roman"/>
                <w:color w:val="000000" w:themeColor="text1"/>
                <w:sz w:val="24"/>
                <w:szCs w:val="24"/>
                <w:lang w:eastAsia="tr-TR"/>
              </w:rPr>
              <w:t>Meslek Yüksekokulu Müdürünün, görev alanı ile ilgili vereceği diğer işleri yapar.</w:t>
            </w:r>
          </w:p>
        </w:tc>
      </w:tr>
    </w:tbl>
    <w:p w:rsidR="00905ED7" w:rsidRDefault="00905ED7" w:rsidP="00905ED7">
      <w:pPr>
        <w:spacing w:after="0" w:line="240" w:lineRule="auto"/>
        <w:rPr>
          <w:rFonts w:ascii="Times New Roman" w:eastAsia="Times New Roman" w:hAnsi="Times New Roman" w:cs="Times New Roman"/>
          <w:sz w:val="24"/>
          <w:szCs w:val="24"/>
          <w:lang w:eastAsia="tr-TR"/>
        </w:rPr>
      </w:pPr>
    </w:p>
    <w:p w:rsidR="00905ED7" w:rsidRDefault="00905ED7" w:rsidP="00905ED7">
      <w:pPr>
        <w:spacing w:after="0" w:line="240" w:lineRule="auto"/>
        <w:rPr>
          <w:rFonts w:ascii="Times New Roman" w:eastAsia="Times New Roman" w:hAnsi="Times New Roman" w:cs="Times New Roman"/>
          <w:sz w:val="24"/>
          <w:szCs w:val="24"/>
          <w:lang w:eastAsia="tr-TR"/>
        </w:rPr>
      </w:pPr>
    </w:p>
    <w:p w:rsidR="00905ED7" w:rsidRPr="00557F60" w:rsidRDefault="00905ED7" w:rsidP="00905ED7">
      <w:pPr>
        <w:spacing w:after="0" w:line="240" w:lineRule="auto"/>
        <w:rPr>
          <w:rFonts w:ascii="Times New Roman" w:eastAsia="Times New Roman" w:hAnsi="Times New Roman" w:cs="Times New Roman"/>
          <w:sz w:val="24"/>
          <w:szCs w:val="24"/>
          <w:lang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9"/>
      </w:tblGrid>
      <w:tr w:rsidR="00905ED7" w:rsidRPr="00557F60" w:rsidTr="00851205">
        <w:tc>
          <w:tcPr>
            <w:tcW w:w="10915" w:type="dxa"/>
            <w:shd w:val="clear" w:color="auto" w:fill="auto"/>
          </w:tcPr>
          <w:p w:rsidR="00905ED7" w:rsidRPr="00557F60" w:rsidRDefault="00905ED7" w:rsidP="008C445E">
            <w:pPr>
              <w:spacing w:after="0" w:line="240" w:lineRule="auto"/>
              <w:rPr>
                <w:rFonts w:ascii="Arial" w:eastAsia="Times New Roman" w:hAnsi="Arial" w:cs="Arial"/>
                <w:sz w:val="24"/>
                <w:szCs w:val="24"/>
                <w:lang w:eastAsia="tr-TR"/>
              </w:rPr>
            </w:pPr>
            <w:r w:rsidRPr="00557F60">
              <w:rPr>
                <w:rFonts w:ascii="Times New Roman" w:eastAsia="Times New Roman" w:hAnsi="Times New Roman" w:cs="Times New Roman"/>
                <w:b/>
                <w:bCs/>
                <w:lang w:eastAsia="tr-TR"/>
              </w:rPr>
              <w:t>İşi Yapmakla Sorumlu Personelin Unvan ve Nitelikleri:</w:t>
            </w:r>
          </w:p>
        </w:tc>
      </w:tr>
      <w:tr w:rsidR="00905ED7" w:rsidRPr="00557F60" w:rsidTr="00851205">
        <w:tc>
          <w:tcPr>
            <w:tcW w:w="10915" w:type="dxa"/>
            <w:shd w:val="clear" w:color="auto" w:fill="auto"/>
          </w:tcPr>
          <w:p w:rsidR="00905ED7" w:rsidRPr="00557F60" w:rsidRDefault="00905ED7" w:rsidP="008C445E">
            <w:pPr>
              <w:spacing w:after="0" w:line="240" w:lineRule="auto"/>
              <w:rPr>
                <w:rFonts w:ascii="Times New Roman" w:eastAsia="Times New Roman" w:hAnsi="Times New Roman" w:cs="Times New Roman"/>
                <w:b/>
                <w:sz w:val="24"/>
                <w:szCs w:val="24"/>
                <w:lang w:eastAsia="tr-TR"/>
              </w:rPr>
            </w:pPr>
          </w:p>
          <w:p w:rsidR="00905ED7" w:rsidRPr="00557F60" w:rsidRDefault="00905ED7" w:rsidP="008C445E">
            <w:pPr>
              <w:spacing w:after="0" w:line="240" w:lineRule="auto"/>
              <w:rPr>
                <w:rFonts w:ascii="Times New Roman" w:eastAsia="Times New Roman" w:hAnsi="Times New Roman" w:cs="Times New Roman"/>
                <w:b/>
                <w:sz w:val="24"/>
                <w:szCs w:val="24"/>
                <w:lang w:eastAsia="tr-TR"/>
              </w:rPr>
            </w:pPr>
            <w:r w:rsidRPr="00557F60">
              <w:rPr>
                <w:rFonts w:ascii="Times New Roman" w:eastAsia="Times New Roman" w:hAnsi="Times New Roman" w:cs="Times New Roman"/>
                <w:b/>
                <w:sz w:val="24"/>
                <w:szCs w:val="24"/>
                <w:lang w:eastAsia="tr-TR"/>
              </w:rPr>
              <w:t>ÜNVANI: Yüksekokul Sekreteri</w:t>
            </w:r>
          </w:p>
          <w:p w:rsidR="00905ED7" w:rsidRPr="00557F60" w:rsidRDefault="00905ED7" w:rsidP="008C445E">
            <w:pPr>
              <w:spacing w:after="0" w:line="360" w:lineRule="auto"/>
              <w:rPr>
                <w:rFonts w:ascii="Times New Roman" w:eastAsia="Times New Roman" w:hAnsi="Times New Roman" w:cs="Times New Roman"/>
                <w:b/>
                <w:sz w:val="24"/>
                <w:szCs w:val="24"/>
                <w:lang w:eastAsia="tr-TR"/>
              </w:rPr>
            </w:pPr>
          </w:p>
          <w:p w:rsidR="00905ED7" w:rsidRPr="00557F60" w:rsidRDefault="00905ED7" w:rsidP="008C445E">
            <w:pPr>
              <w:spacing w:after="0" w:line="360" w:lineRule="auto"/>
              <w:rPr>
                <w:rFonts w:ascii="Times New Roman" w:eastAsia="Times New Roman" w:hAnsi="Times New Roman" w:cs="Times New Roman"/>
                <w:b/>
                <w:sz w:val="24"/>
                <w:szCs w:val="24"/>
                <w:lang w:eastAsia="tr-TR"/>
              </w:rPr>
            </w:pPr>
            <w:r w:rsidRPr="00557F60">
              <w:rPr>
                <w:rFonts w:ascii="Times New Roman" w:eastAsia="Times New Roman" w:hAnsi="Times New Roman" w:cs="Times New Roman"/>
                <w:b/>
                <w:sz w:val="24"/>
                <w:szCs w:val="24"/>
                <w:lang w:eastAsia="tr-TR"/>
              </w:rPr>
              <w:t>NİTELİKLERİ:</w:t>
            </w:r>
          </w:p>
          <w:p w:rsidR="00905ED7" w:rsidRPr="00557F60" w:rsidRDefault="00905ED7" w:rsidP="00FF01F6">
            <w:pPr>
              <w:numPr>
                <w:ilvl w:val="0"/>
                <w:numId w:val="3"/>
              </w:numPr>
              <w:spacing w:after="0" w:line="360" w:lineRule="auto"/>
              <w:ind w:left="176" w:firstLine="38"/>
              <w:rPr>
                <w:rFonts w:ascii="Times New Roman" w:eastAsia="Times New Roman" w:hAnsi="Times New Roman" w:cs="Times New Roman"/>
                <w:color w:val="333333"/>
                <w:sz w:val="24"/>
                <w:szCs w:val="24"/>
                <w:lang w:eastAsia="tr-TR"/>
              </w:rPr>
            </w:pPr>
            <w:r w:rsidRPr="00557F60">
              <w:rPr>
                <w:rFonts w:ascii="Times New Roman" w:eastAsia="Times New Roman" w:hAnsi="Times New Roman" w:cs="Times New Roman"/>
                <w:color w:val="333333"/>
                <w:sz w:val="24"/>
                <w:szCs w:val="24"/>
                <w:lang w:eastAsia="tr-TR"/>
              </w:rPr>
              <w:t>657 Sayılı Devlet Memurları Kanunu’nda ve 2547 Sayılı Yüksek Öğretim Kanunu’nda belirtilen genel niteliklere sahip olmak,</w:t>
            </w:r>
          </w:p>
          <w:p w:rsidR="00905ED7" w:rsidRPr="00557F60" w:rsidRDefault="00905ED7" w:rsidP="00FF01F6">
            <w:pPr>
              <w:numPr>
                <w:ilvl w:val="0"/>
                <w:numId w:val="3"/>
              </w:numPr>
              <w:spacing w:after="0" w:line="360" w:lineRule="auto"/>
              <w:ind w:left="176" w:firstLine="38"/>
              <w:rPr>
                <w:rFonts w:ascii="Times New Roman" w:eastAsia="Times New Roman" w:hAnsi="Times New Roman" w:cs="Times New Roman"/>
                <w:b/>
                <w:sz w:val="24"/>
                <w:szCs w:val="24"/>
                <w:lang w:eastAsia="tr-TR"/>
              </w:rPr>
            </w:pPr>
            <w:r w:rsidRPr="00557F60">
              <w:rPr>
                <w:rFonts w:ascii="Times New Roman" w:eastAsia="Times New Roman" w:hAnsi="Times New Roman" w:cs="Times New Roman"/>
                <w:color w:val="333333"/>
                <w:sz w:val="24"/>
                <w:szCs w:val="24"/>
                <w:lang w:eastAsia="tr-TR"/>
              </w:rPr>
              <w:t>Yöneticilik niteliklerine sahip olmak; sevk ve idare gereklerini bilmek,</w:t>
            </w:r>
          </w:p>
          <w:p w:rsidR="00905ED7" w:rsidRPr="00557F60" w:rsidRDefault="00905ED7" w:rsidP="00FF01F6">
            <w:pPr>
              <w:numPr>
                <w:ilvl w:val="0"/>
                <w:numId w:val="3"/>
              </w:numPr>
              <w:spacing w:after="0" w:line="360" w:lineRule="auto"/>
              <w:ind w:left="176" w:firstLine="38"/>
              <w:rPr>
                <w:rFonts w:ascii="Times New Roman" w:eastAsia="Times New Roman" w:hAnsi="Times New Roman" w:cs="Times New Roman"/>
                <w:b/>
                <w:sz w:val="24"/>
                <w:szCs w:val="24"/>
                <w:lang w:eastAsia="tr-TR"/>
              </w:rPr>
            </w:pPr>
            <w:r w:rsidRPr="00557F60">
              <w:rPr>
                <w:rFonts w:ascii="Times New Roman" w:eastAsia="Times New Roman" w:hAnsi="Times New Roman" w:cs="Times New Roman"/>
                <w:color w:val="333333"/>
                <w:sz w:val="24"/>
                <w:szCs w:val="24"/>
                <w:lang w:eastAsia="tr-TR"/>
              </w:rPr>
              <w:t>Faaliyetlerini en iyi şekilde sürdürebilmesi için gerekli karar verme ve sorun çözme niteliklerine sahip olmak.</w:t>
            </w:r>
          </w:p>
          <w:p w:rsidR="00905ED7" w:rsidRPr="00557F60" w:rsidRDefault="00905ED7" w:rsidP="00FF01F6">
            <w:pPr>
              <w:numPr>
                <w:ilvl w:val="0"/>
                <w:numId w:val="3"/>
              </w:numPr>
              <w:spacing w:after="0" w:line="360" w:lineRule="auto"/>
              <w:ind w:left="176" w:firstLine="38"/>
              <w:rPr>
                <w:rFonts w:ascii="Times New Roman" w:eastAsia="Times New Roman" w:hAnsi="Times New Roman" w:cs="Times New Roman"/>
                <w:b/>
                <w:sz w:val="24"/>
                <w:szCs w:val="24"/>
                <w:lang w:eastAsia="tr-TR"/>
              </w:rPr>
            </w:pPr>
            <w:r w:rsidRPr="00557F60">
              <w:rPr>
                <w:rFonts w:ascii="Times New Roman" w:eastAsia="Times New Roman" w:hAnsi="Times New Roman" w:cs="Times New Roman"/>
                <w:color w:val="333333"/>
                <w:sz w:val="24"/>
                <w:szCs w:val="24"/>
                <w:lang w:eastAsia="tr-TR"/>
              </w:rPr>
              <w:t>Görevinin gerektirdiği düzeyde iş deneyimine sahip olmak,</w:t>
            </w:r>
          </w:p>
          <w:p w:rsidR="00905ED7" w:rsidRPr="00557F60" w:rsidRDefault="00905ED7" w:rsidP="008C445E">
            <w:pPr>
              <w:spacing w:after="0" w:line="240" w:lineRule="auto"/>
              <w:rPr>
                <w:rFonts w:ascii="Times New Roman" w:eastAsia="Times New Roman" w:hAnsi="Times New Roman" w:cs="Times New Roman"/>
                <w:b/>
                <w:sz w:val="24"/>
                <w:szCs w:val="24"/>
                <w:lang w:eastAsia="tr-TR"/>
              </w:rPr>
            </w:pPr>
          </w:p>
        </w:tc>
      </w:tr>
    </w:tbl>
    <w:p w:rsidR="00905ED7" w:rsidRPr="00557F60" w:rsidRDefault="00905ED7" w:rsidP="00905ED7">
      <w:pPr>
        <w:spacing w:after="0" w:line="240" w:lineRule="auto"/>
        <w:rPr>
          <w:rFonts w:ascii="Times New Roman" w:eastAsia="Times New Roman" w:hAnsi="Times New Roman" w:cs="Times New Roman"/>
          <w:sz w:val="24"/>
          <w:szCs w:val="24"/>
          <w:lang w:eastAsia="tr-TR"/>
        </w:rPr>
      </w:pPr>
    </w:p>
    <w:p w:rsidR="00851205" w:rsidRPr="002278D8" w:rsidRDefault="00851205" w:rsidP="00851205"/>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851205" w:rsidRPr="002278D8" w:rsidTr="00BF608A">
        <w:trPr>
          <w:trHeight w:val="679"/>
          <w:jc w:val="center"/>
        </w:trPr>
        <w:tc>
          <w:tcPr>
            <w:tcW w:w="4309" w:type="dxa"/>
            <w:gridSpan w:val="2"/>
            <w:shd w:val="clear" w:color="auto" w:fill="auto"/>
            <w:noWrap/>
            <w:vAlign w:val="bottom"/>
            <w:hideMark/>
          </w:tcPr>
          <w:p w:rsidR="00851205" w:rsidRPr="002278D8" w:rsidRDefault="00851205" w:rsidP="00BF608A">
            <w:pPr>
              <w:rPr>
                <w:b/>
                <w:bCs/>
              </w:rPr>
            </w:pPr>
            <w:r w:rsidRPr="002278D8">
              <w:rPr>
                <w:b/>
                <w:bCs/>
              </w:rPr>
              <w:t xml:space="preserve">Hazırlayan </w:t>
            </w:r>
          </w:p>
        </w:tc>
        <w:tc>
          <w:tcPr>
            <w:tcW w:w="2197" w:type="dxa"/>
            <w:shd w:val="clear" w:color="auto" w:fill="auto"/>
            <w:noWrap/>
            <w:vAlign w:val="bottom"/>
            <w:hideMark/>
          </w:tcPr>
          <w:p w:rsidR="00851205" w:rsidRPr="002278D8" w:rsidRDefault="00851205" w:rsidP="00BF608A">
            <w:pPr>
              <w:rPr>
                <w:b/>
                <w:bCs/>
              </w:rPr>
            </w:pPr>
          </w:p>
        </w:tc>
        <w:tc>
          <w:tcPr>
            <w:tcW w:w="160" w:type="dxa"/>
            <w:shd w:val="clear" w:color="auto" w:fill="auto"/>
            <w:noWrap/>
            <w:vAlign w:val="bottom"/>
            <w:hideMark/>
          </w:tcPr>
          <w:p w:rsidR="00851205" w:rsidRPr="002278D8" w:rsidRDefault="00851205" w:rsidP="00BF608A"/>
        </w:tc>
        <w:tc>
          <w:tcPr>
            <w:tcW w:w="4376" w:type="dxa"/>
            <w:gridSpan w:val="2"/>
            <w:shd w:val="clear" w:color="auto" w:fill="auto"/>
            <w:noWrap/>
            <w:vAlign w:val="bottom"/>
            <w:hideMark/>
          </w:tcPr>
          <w:p w:rsidR="00851205" w:rsidRPr="002278D8" w:rsidRDefault="00851205" w:rsidP="00BF608A">
            <w:pPr>
              <w:rPr>
                <w:b/>
                <w:bCs/>
              </w:rPr>
            </w:pPr>
            <w:r w:rsidRPr="002278D8">
              <w:rPr>
                <w:b/>
                <w:bCs/>
              </w:rPr>
              <w:t xml:space="preserve">Onaylayan </w:t>
            </w:r>
          </w:p>
        </w:tc>
      </w:tr>
      <w:tr w:rsidR="00851205" w:rsidRPr="002278D8" w:rsidTr="00BF608A">
        <w:trPr>
          <w:trHeight w:val="679"/>
          <w:jc w:val="center"/>
        </w:trPr>
        <w:tc>
          <w:tcPr>
            <w:tcW w:w="1953" w:type="dxa"/>
            <w:shd w:val="clear" w:color="auto" w:fill="auto"/>
            <w:noWrap/>
            <w:vAlign w:val="bottom"/>
          </w:tcPr>
          <w:p w:rsidR="00851205" w:rsidRPr="002278D8" w:rsidRDefault="00851205" w:rsidP="00BF608A">
            <w:r w:rsidRPr="002278D8">
              <w:t>Ad Soyad</w:t>
            </w:r>
          </w:p>
        </w:tc>
        <w:tc>
          <w:tcPr>
            <w:tcW w:w="2356" w:type="dxa"/>
            <w:shd w:val="clear" w:color="auto" w:fill="auto"/>
            <w:noWrap/>
            <w:vAlign w:val="bottom"/>
          </w:tcPr>
          <w:p w:rsidR="00851205" w:rsidRPr="002278D8" w:rsidRDefault="00851205" w:rsidP="00BF608A">
            <w:r>
              <w:t>: Dilek UYSAL</w:t>
            </w:r>
          </w:p>
        </w:tc>
        <w:tc>
          <w:tcPr>
            <w:tcW w:w="2197" w:type="dxa"/>
            <w:shd w:val="clear" w:color="auto" w:fill="auto"/>
            <w:noWrap/>
            <w:vAlign w:val="bottom"/>
          </w:tcPr>
          <w:p w:rsidR="00851205" w:rsidRPr="002278D8" w:rsidRDefault="00851205" w:rsidP="00BF608A"/>
        </w:tc>
        <w:tc>
          <w:tcPr>
            <w:tcW w:w="160" w:type="dxa"/>
            <w:shd w:val="clear" w:color="auto" w:fill="auto"/>
            <w:noWrap/>
            <w:vAlign w:val="bottom"/>
          </w:tcPr>
          <w:p w:rsidR="00851205" w:rsidRPr="002278D8" w:rsidRDefault="00851205" w:rsidP="00BF608A"/>
        </w:tc>
        <w:tc>
          <w:tcPr>
            <w:tcW w:w="1131" w:type="dxa"/>
            <w:shd w:val="clear" w:color="auto" w:fill="auto"/>
            <w:noWrap/>
            <w:vAlign w:val="bottom"/>
          </w:tcPr>
          <w:p w:rsidR="00851205" w:rsidRPr="002278D8" w:rsidRDefault="00851205" w:rsidP="00BF608A">
            <w:r w:rsidRPr="002278D8">
              <w:t>Ad Soyad</w:t>
            </w:r>
          </w:p>
        </w:tc>
        <w:tc>
          <w:tcPr>
            <w:tcW w:w="3245" w:type="dxa"/>
            <w:shd w:val="clear" w:color="auto" w:fill="auto"/>
            <w:noWrap/>
            <w:vAlign w:val="bottom"/>
          </w:tcPr>
          <w:p w:rsidR="00851205" w:rsidRPr="002278D8" w:rsidRDefault="00851205" w:rsidP="00BF608A">
            <w:r w:rsidRPr="002278D8">
              <w:t xml:space="preserve">: </w:t>
            </w:r>
            <w:r w:rsidRPr="008C445E">
              <w:t>Doç.Dr. Ebru TURAN KIZILDOĞAN</w:t>
            </w:r>
          </w:p>
        </w:tc>
      </w:tr>
      <w:tr w:rsidR="00851205" w:rsidRPr="002278D8" w:rsidTr="00BF608A">
        <w:trPr>
          <w:trHeight w:val="679"/>
          <w:jc w:val="center"/>
        </w:trPr>
        <w:tc>
          <w:tcPr>
            <w:tcW w:w="1953" w:type="dxa"/>
            <w:shd w:val="clear" w:color="auto" w:fill="auto"/>
            <w:noWrap/>
            <w:vAlign w:val="bottom"/>
            <w:hideMark/>
          </w:tcPr>
          <w:p w:rsidR="00851205" w:rsidRPr="002278D8" w:rsidRDefault="00851205" w:rsidP="00BF608A">
            <w:r>
              <w:t>Ü</w:t>
            </w:r>
            <w:r w:rsidRPr="002278D8">
              <w:t>nvan</w:t>
            </w:r>
          </w:p>
        </w:tc>
        <w:tc>
          <w:tcPr>
            <w:tcW w:w="2356" w:type="dxa"/>
            <w:shd w:val="clear" w:color="auto" w:fill="auto"/>
            <w:noWrap/>
            <w:vAlign w:val="bottom"/>
            <w:hideMark/>
          </w:tcPr>
          <w:p w:rsidR="00851205" w:rsidRPr="002278D8" w:rsidRDefault="00851205" w:rsidP="00BF608A">
            <w:r>
              <w:t>: Yüksekokul Sekreteri</w:t>
            </w:r>
          </w:p>
        </w:tc>
        <w:tc>
          <w:tcPr>
            <w:tcW w:w="2197" w:type="dxa"/>
            <w:shd w:val="clear" w:color="auto" w:fill="auto"/>
            <w:noWrap/>
            <w:vAlign w:val="bottom"/>
            <w:hideMark/>
          </w:tcPr>
          <w:p w:rsidR="00851205" w:rsidRPr="002278D8" w:rsidRDefault="00851205" w:rsidP="00BF608A"/>
        </w:tc>
        <w:tc>
          <w:tcPr>
            <w:tcW w:w="160" w:type="dxa"/>
            <w:shd w:val="clear" w:color="auto" w:fill="auto"/>
            <w:noWrap/>
            <w:vAlign w:val="bottom"/>
            <w:hideMark/>
          </w:tcPr>
          <w:p w:rsidR="00851205" w:rsidRPr="002278D8" w:rsidRDefault="00851205" w:rsidP="00BF608A"/>
        </w:tc>
        <w:tc>
          <w:tcPr>
            <w:tcW w:w="1131" w:type="dxa"/>
            <w:shd w:val="clear" w:color="auto" w:fill="auto"/>
            <w:noWrap/>
            <w:vAlign w:val="bottom"/>
            <w:hideMark/>
          </w:tcPr>
          <w:p w:rsidR="00851205" w:rsidRPr="002278D8" w:rsidRDefault="00851205" w:rsidP="00BF608A">
            <w:r>
              <w:t>Ü</w:t>
            </w:r>
            <w:r w:rsidRPr="002278D8">
              <w:t>nvan</w:t>
            </w:r>
          </w:p>
        </w:tc>
        <w:tc>
          <w:tcPr>
            <w:tcW w:w="3245" w:type="dxa"/>
            <w:shd w:val="clear" w:color="auto" w:fill="auto"/>
            <w:noWrap/>
            <w:vAlign w:val="bottom"/>
            <w:hideMark/>
          </w:tcPr>
          <w:p w:rsidR="00851205" w:rsidRPr="002278D8" w:rsidRDefault="00851205" w:rsidP="00BF608A">
            <w:r w:rsidRPr="002278D8">
              <w:t>:</w:t>
            </w:r>
            <w:r>
              <w:t xml:space="preserve"> </w:t>
            </w:r>
            <w:r w:rsidRPr="002278D8">
              <w:t>Müdür</w:t>
            </w:r>
          </w:p>
        </w:tc>
      </w:tr>
      <w:tr w:rsidR="00851205" w:rsidRPr="002278D8" w:rsidTr="00BF608A">
        <w:trPr>
          <w:trHeight w:val="770"/>
          <w:jc w:val="center"/>
        </w:trPr>
        <w:tc>
          <w:tcPr>
            <w:tcW w:w="1953" w:type="dxa"/>
            <w:shd w:val="clear" w:color="auto" w:fill="auto"/>
            <w:noWrap/>
            <w:vAlign w:val="bottom"/>
            <w:hideMark/>
          </w:tcPr>
          <w:p w:rsidR="00851205" w:rsidRPr="002278D8" w:rsidRDefault="00851205" w:rsidP="00BF608A">
            <w:r w:rsidRPr="002278D8">
              <w:t>İmza</w:t>
            </w:r>
          </w:p>
        </w:tc>
        <w:tc>
          <w:tcPr>
            <w:tcW w:w="2356" w:type="dxa"/>
            <w:shd w:val="clear" w:color="auto" w:fill="auto"/>
            <w:noWrap/>
            <w:vAlign w:val="bottom"/>
            <w:hideMark/>
          </w:tcPr>
          <w:p w:rsidR="00851205" w:rsidRPr="002278D8" w:rsidRDefault="00851205" w:rsidP="00BF608A">
            <w:r>
              <w:t>:</w:t>
            </w:r>
          </w:p>
        </w:tc>
        <w:tc>
          <w:tcPr>
            <w:tcW w:w="2197" w:type="dxa"/>
            <w:shd w:val="clear" w:color="auto" w:fill="auto"/>
            <w:noWrap/>
            <w:vAlign w:val="bottom"/>
            <w:hideMark/>
          </w:tcPr>
          <w:p w:rsidR="00851205" w:rsidRPr="002278D8" w:rsidRDefault="00851205" w:rsidP="00BF608A"/>
        </w:tc>
        <w:tc>
          <w:tcPr>
            <w:tcW w:w="160" w:type="dxa"/>
            <w:shd w:val="clear" w:color="auto" w:fill="auto"/>
            <w:noWrap/>
            <w:vAlign w:val="bottom"/>
            <w:hideMark/>
          </w:tcPr>
          <w:p w:rsidR="00851205" w:rsidRPr="002278D8" w:rsidRDefault="00851205" w:rsidP="00BF608A"/>
        </w:tc>
        <w:tc>
          <w:tcPr>
            <w:tcW w:w="1131" w:type="dxa"/>
            <w:shd w:val="clear" w:color="auto" w:fill="auto"/>
            <w:noWrap/>
            <w:vAlign w:val="bottom"/>
            <w:hideMark/>
          </w:tcPr>
          <w:p w:rsidR="00851205" w:rsidRPr="002278D8" w:rsidRDefault="00851205" w:rsidP="00BF608A">
            <w:r w:rsidRPr="002278D8">
              <w:t>İmza</w:t>
            </w:r>
          </w:p>
        </w:tc>
        <w:tc>
          <w:tcPr>
            <w:tcW w:w="3245" w:type="dxa"/>
            <w:shd w:val="clear" w:color="auto" w:fill="auto"/>
            <w:noWrap/>
            <w:vAlign w:val="bottom"/>
            <w:hideMark/>
          </w:tcPr>
          <w:p w:rsidR="00851205" w:rsidRPr="002278D8" w:rsidRDefault="00851205" w:rsidP="00BF608A">
            <w:r>
              <w:t>:</w:t>
            </w:r>
          </w:p>
        </w:tc>
      </w:tr>
    </w:tbl>
    <w:p w:rsidR="00905ED7" w:rsidRPr="00557F60" w:rsidRDefault="00905ED7" w:rsidP="00905ED7">
      <w:pPr>
        <w:spacing w:after="0" w:line="240" w:lineRule="auto"/>
        <w:rPr>
          <w:rFonts w:ascii="Times New Roman" w:eastAsia="Times New Roman" w:hAnsi="Times New Roman" w:cs="Times New Roman"/>
          <w:sz w:val="24"/>
          <w:szCs w:val="24"/>
          <w:lang w:eastAsia="tr-TR"/>
        </w:rPr>
      </w:pPr>
    </w:p>
    <w:p w:rsidR="00905ED7" w:rsidRPr="00557F60" w:rsidRDefault="00905ED7" w:rsidP="00905ED7">
      <w:pPr>
        <w:spacing w:after="0" w:line="240" w:lineRule="auto"/>
        <w:rPr>
          <w:rFonts w:ascii="Times New Roman" w:eastAsia="Times New Roman" w:hAnsi="Times New Roman" w:cs="Times New Roman"/>
          <w:sz w:val="24"/>
          <w:szCs w:val="24"/>
          <w:lang w:eastAsia="tr-TR"/>
        </w:rPr>
      </w:pPr>
    </w:p>
    <w:p w:rsidR="00905ED7" w:rsidRPr="00557F60" w:rsidRDefault="00905ED7" w:rsidP="00905ED7">
      <w:pPr>
        <w:spacing w:after="0" w:line="240" w:lineRule="auto"/>
        <w:rPr>
          <w:rFonts w:ascii="Times New Roman" w:eastAsia="Times New Roman" w:hAnsi="Times New Roman" w:cs="Times New Roman"/>
          <w:sz w:val="24"/>
          <w:szCs w:val="24"/>
          <w:lang w:eastAsia="tr-TR"/>
        </w:rPr>
      </w:pPr>
    </w:p>
    <w:p w:rsidR="00905ED7" w:rsidRDefault="00905ED7" w:rsidP="00905ED7"/>
    <w:p w:rsidR="00905ED7" w:rsidRDefault="00905ED7" w:rsidP="00905ED7"/>
    <w:p w:rsidR="00905ED7" w:rsidRDefault="00905ED7" w:rsidP="00905ED7"/>
    <w:p w:rsidR="00905ED7" w:rsidRDefault="00905ED7" w:rsidP="00905ED7"/>
    <w:p w:rsidR="00905ED7" w:rsidRDefault="00905ED7" w:rsidP="00905ED7"/>
    <w:p w:rsidR="00CC78CF" w:rsidRDefault="00CC78CF" w:rsidP="00905ED7"/>
    <w:p w:rsidR="00CC78CF" w:rsidRDefault="00CC78CF" w:rsidP="00905ED7"/>
    <w:p w:rsidR="00CC78CF" w:rsidRDefault="00CC78CF" w:rsidP="00905ED7"/>
    <w:p w:rsidR="00CC78CF" w:rsidRDefault="00CC78CF" w:rsidP="00905ED7"/>
    <w:p w:rsidR="00CC78CF" w:rsidRDefault="00CC78CF" w:rsidP="00905ED7"/>
    <w:p w:rsidR="00CC78CF" w:rsidRDefault="00CC78CF" w:rsidP="00905ED7"/>
    <w:p w:rsidR="00CC78CF" w:rsidRDefault="00CC78CF" w:rsidP="00905ED7"/>
    <w:tbl>
      <w:tblPr>
        <w:tblW w:w="0" w:type="auto"/>
        <w:tblLayout w:type="fixed"/>
        <w:tblLook w:val="04A0" w:firstRow="1" w:lastRow="0" w:firstColumn="1" w:lastColumn="0" w:noHBand="0" w:noVBand="1"/>
      </w:tblPr>
      <w:tblGrid>
        <w:gridCol w:w="1985"/>
        <w:gridCol w:w="6804"/>
        <w:gridCol w:w="1985"/>
      </w:tblGrid>
      <w:tr w:rsidR="00CC78CF" w:rsidRPr="005857BC" w:rsidTr="008C445E">
        <w:tc>
          <w:tcPr>
            <w:tcW w:w="1985" w:type="dxa"/>
            <w:shd w:val="clear" w:color="auto" w:fill="auto"/>
          </w:tcPr>
          <w:p w:rsidR="00CC78CF" w:rsidRPr="005857BC" w:rsidRDefault="00CC78CF" w:rsidP="008C445E">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5857BC">
              <w:rPr>
                <w:rFonts w:ascii="Times New Roman" w:eastAsia="Times New Roman" w:hAnsi="Times New Roman" w:cs="Times New Roman"/>
                <w:noProof/>
                <w:sz w:val="24"/>
                <w:szCs w:val="24"/>
                <w:lang w:eastAsia="tr-TR"/>
              </w:rPr>
              <w:lastRenderedPageBreak/>
              <w:drawing>
                <wp:inline distT="0" distB="0" distL="0" distR="0">
                  <wp:extent cx="514350" cy="504825"/>
                  <wp:effectExtent l="0" t="0" r="0" b="9525"/>
                  <wp:docPr id="8" name="Resim 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shd w:val="clear" w:color="auto" w:fill="auto"/>
          </w:tcPr>
          <w:p w:rsidR="00CC78CF" w:rsidRPr="005857BC" w:rsidRDefault="00CC78CF" w:rsidP="008C445E">
            <w:pPr>
              <w:spacing w:after="0" w:line="240" w:lineRule="auto"/>
              <w:jc w:val="center"/>
              <w:rPr>
                <w:rFonts w:ascii="Times New Roman" w:eastAsia="Times New Roman" w:hAnsi="Times New Roman" w:cs="Times New Roman"/>
                <w:b/>
                <w:sz w:val="24"/>
                <w:szCs w:val="24"/>
                <w:lang w:eastAsia="tr-TR"/>
              </w:rPr>
            </w:pPr>
            <w:r w:rsidRPr="005857BC">
              <w:rPr>
                <w:rFonts w:ascii="Times New Roman" w:eastAsia="Times New Roman" w:hAnsi="Times New Roman" w:cs="Times New Roman"/>
                <w:b/>
                <w:sz w:val="24"/>
                <w:szCs w:val="24"/>
                <w:lang w:eastAsia="tr-TR"/>
              </w:rPr>
              <w:t>T.C.</w:t>
            </w:r>
          </w:p>
          <w:p w:rsidR="00CC78CF" w:rsidRPr="005857BC" w:rsidRDefault="00CC78CF" w:rsidP="008C445E">
            <w:pPr>
              <w:spacing w:after="0" w:line="240" w:lineRule="auto"/>
              <w:jc w:val="center"/>
              <w:rPr>
                <w:rFonts w:ascii="Times New Roman" w:eastAsia="Times New Roman" w:hAnsi="Times New Roman" w:cs="Times New Roman"/>
                <w:b/>
                <w:sz w:val="24"/>
                <w:szCs w:val="24"/>
                <w:lang w:eastAsia="tr-TR"/>
              </w:rPr>
            </w:pPr>
            <w:r w:rsidRPr="005857BC">
              <w:rPr>
                <w:rFonts w:ascii="Times New Roman" w:eastAsia="Times New Roman" w:hAnsi="Times New Roman" w:cs="Times New Roman"/>
                <w:b/>
                <w:sz w:val="24"/>
                <w:szCs w:val="24"/>
                <w:lang w:eastAsia="tr-TR"/>
              </w:rPr>
              <w:t xml:space="preserve">ESKİŞEHİR OSMANGAZİ ÜNİVERSİTESİ </w:t>
            </w:r>
          </w:p>
          <w:p w:rsidR="00CC78CF" w:rsidRPr="005857BC" w:rsidRDefault="00CC78CF" w:rsidP="008C445E">
            <w:pPr>
              <w:spacing w:after="0" w:line="240" w:lineRule="auto"/>
              <w:jc w:val="center"/>
              <w:rPr>
                <w:rFonts w:ascii="Times New Roman" w:eastAsia="Times New Roman" w:hAnsi="Times New Roman" w:cs="Times New Roman"/>
                <w:b/>
                <w:sz w:val="18"/>
                <w:szCs w:val="18"/>
                <w:lang w:eastAsia="tr-TR"/>
              </w:rPr>
            </w:pPr>
            <w:r w:rsidRPr="005857BC">
              <w:rPr>
                <w:rFonts w:ascii="Times New Roman" w:eastAsia="Times New Roman" w:hAnsi="Times New Roman" w:cs="Times New Roman"/>
                <w:b/>
                <w:sz w:val="24"/>
                <w:szCs w:val="24"/>
                <w:lang w:eastAsia="tr-TR"/>
              </w:rPr>
              <w:t>ALT BİRİM GÖREV TANIM FORMU</w:t>
            </w:r>
          </w:p>
        </w:tc>
        <w:tc>
          <w:tcPr>
            <w:tcW w:w="1985" w:type="dxa"/>
            <w:shd w:val="clear" w:color="auto" w:fill="auto"/>
          </w:tcPr>
          <w:p w:rsidR="00CC78CF" w:rsidRDefault="00CC78CF" w:rsidP="008C445E">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b/>
                <w:bCs/>
                <w:color w:val="000000"/>
                <w:sz w:val="20"/>
                <w:szCs w:val="20"/>
                <w:lang w:eastAsia="tr-TR"/>
              </w:rPr>
              <w:t xml:space="preserve">                                                                                                                                                                                  </w:t>
            </w:r>
          </w:p>
          <w:p w:rsidR="00CC78CF" w:rsidRPr="005857BC" w:rsidRDefault="00CC78CF" w:rsidP="008C445E">
            <w:pPr>
              <w:tabs>
                <w:tab w:val="center" w:pos="4536"/>
                <w:tab w:val="right" w:pos="9072"/>
              </w:tabs>
              <w:spacing w:after="0" w:line="240" w:lineRule="auto"/>
              <w:jc w:val="right"/>
              <w:rPr>
                <w:rFonts w:ascii="Times New Roman" w:eastAsia="Times New Roman" w:hAnsi="Times New Roman" w:cs="Times New Roman"/>
                <w:color w:val="767171"/>
                <w:lang w:eastAsia="tr-TR"/>
              </w:rPr>
            </w:pPr>
          </w:p>
        </w:tc>
      </w:tr>
    </w:tbl>
    <w:p w:rsidR="00CC78CF" w:rsidRDefault="00CC78CF" w:rsidP="00CC78CF">
      <w:pPr>
        <w:rPr>
          <w:rFonts w:ascii="Times New Roman" w:hAnsi="Times New Roman" w:cs="Times New Roman"/>
          <w:sz w:val="24"/>
          <w:szCs w:val="24"/>
        </w:rPr>
      </w:pPr>
    </w:p>
    <w:tbl>
      <w:tblPr>
        <w:tblW w:w="0" w:type="auto"/>
        <w:tblCellMar>
          <w:left w:w="70" w:type="dxa"/>
          <w:right w:w="70" w:type="dxa"/>
        </w:tblCellMar>
        <w:tblLook w:val="04A0" w:firstRow="1" w:lastRow="0" w:firstColumn="1" w:lastColumn="0" w:noHBand="0" w:noVBand="1"/>
      </w:tblPr>
      <w:tblGrid>
        <w:gridCol w:w="2944"/>
        <w:gridCol w:w="7758"/>
      </w:tblGrid>
      <w:tr w:rsidR="00CC78CF" w:rsidRPr="005857BC" w:rsidTr="009E3C07">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CC78CF" w:rsidRPr="005857BC" w:rsidRDefault="00CC78CF" w:rsidP="008C445E">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Bağlı Olduğu Birim</w:t>
            </w:r>
          </w:p>
        </w:tc>
        <w:tc>
          <w:tcPr>
            <w:tcW w:w="7758" w:type="dxa"/>
            <w:tcBorders>
              <w:top w:val="single" w:sz="4" w:space="0" w:color="auto"/>
              <w:left w:val="single" w:sz="4" w:space="0" w:color="auto"/>
              <w:bottom w:val="single" w:sz="4" w:space="0" w:color="auto"/>
              <w:right w:val="single" w:sz="4" w:space="0" w:color="auto"/>
            </w:tcBorders>
            <w:shd w:val="clear" w:color="000000" w:fill="FFFFFF"/>
            <w:vAlign w:val="bottom"/>
          </w:tcPr>
          <w:p w:rsidR="00CC78CF" w:rsidRPr="00E82AA5" w:rsidRDefault="00CC78CF" w:rsidP="008C445E">
            <w:pPr>
              <w:spacing w:after="0" w:line="240" w:lineRule="auto"/>
              <w:rPr>
                <w:rFonts w:ascii="Times New Roman" w:eastAsia="Times New Roman" w:hAnsi="Times New Roman" w:cs="Times New Roman"/>
                <w:b/>
                <w:bCs/>
                <w:lang w:eastAsia="tr-TR"/>
              </w:rPr>
            </w:pPr>
            <w:r w:rsidRPr="00E82AA5">
              <w:rPr>
                <w:rFonts w:ascii="Times New Roman" w:eastAsia="Times New Roman" w:hAnsi="Times New Roman" w:cs="Times New Roman"/>
                <w:b/>
                <w:bCs/>
                <w:lang w:eastAsia="tr-TR"/>
              </w:rPr>
              <w:t>SAĞLIK HİZMETLERİ MESLEK YÜKSEKOKUL MÜDÜRLÜĞÜ</w:t>
            </w:r>
          </w:p>
        </w:tc>
      </w:tr>
      <w:tr w:rsidR="00CC78CF" w:rsidRPr="005857BC" w:rsidTr="009E3C07">
        <w:trPr>
          <w:trHeight w:val="328"/>
        </w:trPr>
        <w:tc>
          <w:tcPr>
            <w:tcW w:w="2944" w:type="dxa"/>
            <w:tcBorders>
              <w:top w:val="single" w:sz="4" w:space="0" w:color="auto"/>
              <w:left w:val="single" w:sz="4" w:space="0" w:color="auto"/>
              <w:right w:val="single" w:sz="4" w:space="0" w:color="auto"/>
            </w:tcBorders>
            <w:shd w:val="clear" w:color="000000" w:fill="FFFFFF"/>
            <w:vAlign w:val="bottom"/>
          </w:tcPr>
          <w:p w:rsidR="00CC78CF" w:rsidRPr="005857BC" w:rsidRDefault="00CC78CF" w:rsidP="008C445E">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 xml:space="preserve">Alt Birimin Adı   </w:t>
            </w:r>
          </w:p>
        </w:tc>
        <w:tc>
          <w:tcPr>
            <w:tcW w:w="7758" w:type="dxa"/>
            <w:tcBorders>
              <w:top w:val="single" w:sz="4" w:space="0" w:color="auto"/>
              <w:left w:val="single" w:sz="4" w:space="0" w:color="auto"/>
              <w:right w:val="single" w:sz="4" w:space="0" w:color="auto"/>
            </w:tcBorders>
            <w:shd w:val="clear" w:color="000000" w:fill="FFFFFF"/>
            <w:vAlign w:val="bottom"/>
          </w:tcPr>
          <w:p w:rsidR="00CC78CF" w:rsidRPr="00E82AA5" w:rsidRDefault="00CC78CF" w:rsidP="008C445E">
            <w:pPr>
              <w:spacing w:after="0" w:line="240" w:lineRule="auto"/>
              <w:rPr>
                <w:rFonts w:ascii="Times New Roman" w:eastAsia="Times New Roman" w:hAnsi="Times New Roman" w:cs="Times New Roman"/>
                <w:b/>
                <w:bCs/>
                <w:lang w:eastAsia="tr-TR"/>
              </w:rPr>
            </w:pPr>
            <w:r w:rsidRPr="00E82AA5">
              <w:rPr>
                <w:rFonts w:ascii="Times New Roman" w:eastAsia="Times New Roman" w:hAnsi="Times New Roman" w:cs="Times New Roman"/>
                <w:b/>
                <w:bCs/>
                <w:lang w:eastAsia="tr-TR"/>
              </w:rPr>
              <w:t>MÜDÜR SEKRETERLİĞİ VE PERSONEL ÖZLÜK İŞLERİ</w:t>
            </w:r>
          </w:p>
        </w:tc>
      </w:tr>
      <w:tr w:rsidR="00CC78CF" w:rsidRPr="005857BC" w:rsidTr="009E3C07">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CC78CF" w:rsidRPr="005857BC" w:rsidRDefault="00CC78CF" w:rsidP="008C445E">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Görevin Alanı / Kapsamı</w:t>
            </w:r>
          </w:p>
        </w:tc>
        <w:tc>
          <w:tcPr>
            <w:tcW w:w="7758" w:type="dxa"/>
            <w:tcBorders>
              <w:top w:val="single" w:sz="4" w:space="0" w:color="auto"/>
              <w:left w:val="single" w:sz="4" w:space="0" w:color="auto"/>
              <w:bottom w:val="single" w:sz="4" w:space="0" w:color="auto"/>
              <w:right w:val="single" w:sz="4" w:space="0" w:color="auto"/>
            </w:tcBorders>
            <w:shd w:val="clear" w:color="000000" w:fill="FFFFFF"/>
            <w:vAlign w:val="bottom"/>
          </w:tcPr>
          <w:p w:rsidR="00CC78CF" w:rsidRPr="00E82AA5" w:rsidRDefault="00CC78CF" w:rsidP="008C445E">
            <w:pPr>
              <w:spacing w:after="0" w:line="240" w:lineRule="auto"/>
              <w:rPr>
                <w:rFonts w:ascii="Times New Roman" w:eastAsia="Times New Roman" w:hAnsi="Times New Roman" w:cs="Times New Roman"/>
                <w:b/>
                <w:bCs/>
                <w:lang w:eastAsia="tr-TR"/>
              </w:rPr>
            </w:pPr>
            <w:r w:rsidRPr="00E82AA5">
              <w:rPr>
                <w:rFonts w:ascii="Times New Roman" w:eastAsia="Times New Roman" w:hAnsi="Times New Roman" w:cs="Times New Roman"/>
                <w:b/>
                <w:bCs/>
                <w:lang w:eastAsia="tr-TR"/>
              </w:rPr>
              <w:t>MESLEK YÜKSEKOKULU/İDARİ</w:t>
            </w:r>
          </w:p>
        </w:tc>
      </w:tr>
    </w:tbl>
    <w:p w:rsidR="00CC78CF" w:rsidRPr="005857BC" w:rsidRDefault="00CC78CF" w:rsidP="00CC78CF">
      <w:pPr>
        <w:spacing w:after="0" w:line="240" w:lineRule="auto"/>
        <w:ind w:left="284"/>
        <w:rPr>
          <w:rFonts w:ascii="Arial" w:eastAsia="Times New Roman" w:hAnsi="Arial" w:cs="Arial"/>
          <w:sz w:val="6"/>
          <w:szCs w:val="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5"/>
      </w:tblGrid>
      <w:tr w:rsidR="00CC78CF" w:rsidRPr="005857BC" w:rsidTr="009E3C07">
        <w:tc>
          <w:tcPr>
            <w:tcW w:w="10745" w:type="dxa"/>
            <w:shd w:val="clear" w:color="auto" w:fill="auto"/>
          </w:tcPr>
          <w:p w:rsidR="00CC78CF" w:rsidRPr="005857BC" w:rsidRDefault="00CC78CF" w:rsidP="008C445E">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Görevin Kısa Tanımı:</w:t>
            </w:r>
          </w:p>
        </w:tc>
      </w:tr>
      <w:tr w:rsidR="00CC78CF" w:rsidRPr="005857BC" w:rsidTr="009E3C07">
        <w:tc>
          <w:tcPr>
            <w:tcW w:w="10745" w:type="dxa"/>
            <w:shd w:val="clear" w:color="auto" w:fill="auto"/>
          </w:tcPr>
          <w:p w:rsidR="00CC78CF" w:rsidRPr="005857BC" w:rsidRDefault="00CC78CF" w:rsidP="008C445E">
            <w:pPr>
              <w:spacing w:after="0" w:line="240" w:lineRule="auto"/>
              <w:rPr>
                <w:rFonts w:ascii="Times New Roman" w:eastAsia="Times New Roman" w:hAnsi="Times New Roman" w:cs="Times New Roman"/>
                <w:sz w:val="24"/>
                <w:szCs w:val="24"/>
                <w:lang w:eastAsia="tr-TR"/>
              </w:rPr>
            </w:pPr>
          </w:p>
          <w:p w:rsidR="00CC78CF" w:rsidRPr="009D4AE2" w:rsidRDefault="00CC78CF" w:rsidP="008C445E">
            <w:pPr>
              <w:spacing w:after="0" w:line="360" w:lineRule="auto"/>
              <w:jc w:val="both"/>
              <w:rPr>
                <w:rFonts w:ascii="Times New Roman" w:eastAsia="Times New Roman" w:hAnsi="Times New Roman" w:cs="Times New Roman"/>
                <w:sz w:val="24"/>
                <w:szCs w:val="24"/>
                <w:lang w:eastAsia="tr-TR"/>
              </w:rPr>
            </w:pPr>
            <w:r>
              <w:tab/>
            </w:r>
            <w:r w:rsidRPr="009D4AE2">
              <w:rPr>
                <w:rFonts w:ascii="Times New Roman" w:hAnsi="Times New Roman" w:cs="Times New Roman"/>
                <w:sz w:val="24"/>
                <w:szCs w:val="24"/>
              </w:rPr>
              <w:t>Eskişehir Osmangazi Üniversitesi üst yönetimi tarafından belirlenen amaç ve ilkelere uygun olarak; yüksekokulun gerekli tüm faaliyetlerinin etkenlik ve verimlilik ilkelerine uygun olarak yürütülmesi amacıyla Yüksekokul Müdürünün görüşme ve kabul işlerini yürütür.</w:t>
            </w:r>
            <w:r>
              <w:t xml:space="preserve"> </w:t>
            </w:r>
            <w:r w:rsidRPr="00485385">
              <w:rPr>
                <w:rFonts w:ascii="Times New Roman" w:hAnsi="Times New Roman" w:cs="Times New Roman"/>
                <w:sz w:val="24"/>
                <w:szCs w:val="24"/>
              </w:rPr>
              <w:t>Yüksekokul personel birimini ilgilendiren tüm konularda gelen ve giden evrakların takibini yapar</w:t>
            </w:r>
            <w:r>
              <w:rPr>
                <w:rFonts w:ascii="Times New Roman" w:hAnsi="Times New Roman" w:cs="Times New Roman"/>
                <w:sz w:val="24"/>
                <w:szCs w:val="24"/>
              </w:rPr>
              <w:t>.</w:t>
            </w:r>
          </w:p>
        </w:tc>
      </w:tr>
    </w:tbl>
    <w:p w:rsidR="00CC78CF" w:rsidRPr="005857BC" w:rsidRDefault="00CC78CF" w:rsidP="00CC78CF">
      <w:pPr>
        <w:spacing w:after="0" w:line="240" w:lineRule="auto"/>
        <w:ind w:left="284"/>
        <w:rPr>
          <w:rFonts w:ascii="Arial" w:eastAsia="Times New Roman" w:hAnsi="Arial" w:cs="Arial"/>
          <w:sz w:val="24"/>
          <w:szCs w:val="24"/>
          <w:lang w:eastAsia="tr-TR"/>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CC78CF" w:rsidRPr="005857BC" w:rsidTr="005F5C54">
        <w:tc>
          <w:tcPr>
            <w:tcW w:w="10774" w:type="dxa"/>
            <w:shd w:val="clear" w:color="auto" w:fill="auto"/>
          </w:tcPr>
          <w:p w:rsidR="00CC78CF" w:rsidRPr="005857BC" w:rsidRDefault="00CC78CF" w:rsidP="008C445E">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Yapmakla Sorumlu Olduğu İşler:</w:t>
            </w:r>
          </w:p>
        </w:tc>
      </w:tr>
      <w:tr w:rsidR="00CC78CF" w:rsidRPr="005857BC" w:rsidTr="005F5C54">
        <w:tc>
          <w:tcPr>
            <w:tcW w:w="10774" w:type="dxa"/>
            <w:shd w:val="clear" w:color="auto" w:fill="auto"/>
          </w:tcPr>
          <w:p w:rsidR="00CC78CF" w:rsidRPr="008B471C" w:rsidRDefault="00CC78CF" w:rsidP="00FF01F6">
            <w:pPr>
              <w:numPr>
                <w:ilvl w:val="0"/>
                <w:numId w:val="4"/>
              </w:numPr>
              <w:spacing w:line="360" w:lineRule="auto"/>
              <w:ind w:left="176" w:hanging="42"/>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Müdürlüğümüze ait santralde bulunan telefona bakmak, Müdürün iç ve dış telefon görüşmelerini gerçekleştirmek.</w:t>
            </w:r>
          </w:p>
          <w:p w:rsidR="00CC78CF" w:rsidRPr="008B471C" w:rsidRDefault="00CC78CF" w:rsidP="00FF01F6">
            <w:pPr>
              <w:numPr>
                <w:ilvl w:val="0"/>
                <w:numId w:val="4"/>
              </w:numPr>
              <w:spacing w:line="360" w:lineRule="auto"/>
              <w:ind w:left="176" w:hanging="42"/>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Müdürlüğümüzün toplantı ve randevuları ile ilgili notlarını tutmak ve ilgili birim yöneticilerine iletmek.</w:t>
            </w:r>
          </w:p>
          <w:p w:rsidR="00CC78CF" w:rsidRPr="008B471C" w:rsidRDefault="00CC78CF" w:rsidP="00FF01F6">
            <w:pPr>
              <w:numPr>
                <w:ilvl w:val="0"/>
                <w:numId w:val="4"/>
              </w:numPr>
              <w:spacing w:line="360" w:lineRule="auto"/>
              <w:ind w:left="176" w:hanging="42"/>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Müdürlüğümüzün görev alanı ile ilgili şehir içi ve şehirlerarası telefon rehberini hazırlamak, ESOGÜ web sayfasında Yüksekokul personeli telefon rehberini güncellemek.</w:t>
            </w:r>
          </w:p>
          <w:p w:rsidR="00CC78CF" w:rsidRPr="008B471C" w:rsidRDefault="00CC78CF" w:rsidP="00FF01F6">
            <w:pPr>
              <w:numPr>
                <w:ilvl w:val="0"/>
                <w:numId w:val="4"/>
              </w:numPr>
              <w:spacing w:line="360" w:lineRule="auto"/>
              <w:ind w:left="176" w:hanging="42"/>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Müdürlüğümüze gelen ziyaretçilere nezaret etmek.</w:t>
            </w:r>
          </w:p>
          <w:p w:rsidR="00CC78CF" w:rsidRPr="008B471C" w:rsidRDefault="00CC78CF" w:rsidP="00FF01F6">
            <w:pPr>
              <w:numPr>
                <w:ilvl w:val="0"/>
                <w:numId w:val="4"/>
              </w:numPr>
              <w:spacing w:line="360" w:lineRule="auto"/>
              <w:ind w:left="176" w:hanging="42"/>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Yüksekokul Müdürü tarafından yazılı ve sözlü olarak verilen emirleri ilgili birim ve kişilere iletmek.</w:t>
            </w:r>
          </w:p>
          <w:p w:rsidR="00CC78CF" w:rsidRPr="008B471C" w:rsidRDefault="00CC78CF" w:rsidP="00FF01F6">
            <w:pPr>
              <w:numPr>
                <w:ilvl w:val="0"/>
                <w:numId w:val="4"/>
              </w:numPr>
              <w:spacing w:line="360" w:lineRule="auto"/>
              <w:ind w:left="176" w:hanging="42"/>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Müdürlüğümüz sekretarya işlerini yürütmek.</w:t>
            </w:r>
          </w:p>
          <w:p w:rsidR="00CC78CF" w:rsidRPr="008B471C" w:rsidRDefault="00CC78CF" w:rsidP="00FF01F6">
            <w:pPr>
              <w:numPr>
                <w:ilvl w:val="0"/>
                <w:numId w:val="4"/>
              </w:numPr>
              <w:spacing w:line="360" w:lineRule="auto"/>
              <w:ind w:left="176" w:hanging="42"/>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Toplantı ve randevularla ilgili not tutmak ve ilgili birim yöneticilerine iletmek</w:t>
            </w:r>
          </w:p>
          <w:p w:rsidR="00CC78CF" w:rsidRPr="008B471C" w:rsidRDefault="00CC78CF" w:rsidP="00FF01F6">
            <w:pPr>
              <w:numPr>
                <w:ilvl w:val="0"/>
                <w:numId w:val="4"/>
              </w:numPr>
              <w:spacing w:line="360" w:lineRule="auto"/>
              <w:ind w:left="176" w:hanging="42"/>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Yüksekokul Seminer programını Akademik personele göndermek.</w:t>
            </w:r>
          </w:p>
          <w:p w:rsidR="00CC78CF" w:rsidRPr="008B471C" w:rsidRDefault="00CC78CF" w:rsidP="00FF01F6">
            <w:pPr>
              <w:numPr>
                <w:ilvl w:val="0"/>
                <w:numId w:val="4"/>
              </w:numPr>
              <w:spacing w:line="360" w:lineRule="auto"/>
              <w:ind w:left="176" w:hanging="42"/>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Müdüre ait özel ya da gizli yazılar ile tebrik, teşekkür, kutlama gibi özel yazışmaları yapmak.</w:t>
            </w:r>
          </w:p>
          <w:p w:rsidR="00CC78CF" w:rsidRPr="008B471C" w:rsidRDefault="00CC78CF" w:rsidP="00FF01F6">
            <w:pPr>
              <w:numPr>
                <w:ilvl w:val="0"/>
                <w:numId w:val="4"/>
              </w:numPr>
              <w:spacing w:line="360" w:lineRule="auto"/>
              <w:ind w:left="176" w:hanging="42"/>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 xml:space="preserve">Birimlerden imzalanmak ya da incelenmek üzere Müdürlüğe gelen dosyaları Müdüre sunmak,  imzalandıktan sonra ilgili yerlere göndermek. </w:t>
            </w:r>
          </w:p>
          <w:p w:rsidR="00CC78CF" w:rsidRPr="008B471C" w:rsidRDefault="00CC78CF" w:rsidP="00FF01F6">
            <w:pPr>
              <w:numPr>
                <w:ilvl w:val="0"/>
                <w:numId w:val="4"/>
              </w:numPr>
              <w:spacing w:line="360" w:lineRule="auto"/>
              <w:ind w:left="176" w:hanging="42"/>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Personel bilgi ve özlük dosyalarının oluşturmak. Özlük işlerine ait evraklar zamanında cevaplamak yazışmalarını yapmak.</w:t>
            </w:r>
          </w:p>
          <w:p w:rsidR="00CC78CF" w:rsidRPr="008B471C" w:rsidRDefault="00CC78CF" w:rsidP="00FF01F6">
            <w:pPr>
              <w:numPr>
                <w:ilvl w:val="0"/>
                <w:numId w:val="4"/>
              </w:numPr>
              <w:spacing w:line="360" w:lineRule="auto"/>
              <w:ind w:left="176" w:hanging="42"/>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Akademik personel görev süresi uzatmaları ile ilgili evrakları takip etmek ve dosyalamak.</w:t>
            </w:r>
          </w:p>
          <w:p w:rsidR="00CC78CF" w:rsidRPr="008B471C" w:rsidRDefault="00CC78CF" w:rsidP="00FF01F6">
            <w:pPr>
              <w:numPr>
                <w:ilvl w:val="0"/>
                <w:numId w:val="4"/>
              </w:numPr>
              <w:spacing w:line="360" w:lineRule="auto"/>
              <w:ind w:left="176" w:hanging="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Personel izinlerini,</w:t>
            </w:r>
            <w:r w:rsidRPr="008B471C">
              <w:rPr>
                <w:rFonts w:ascii="Times New Roman" w:eastAsia="Calibri" w:hAnsi="Times New Roman" w:cs="Times New Roman"/>
                <w:sz w:val="24"/>
                <w:szCs w:val="24"/>
              </w:rPr>
              <w:t xml:space="preserve"> raporlarını sisteme işlemek dosyalamak ve Personel Daire Başkanlığı</w:t>
            </w:r>
            <w:r>
              <w:rPr>
                <w:rFonts w:ascii="Times New Roman" w:eastAsia="Calibri" w:hAnsi="Times New Roman" w:cs="Times New Roman"/>
                <w:sz w:val="24"/>
                <w:szCs w:val="24"/>
              </w:rPr>
              <w:t>’</w:t>
            </w:r>
            <w:r w:rsidRPr="008B471C">
              <w:rPr>
                <w:rFonts w:ascii="Times New Roman" w:eastAsia="Calibri" w:hAnsi="Times New Roman" w:cs="Times New Roman"/>
                <w:sz w:val="24"/>
                <w:szCs w:val="24"/>
              </w:rPr>
              <w:t>na göndermek.</w:t>
            </w:r>
          </w:p>
          <w:p w:rsidR="00CC78CF" w:rsidRPr="008B471C" w:rsidRDefault="00CC78CF" w:rsidP="00FF01F6">
            <w:pPr>
              <w:numPr>
                <w:ilvl w:val="0"/>
                <w:numId w:val="4"/>
              </w:numPr>
              <w:spacing w:line="360" w:lineRule="auto"/>
              <w:ind w:left="176" w:hanging="42"/>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EBYS üzerinden İdari personel görevlendirme formunu hazırlamak onaya göndermek.</w:t>
            </w:r>
          </w:p>
          <w:p w:rsidR="00CC78CF" w:rsidRPr="008B471C" w:rsidRDefault="00CC78CF" w:rsidP="00FF01F6">
            <w:pPr>
              <w:numPr>
                <w:ilvl w:val="0"/>
                <w:numId w:val="4"/>
              </w:numPr>
              <w:spacing w:line="360" w:lineRule="auto"/>
              <w:ind w:left="176" w:hanging="42"/>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İdari Personel durum çizelgesini rutin olarak Personel Daire Başkanlığı</w:t>
            </w:r>
            <w:r>
              <w:rPr>
                <w:rFonts w:ascii="Times New Roman" w:eastAsia="Calibri" w:hAnsi="Times New Roman" w:cs="Times New Roman"/>
                <w:sz w:val="24"/>
                <w:szCs w:val="24"/>
              </w:rPr>
              <w:t>’</w:t>
            </w:r>
            <w:r w:rsidRPr="008B471C">
              <w:rPr>
                <w:rFonts w:ascii="Times New Roman" w:eastAsia="Calibri" w:hAnsi="Times New Roman" w:cs="Times New Roman"/>
                <w:sz w:val="24"/>
                <w:szCs w:val="24"/>
              </w:rPr>
              <w:t>na bildirmek.</w:t>
            </w:r>
          </w:p>
          <w:p w:rsidR="00CC78CF" w:rsidRPr="008B471C" w:rsidRDefault="00CC78CF" w:rsidP="00FF01F6">
            <w:pPr>
              <w:numPr>
                <w:ilvl w:val="0"/>
                <w:numId w:val="4"/>
              </w:numPr>
              <w:spacing w:line="360" w:lineRule="auto"/>
              <w:ind w:left="176" w:hanging="42"/>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Yüksekokulumuz kadrosuna alınacak akademik personel atamaları ile ilgili Müdür talimatı ve onayı ile sınav yeri, jüri görevlendirme evraklarını hazırlamak ve Personel Daire Başkanlığı</w:t>
            </w:r>
            <w:r>
              <w:rPr>
                <w:rFonts w:ascii="Times New Roman" w:eastAsia="Calibri" w:hAnsi="Times New Roman" w:cs="Times New Roman"/>
                <w:sz w:val="24"/>
                <w:szCs w:val="24"/>
              </w:rPr>
              <w:t>’</w:t>
            </w:r>
            <w:r w:rsidRPr="008B471C">
              <w:rPr>
                <w:rFonts w:ascii="Times New Roman" w:eastAsia="Calibri" w:hAnsi="Times New Roman" w:cs="Times New Roman"/>
                <w:sz w:val="24"/>
                <w:szCs w:val="24"/>
              </w:rPr>
              <w:t>na göndermek.</w:t>
            </w:r>
          </w:p>
          <w:p w:rsidR="00CC78CF" w:rsidRPr="00DE1D50" w:rsidRDefault="00CC78CF" w:rsidP="00FF01F6">
            <w:pPr>
              <w:numPr>
                <w:ilvl w:val="0"/>
                <w:numId w:val="4"/>
              </w:numPr>
              <w:spacing w:line="360" w:lineRule="auto"/>
              <w:ind w:left="176" w:hanging="42"/>
              <w:contextualSpacing/>
              <w:jc w:val="both"/>
              <w:rPr>
                <w:rFonts w:ascii="Times New Roman" w:eastAsia="Calibri" w:hAnsi="Times New Roman" w:cs="Times New Roman"/>
                <w:color w:val="000000" w:themeColor="text1"/>
                <w:sz w:val="24"/>
                <w:szCs w:val="24"/>
              </w:rPr>
            </w:pPr>
            <w:r w:rsidRPr="008B471C">
              <w:rPr>
                <w:rFonts w:ascii="Times New Roman" w:eastAsia="Calibri" w:hAnsi="Times New Roman" w:cs="Times New Roman"/>
                <w:sz w:val="24"/>
                <w:szCs w:val="24"/>
              </w:rPr>
              <w:lastRenderedPageBreak/>
              <w:t xml:space="preserve">Personel disiplin işlemlerinde Müdür talimat ve onayı ile gerekli evrakları hazırlamak ve Personel </w:t>
            </w:r>
            <w:r w:rsidRPr="00DE1D50">
              <w:rPr>
                <w:rFonts w:ascii="Times New Roman" w:eastAsia="Calibri" w:hAnsi="Times New Roman" w:cs="Times New Roman"/>
                <w:color w:val="000000" w:themeColor="text1"/>
                <w:sz w:val="24"/>
                <w:szCs w:val="24"/>
              </w:rPr>
              <w:t>Daire Başkanlığı’na göndermek.</w:t>
            </w:r>
          </w:p>
          <w:p w:rsidR="00CC78CF" w:rsidRPr="008B471C" w:rsidRDefault="00CC78CF" w:rsidP="00FF01F6">
            <w:pPr>
              <w:numPr>
                <w:ilvl w:val="0"/>
                <w:numId w:val="4"/>
              </w:numPr>
              <w:spacing w:line="360" w:lineRule="auto"/>
              <w:ind w:left="176" w:hanging="42"/>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 xml:space="preserve">Yüksekokul bölüm ve program başkanlarının atanma tarihlerini takip etmek, Müdür onayı ile atama yazılarını hazırlamak, bildirmek. </w:t>
            </w:r>
          </w:p>
          <w:p w:rsidR="00CC78CF" w:rsidRPr="008B471C" w:rsidRDefault="00CC78CF" w:rsidP="00FF01F6">
            <w:pPr>
              <w:numPr>
                <w:ilvl w:val="0"/>
                <w:numId w:val="4"/>
              </w:numPr>
              <w:spacing w:line="360" w:lineRule="auto"/>
              <w:ind w:left="176" w:hanging="42"/>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Yıllık hazırlanan İdari Faaliyet Raporlarını EBYS üzerinden Strateji Daire Başkanlığına bildirmek.</w:t>
            </w:r>
          </w:p>
          <w:p w:rsidR="00CC78CF" w:rsidRDefault="00CC78CF" w:rsidP="00FF01F6">
            <w:pPr>
              <w:numPr>
                <w:ilvl w:val="0"/>
                <w:numId w:val="4"/>
              </w:numPr>
              <w:spacing w:line="360" w:lineRule="auto"/>
              <w:ind w:left="176" w:hanging="42"/>
              <w:contextualSpacing/>
              <w:jc w:val="both"/>
              <w:rPr>
                <w:rFonts w:ascii="Times New Roman" w:eastAsia="Calibri" w:hAnsi="Times New Roman" w:cs="Times New Roman"/>
                <w:sz w:val="24"/>
                <w:szCs w:val="24"/>
              </w:rPr>
            </w:pPr>
            <w:r w:rsidRPr="008B471C">
              <w:rPr>
                <w:rFonts w:ascii="Times New Roman" w:eastAsia="Calibri" w:hAnsi="Times New Roman" w:cs="Times New Roman"/>
                <w:sz w:val="24"/>
                <w:szCs w:val="24"/>
              </w:rPr>
              <w:t>Akademik Performans programlarını üçer aylık dönemlerde hazırlamak, Strateji Daire Başkanlığı</w:t>
            </w:r>
            <w:r>
              <w:rPr>
                <w:rFonts w:ascii="Times New Roman" w:eastAsia="Calibri" w:hAnsi="Times New Roman" w:cs="Times New Roman"/>
                <w:sz w:val="24"/>
                <w:szCs w:val="24"/>
              </w:rPr>
              <w:t>’</w:t>
            </w:r>
            <w:r w:rsidRPr="008B471C">
              <w:rPr>
                <w:rFonts w:ascii="Times New Roman" w:eastAsia="Calibri" w:hAnsi="Times New Roman" w:cs="Times New Roman"/>
                <w:sz w:val="24"/>
                <w:szCs w:val="24"/>
              </w:rPr>
              <w:t>na bildirmek.</w:t>
            </w:r>
          </w:p>
          <w:p w:rsidR="00CC78CF" w:rsidRPr="008B471C" w:rsidRDefault="00CC78CF" w:rsidP="00FF01F6">
            <w:pPr>
              <w:numPr>
                <w:ilvl w:val="0"/>
                <w:numId w:val="4"/>
              </w:numPr>
              <w:spacing w:line="360" w:lineRule="auto"/>
              <w:ind w:left="176" w:hanging="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Meslek Yüksek Okul yönetiminin</w:t>
            </w:r>
            <w:r w:rsidRPr="00715EA0">
              <w:rPr>
                <w:rFonts w:ascii="Times New Roman" w:eastAsia="Calibri" w:hAnsi="Times New Roman" w:cs="Times New Roman"/>
                <w:sz w:val="24"/>
                <w:szCs w:val="24"/>
              </w:rPr>
              <w:t xml:space="preserve"> görev alanı ile ilgili vereceği diğer işleri yapar</w:t>
            </w:r>
            <w:r>
              <w:rPr>
                <w:rFonts w:ascii="Times New Roman" w:eastAsia="Calibri" w:hAnsi="Times New Roman" w:cs="Times New Roman"/>
                <w:sz w:val="24"/>
                <w:szCs w:val="24"/>
              </w:rPr>
              <w:t>.</w:t>
            </w:r>
          </w:p>
          <w:p w:rsidR="00CC78CF" w:rsidRPr="00485385" w:rsidRDefault="00CC78CF" w:rsidP="00C901F5">
            <w:pPr>
              <w:spacing w:after="0" w:line="240" w:lineRule="auto"/>
              <w:ind w:left="176" w:hanging="42"/>
              <w:contextualSpacing/>
              <w:rPr>
                <w:rFonts w:ascii="Times New Roman" w:eastAsia="Times New Roman" w:hAnsi="Times New Roman" w:cs="Times New Roman"/>
                <w:sz w:val="24"/>
                <w:szCs w:val="24"/>
                <w:lang w:eastAsia="tr-TR"/>
              </w:rPr>
            </w:pPr>
          </w:p>
          <w:p w:rsidR="00CC78CF" w:rsidRPr="00485385" w:rsidRDefault="00CC78CF" w:rsidP="008C445E">
            <w:pPr>
              <w:spacing w:after="0" w:line="240" w:lineRule="auto"/>
              <w:contextualSpacing/>
              <w:rPr>
                <w:rFonts w:ascii="Times New Roman" w:eastAsia="Times New Roman" w:hAnsi="Times New Roman" w:cs="Times New Roman"/>
                <w:b/>
                <w:sz w:val="24"/>
                <w:szCs w:val="24"/>
                <w:lang w:eastAsia="tr-TR"/>
              </w:rPr>
            </w:pPr>
          </w:p>
        </w:tc>
      </w:tr>
    </w:tbl>
    <w:p w:rsidR="00CC78CF" w:rsidRPr="005857BC" w:rsidRDefault="00CC78CF" w:rsidP="00CC78CF">
      <w:pPr>
        <w:spacing w:after="0" w:line="240" w:lineRule="auto"/>
        <w:ind w:left="284"/>
        <w:rPr>
          <w:rFonts w:ascii="Arial" w:eastAsia="Times New Roman" w:hAnsi="Arial" w:cs="Arial"/>
          <w:sz w:val="24"/>
          <w:szCs w:val="24"/>
          <w:lang w:eastAsia="tr-TR"/>
        </w:rPr>
      </w:pP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5"/>
      </w:tblGrid>
      <w:tr w:rsidR="00CC78CF" w:rsidRPr="005857BC" w:rsidTr="005F5C54">
        <w:tc>
          <w:tcPr>
            <w:tcW w:w="10745" w:type="dxa"/>
            <w:shd w:val="clear" w:color="auto" w:fill="auto"/>
          </w:tcPr>
          <w:p w:rsidR="00CC78CF" w:rsidRPr="005857BC" w:rsidRDefault="00CC78CF" w:rsidP="008C445E">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 xml:space="preserve">İşi Yapmakla Sorumlu Personelin </w:t>
            </w:r>
            <w:r>
              <w:rPr>
                <w:rFonts w:ascii="Times New Roman" w:eastAsia="Times New Roman" w:hAnsi="Times New Roman" w:cs="Times New Roman"/>
                <w:b/>
                <w:bCs/>
                <w:lang w:eastAsia="tr-TR"/>
              </w:rPr>
              <w:t>Ü</w:t>
            </w:r>
            <w:r w:rsidRPr="005857BC">
              <w:rPr>
                <w:rFonts w:ascii="Times New Roman" w:eastAsia="Times New Roman" w:hAnsi="Times New Roman" w:cs="Times New Roman"/>
                <w:b/>
                <w:bCs/>
                <w:lang w:eastAsia="tr-TR"/>
              </w:rPr>
              <w:t>nvan ve Nitelikleri :</w:t>
            </w:r>
          </w:p>
        </w:tc>
      </w:tr>
      <w:tr w:rsidR="00CC78CF" w:rsidRPr="005857BC" w:rsidTr="005F5C54">
        <w:tc>
          <w:tcPr>
            <w:tcW w:w="10745" w:type="dxa"/>
            <w:shd w:val="clear" w:color="auto" w:fill="auto"/>
          </w:tcPr>
          <w:p w:rsidR="00CC78CF" w:rsidRDefault="00CC78CF" w:rsidP="008C445E">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Ü</w:t>
            </w:r>
            <w:r w:rsidRPr="004C36DA">
              <w:rPr>
                <w:rFonts w:ascii="Times New Roman" w:eastAsia="Times New Roman" w:hAnsi="Times New Roman" w:cs="Times New Roman"/>
                <w:b/>
                <w:sz w:val="24"/>
                <w:szCs w:val="24"/>
                <w:lang w:eastAsia="tr-TR"/>
              </w:rPr>
              <w:t>nvanı</w:t>
            </w:r>
            <w:r>
              <w:rPr>
                <w:rFonts w:ascii="Times New Roman" w:eastAsia="Times New Roman" w:hAnsi="Times New Roman" w:cs="Times New Roman"/>
                <w:sz w:val="24"/>
                <w:szCs w:val="24"/>
                <w:lang w:eastAsia="tr-TR"/>
              </w:rPr>
              <w:t>: Memur / Bilgisayar İşletmeni</w:t>
            </w:r>
          </w:p>
          <w:p w:rsidR="00CC78CF" w:rsidRDefault="00CC78CF" w:rsidP="008C445E">
            <w:pPr>
              <w:spacing w:after="0" w:line="240" w:lineRule="auto"/>
              <w:rPr>
                <w:rFonts w:ascii="Times New Roman" w:eastAsia="Times New Roman" w:hAnsi="Times New Roman" w:cs="Times New Roman"/>
                <w:sz w:val="24"/>
                <w:szCs w:val="24"/>
                <w:lang w:eastAsia="tr-TR"/>
              </w:rPr>
            </w:pPr>
            <w:r w:rsidRPr="004C36DA">
              <w:rPr>
                <w:rFonts w:ascii="Times New Roman" w:eastAsia="Times New Roman" w:hAnsi="Times New Roman" w:cs="Times New Roman"/>
                <w:b/>
                <w:sz w:val="24"/>
                <w:szCs w:val="24"/>
                <w:lang w:eastAsia="tr-TR"/>
              </w:rPr>
              <w:t>Nitelikleri</w:t>
            </w:r>
            <w:r>
              <w:rPr>
                <w:rFonts w:ascii="Times New Roman" w:eastAsia="Times New Roman" w:hAnsi="Times New Roman" w:cs="Times New Roman"/>
                <w:sz w:val="24"/>
                <w:szCs w:val="24"/>
                <w:lang w:eastAsia="tr-TR"/>
              </w:rPr>
              <w:t xml:space="preserve">: </w:t>
            </w:r>
          </w:p>
          <w:p w:rsidR="00CC78CF" w:rsidRPr="004C36DA" w:rsidRDefault="00CC78CF" w:rsidP="008C445E">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 </w:t>
            </w:r>
            <w:r w:rsidRPr="004C36DA">
              <w:rPr>
                <w:rFonts w:ascii="Times New Roman" w:eastAsia="Times New Roman" w:hAnsi="Times New Roman" w:cs="Times New Roman"/>
                <w:sz w:val="24"/>
                <w:szCs w:val="24"/>
                <w:lang w:eastAsia="tr-TR"/>
              </w:rPr>
              <w:t>657 Sayılı Devlet Memurları Kanun’unda belirtilen genel niteliklere sahip olmak.</w:t>
            </w:r>
          </w:p>
          <w:p w:rsidR="00CC78CF" w:rsidRPr="004C36DA" w:rsidRDefault="00CC78CF" w:rsidP="008C445E">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Pr="004C36DA">
              <w:rPr>
                <w:rFonts w:ascii="Times New Roman" w:eastAsia="Times New Roman" w:hAnsi="Times New Roman" w:cs="Times New Roman"/>
                <w:sz w:val="24"/>
                <w:szCs w:val="24"/>
                <w:lang w:eastAsia="tr-TR"/>
              </w:rPr>
              <w:t>En az lise veya dengi okul mezunu olmak.</w:t>
            </w:r>
          </w:p>
          <w:p w:rsidR="00CC78CF" w:rsidRPr="005857BC" w:rsidRDefault="00CC78CF" w:rsidP="008C445E">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Pr="004C36DA">
              <w:rPr>
                <w:rFonts w:ascii="Times New Roman" w:eastAsia="Times New Roman" w:hAnsi="Times New Roman" w:cs="Times New Roman"/>
                <w:sz w:val="24"/>
                <w:szCs w:val="24"/>
                <w:lang w:eastAsia="tr-TR"/>
              </w:rPr>
              <w:t xml:space="preserve"> Görevini gereği gibi yerine getirebilmek için gerekli iş deneyimine sahip olmak</w:t>
            </w:r>
          </w:p>
          <w:p w:rsidR="00CC78CF" w:rsidRPr="005857BC" w:rsidRDefault="00CC78CF" w:rsidP="008C445E">
            <w:pPr>
              <w:spacing w:after="0" w:line="240" w:lineRule="auto"/>
              <w:rPr>
                <w:rFonts w:ascii="Times New Roman" w:eastAsia="Times New Roman" w:hAnsi="Times New Roman" w:cs="Times New Roman"/>
                <w:sz w:val="24"/>
                <w:szCs w:val="24"/>
                <w:lang w:eastAsia="tr-TR"/>
              </w:rPr>
            </w:pPr>
          </w:p>
        </w:tc>
      </w:tr>
    </w:tbl>
    <w:p w:rsidR="00CC78CF" w:rsidRDefault="00CC78CF" w:rsidP="00905ED7"/>
    <w:p w:rsidR="0017794F" w:rsidRPr="002278D8" w:rsidRDefault="0017794F" w:rsidP="0017794F"/>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17794F" w:rsidRPr="002278D8" w:rsidTr="00BF608A">
        <w:trPr>
          <w:trHeight w:val="679"/>
          <w:jc w:val="center"/>
        </w:trPr>
        <w:tc>
          <w:tcPr>
            <w:tcW w:w="4309" w:type="dxa"/>
            <w:gridSpan w:val="2"/>
            <w:shd w:val="clear" w:color="auto" w:fill="auto"/>
            <w:noWrap/>
            <w:vAlign w:val="bottom"/>
            <w:hideMark/>
          </w:tcPr>
          <w:p w:rsidR="0017794F" w:rsidRPr="002278D8" w:rsidRDefault="0017794F" w:rsidP="00BF608A">
            <w:pPr>
              <w:rPr>
                <w:b/>
                <w:bCs/>
              </w:rPr>
            </w:pPr>
            <w:r w:rsidRPr="002278D8">
              <w:rPr>
                <w:b/>
                <w:bCs/>
              </w:rPr>
              <w:t xml:space="preserve">Hazırlayan </w:t>
            </w:r>
          </w:p>
        </w:tc>
        <w:tc>
          <w:tcPr>
            <w:tcW w:w="2197" w:type="dxa"/>
            <w:shd w:val="clear" w:color="auto" w:fill="auto"/>
            <w:noWrap/>
            <w:vAlign w:val="bottom"/>
            <w:hideMark/>
          </w:tcPr>
          <w:p w:rsidR="0017794F" w:rsidRPr="002278D8" w:rsidRDefault="0017794F" w:rsidP="00BF608A">
            <w:pPr>
              <w:rPr>
                <w:b/>
                <w:bCs/>
              </w:rPr>
            </w:pPr>
          </w:p>
        </w:tc>
        <w:tc>
          <w:tcPr>
            <w:tcW w:w="160" w:type="dxa"/>
            <w:shd w:val="clear" w:color="auto" w:fill="auto"/>
            <w:noWrap/>
            <w:vAlign w:val="bottom"/>
            <w:hideMark/>
          </w:tcPr>
          <w:p w:rsidR="0017794F" w:rsidRPr="002278D8" w:rsidRDefault="0017794F" w:rsidP="00BF608A"/>
        </w:tc>
        <w:tc>
          <w:tcPr>
            <w:tcW w:w="4376" w:type="dxa"/>
            <w:gridSpan w:val="2"/>
            <w:shd w:val="clear" w:color="auto" w:fill="auto"/>
            <w:noWrap/>
            <w:vAlign w:val="bottom"/>
            <w:hideMark/>
          </w:tcPr>
          <w:p w:rsidR="0017794F" w:rsidRPr="002278D8" w:rsidRDefault="0017794F" w:rsidP="00BF608A">
            <w:pPr>
              <w:rPr>
                <w:b/>
                <w:bCs/>
              </w:rPr>
            </w:pPr>
            <w:r w:rsidRPr="002278D8">
              <w:rPr>
                <w:b/>
                <w:bCs/>
              </w:rPr>
              <w:t xml:space="preserve">Onaylayan </w:t>
            </w:r>
          </w:p>
        </w:tc>
      </w:tr>
      <w:tr w:rsidR="0017794F" w:rsidRPr="002278D8" w:rsidTr="00BF608A">
        <w:trPr>
          <w:trHeight w:val="679"/>
          <w:jc w:val="center"/>
        </w:trPr>
        <w:tc>
          <w:tcPr>
            <w:tcW w:w="1953" w:type="dxa"/>
            <w:shd w:val="clear" w:color="auto" w:fill="auto"/>
            <w:noWrap/>
            <w:vAlign w:val="bottom"/>
          </w:tcPr>
          <w:p w:rsidR="0017794F" w:rsidRPr="002278D8" w:rsidRDefault="0017794F" w:rsidP="00BF608A">
            <w:r w:rsidRPr="002278D8">
              <w:t>Ad Soyad</w:t>
            </w:r>
          </w:p>
        </w:tc>
        <w:tc>
          <w:tcPr>
            <w:tcW w:w="2356" w:type="dxa"/>
            <w:shd w:val="clear" w:color="auto" w:fill="auto"/>
            <w:noWrap/>
            <w:vAlign w:val="bottom"/>
          </w:tcPr>
          <w:p w:rsidR="0017794F" w:rsidRPr="002278D8" w:rsidRDefault="0017794F" w:rsidP="00BF608A">
            <w:r>
              <w:t>: Dilek UYSAL</w:t>
            </w:r>
          </w:p>
        </w:tc>
        <w:tc>
          <w:tcPr>
            <w:tcW w:w="2197" w:type="dxa"/>
            <w:shd w:val="clear" w:color="auto" w:fill="auto"/>
            <w:noWrap/>
            <w:vAlign w:val="bottom"/>
          </w:tcPr>
          <w:p w:rsidR="0017794F" w:rsidRPr="002278D8" w:rsidRDefault="0017794F" w:rsidP="00BF608A"/>
        </w:tc>
        <w:tc>
          <w:tcPr>
            <w:tcW w:w="160" w:type="dxa"/>
            <w:shd w:val="clear" w:color="auto" w:fill="auto"/>
            <w:noWrap/>
            <w:vAlign w:val="bottom"/>
          </w:tcPr>
          <w:p w:rsidR="0017794F" w:rsidRPr="002278D8" w:rsidRDefault="0017794F" w:rsidP="00BF608A"/>
        </w:tc>
        <w:tc>
          <w:tcPr>
            <w:tcW w:w="1131" w:type="dxa"/>
            <w:shd w:val="clear" w:color="auto" w:fill="auto"/>
            <w:noWrap/>
            <w:vAlign w:val="bottom"/>
          </w:tcPr>
          <w:p w:rsidR="0017794F" w:rsidRPr="002278D8" w:rsidRDefault="0017794F" w:rsidP="00BF608A">
            <w:r w:rsidRPr="002278D8">
              <w:t>Ad Soyad</w:t>
            </w:r>
          </w:p>
        </w:tc>
        <w:tc>
          <w:tcPr>
            <w:tcW w:w="3245" w:type="dxa"/>
            <w:shd w:val="clear" w:color="auto" w:fill="auto"/>
            <w:noWrap/>
            <w:vAlign w:val="bottom"/>
          </w:tcPr>
          <w:p w:rsidR="0017794F" w:rsidRPr="002278D8" w:rsidRDefault="0017794F" w:rsidP="00BF608A">
            <w:r w:rsidRPr="002278D8">
              <w:t xml:space="preserve">: </w:t>
            </w:r>
            <w:r w:rsidRPr="008C445E">
              <w:t>Doç.Dr. Ebru TURAN KIZILDOĞAN</w:t>
            </w:r>
          </w:p>
        </w:tc>
      </w:tr>
      <w:tr w:rsidR="0017794F" w:rsidRPr="002278D8" w:rsidTr="00BF608A">
        <w:trPr>
          <w:trHeight w:val="679"/>
          <w:jc w:val="center"/>
        </w:trPr>
        <w:tc>
          <w:tcPr>
            <w:tcW w:w="1953" w:type="dxa"/>
            <w:shd w:val="clear" w:color="auto" w:fill="auto"/>
            <w:noWrap/>
            <w:vAlign w:val="bottom"/>
            <w:hideMark/>
          </w:tcPr>
          <w:p w:rsidR="0017794F" w:rsidRPr="002278D8" w:rsidRDefault="0017794F" w:rsidP="00BF608A">
            <w:r>
              <w:t>Ü</w:t>
            </w:r>
            <w:r w:rsidRPr="002278D8">
              <w:t>nvan</w:t>
            </w:r>
          </w:p>
        </w:tc>
        <w:tc>
          <w:tcPr>
            <w:tcW w:w="2356" w:type="dxa"/>
            <w:shd w:val="clear" w:color="auto" w:fill="auto"/>
            <w:noWrap/>
            <w:vAlign w:val="bottom"/>
            <w:hideMark/>
          </w:tcPr>
          <w:p w:rsidR="0017794F" w:rsidRPr="002278D8" w:rsidRDefault="0017794F" w:rsidP="00BF608A">
            <w:r>
              <w:t>: Yüksekokul Sekreteri</w:t>
            </w:r>
          </w:p>
        </w:tc>
        <w:tc>
          <w:tcPr>
            <w:tcW w:w="2197" w:type="dxa"/>
            <w:shd w:val="clear" w:color="auto" w:fill="auto"/>
            <w:noWrap/>
            <w:vAlign w:val="bottom"/>
            <w:hideMark/>
          </w:tcPr>
          <w:p w:rsidR="0017794F" w:rsidRPr="002278D8" w:rsidRDefault="0017794F" w:rsidP="00BF608A"/>
        </w:tc>
        <w:tc>
          <w:tcPr>
            <w:tcW w:w="160" w:type="dxa"/>
            <w:shd w:val="clear" w:color="auto" w:fill="auto"/>
            <w:noWrap/>
            <w:vAlign w:val="bottom"/>
            <w:hideMark/>
          </w:tcPr>
          <w:p w:rsidR="0017794F" w:rsidRPr="002278D8" w:rsidRDefault="0017794F" w:rsidP="00BF608A"/>
        </w:tc>
        <w:tc>
          <w:tcPr>
            <w:tcW w:w="1131" w:type="dxa"/>
            <w:shd w:val="clear" w:color="auto" w:fill="auto"/>
            <w:noWrap/>
            <w:vAlign w:val="bottom"/>
            <w:hideMark/>
          </w:tcPr>
          <w:p w:rsidR="0017794F" w:rsidRPr="002278D8" w:rsidRDefault="0017794F" w:rsidP="00BF608A">
            <w:r>
              <w:t>Ü</w:t>
            </w:r>
            <w:r w:rsidRPr="002278D8">
              <w:t>nvan</w:t>
            </w:r>
          </w:p>
        </w:tc>
        <w:tc>
          <w:tcPr>
            <w:tcW w:w="3245" w:type="dxa"/>
            <w:shd w:val="clear" w:color="auto" w:fill="auto"/>
            <w:noWrap/>
            <w:vAlign w:val="bottom"/>
            <w:hideMark/>
          </w:tcPr>
          <w:p w:rsidR="0017794F" w:rsidRPr="002278D8" w:rsidRDefault="0017794F" w:rsidP="00BF608A">
            <w:r w:rsidRPr="002278D8">
              <w:t>:</w:t>
            </w:r>
            <w:r>
              <w:t xml:space="preserve"> </w:t>
            </w:r>
            <w:r w:rsidRPr="002278D8">
              <w:t>Müdür</w:t>
            </w:r>
          </w:p>
        </w:tc>
      </w:tr>
      <w:tr w:rsidR="0017794F" w:rsidRPr="002278D8" w:rsidTr="00BF608A">
        <w:trPr>
          <w:trHeight w:val="770"/>
          <w:jc w:val="center"/>
        </w:trPr>
        <w:tc>
          <w:tcPr>
            <w:tcW w:w="1953" w:type="dxa"/>
            <w:shd w:val="clear" w:color="auto" w:fill="auto"/>
            <w:noWrap/>
            <w:vAlign w:val="bottom"/>
            <w:hideMark/>
          </w:tcPr>
          <w:p w:rsidR="0017794F" w:rsidRPr="002278D8" w:rsidRDefault="0017794F" w:rsidP="00BF608A">
            <w:r w:rsidRPr="002278D8">
              <w:t>İmza</w:t>
            </w:r>
          </w:p>
        </w:tc>
        <w:tc>
          <w:tcPr>
            <w:tcW w:w="2356" w:type="dxa"/>
            <w:shd w:val="clear" w:color="auto" w:fill="auto"/>
            <w:noWrap/>
            <w:vAlign w:val="bottom"/>
            <w:hideMark/>
          </w:tcPr>
          <w:p w:rsidR="0017794F" w:rsidRPr="002278D8" w:rsidRDefault="0017794F" w:rsidP="00BF608A">
            <w:r>
              <w:t>:</w:t>
            </w:r>
          </w:p>
        </w:tc>
        <w:tc>
          <w:tcPr>
            <w:tcW w:w="2197" w:type="dxa"/>
            <w:shd w:val="clear" w:color="auto" w:fill="auto"/>
            <w:noWrap/>
            <w:vAlign w:val="bottom"/>
            <w:hideMark/>
          </w:tcPr>
          <w:p w:rsidR="0017794F" w:rsidRPr="002278D8" w:rsidRDefault="0017794F" w:rsidP="00BF608A"/>
        </w:tc>
        <w:tc>
          <w:tcPr>
            <w:tcW w:w="160" w:type="dxa"/>
            <w:shd w:val="clear" w:color="auto" w:fill="auto"/>
            <w:noWrap/>
            <w:vAlign w:val="bottom"/>
            <w:hideMark/>
          </w:tcPr>
          <w:p w:rsidR="0017794F" w:rsidRPr="002278D8" w:rsidRDefault="0017794F" w:rsidP="00BF608A"/>
        </w:tc>
        <w:tc>
          <w:tcPr>
            <w:tcW w:w="1131" w:type="dxa"/>
            <w:shd w:val="clear" w:color="auto" w:fill="auto"/>
            <w:noWrap/>
            <w:vAlign w:val="bottom"/>
            <w:hideMark/>
          </w:tcPr>
          <w:p w:rsidR="0017794F" w:rsidRPr="002278D8" w:rsidRDefault="0017794F" w:rsidP="00BF608A">
            <w:r w:rsidRPr="002278D8">
              <w:t>İmza</w:t>
            </w:r>
          </w:p>
        </w:tc>
        <w:tc>
          <w:tcPr>
            <w:tcW w:w="3245" w:type="dxa"/>
            <w:shd w:val="clear" w:color="auto" w:fill="auto"/>
            <w:noWrap/>
            <w:vAlign w:val="bottom"/>
            <w:hideMark/>
          </w:tcPr>
          <w:p w:rsidR="0017794F" w:rsidRPr="002278D8" w:rsidRDefault="0017794F" w:rsidP="00BF608A">
            <w:r>
              <w:t>:</w:t>
            </w:r>
          </w:p>
        </w:tc>
      </w:tr>
    </w:tbl>
    <w:p w:rsidR="0017794F" w:rsidRDefault="0017794F" w:rsidP="00905ED7"/>
    <w:p w:rsidR="00CC78CF" w:rsidRDefault="00CC78CF" w:rsidP="00905ED7"/>
    <w:p w:rsidR="00CC78CF" w:rsidRDefault="00CC78CF" w:rsidP="00905ED7"/>
    <w:p w:rsidR="00CC78CF" w:rsidRDefault="00CC78CF" w:rsidP="00905ED7"/>
    <w:p w:rsidR="00CC78CF" w:rsidRDefault="00CC78CF" w:rsidP="00905ED7"/>
    <w:p w:rsidR="00CC78CF" w:rsidRDefault="00CC78CF" w:rsidP="00905ED7"/>
    <w:p w:rsidR="009E3C07" w:rsidRDefault="009E3C07" w:rsidP="00905ED7"/>
    <w:p w:rsidR="009E3C07" w:rsidRDefault="009E3C07" w:rsidP="00905ED7"/>
    <w:p w:rsidR="00CC78CF" w:rsidRDefault="00CC78CF" w:rsidP="00905ED7"/>
    <w:tbl>
      <w:tblPr>
        <w:tblW w:w="0" w:type="auto"/>
        <w:tblLayout w:type="fixed"/>
        <w:tblLook w:val="04A0" w:firstRow="1" w:lastRow="0" w:firstColumn="1" w:lastColumn="0" w:noHBand="0" w:noVBand="1"/>
      </w:tblPr>
      <w:tblGrid>
        <w:gridCol w:w="1985"/>
        <w:gridCol w:w="6804"/>
        <w:gridCol w:w="1985"/>
      </w:tblGrid>
      <w:tr w:rsidR="000F3AE1" w:rsidRPr="005857BC" w:rsidTr="00BF608A">
        <w:tc>
          <w:tcPr>
            <w:tcW w:w="1985" w:type="dxa"/>
            <w:shd w:val="clear" w:color="auto" w:fill="auto"/>
          </w:tcPr>
          <w:p w:rsidR="000F3AE1" w:rsidRPr="005857BC" w:rsidRDefault="000F3AE1" w:rsidP="00BF608A">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5857BC">
              <w:rPr>
                <w:rFonts w:ascii="Times New Roman" w:eastAsia="Times New Roman" w:hAnsi="Times New Roman" w:cs="Times New Roman"/>
                <w:noProof/>
                <w:sz w:val="24"/>
                <w:szCs w:val="24"/>
                <w:lang w:eastAsia="tr-TR"/>
              </w:rPr>
              <w:lastRenderedPageBreak/>
              <w:drawing>
                <wp:inline distT="0" distB="0" distL="0" distR="0">
                  <wp:extent cx="514350" cy="504825"/>
                  <wp:effectExtent l="0" t="0" r="0" b="9525"/>
                  <wp:docPr id="1" name="Resim 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shd w:val="clear" w:color="auto" w:fill="auto"/>
          </w:tcPr>
          <w:p w:rsidR="000F3AE1" w:rsidRPr="005857BC" w:rsidRDefault="000F3AE1" w:rsidP="00BF608A">
            <w:pPr>
              <w:spacing w:after="0" w:line="240" w:lineRule="auto"/>
              <w:jc w:val="center"/>
              <w:rPr>
                <w:rFonts w:ascii="Times New Roman" w:eastAsia="Times New Roman" w:hAnsi="Times New Roman" w:cs="Times New Roman"/>
                <w:b/>
                <w:sz w:val="24"/>
                <w:szCs w:val="24"/>
                <w:lang w:eastAsia="tr-TR"/>
              </w:rPr>
            </w:pPr>
            <w:r w:rsidRPr="005857BC">
              <w:rPr>
                <w:rFonts w:ascii="Times New Roman" w:eastAsia="Times New Roman" w:hAnsi="Times New Roman" w:cs="Times New Roman"/>
                <w:b/>
                <w:sz w:val="24"/>
                <w:szCs w:val="24"/>
                <w:lang w:eastAsia="tr-TR"/>
              </w:rPr>
              <w:t>T.C.</w:t>
            </w:r>
          </w:p>
          <w:p w:rsidR="000F3AE1" w:rsidRPr="005857BC" w:rsidRDefault="000F3AE1" w:rsidP="00BF608A">
            <w:pPr>
              <w:spacing w:after="0" w:line="240" w:lineRule="auto"/>
              <w:jc w:val="center"/>
              <w:rPr>
                <w:rFonts w:ascii="Times New Roman" w:eastAsia="Times New Roman" w:hAnsi="Times New Roman" w:cs="Times New Roman"/>
                <w:b/>
                <w:sz w:val="24"/>
                <w:szCs w:val="24"/>
                <w:lang w:eastAsia="tr-TR"/>
              </w:rPr>
            </w:pPr>
            <w:r w:rsidRPr="005857BC">
              <w:rPr>
                <w:rFonts w:ascii="Times New Roman" w:eastAsia="Times New Roman" w:hAnsi="Times New Roman" w:cs="Times New Roman"/>
                <w:b/>
                <w:sz w:val="24"/>
                <w:szCs w:val="24"/>
                <w:lang w:eastAsia="tr-TR"/>
              </w:rPr>
              <w:t xml:space="preserve">ESKİŞEHİR OSMANGAZİ ÜNİVERSİTESİ </w:t>
            </w:r>
          </w:p>
          <w:p w:rsidR="000F3AE1" w:rsidRPr="005857BC" w:rsidRDefault="000F3AE1" w:rsidP="00BF608A">
            <w:pPr>
              <w:spacing w:after="0" w:line="240" w:lineRule="auto"/>
              <w:jc w:val="center"/>
              <w:rPr>
                <w:rFonts w:ascii="Times New Roman" w:eastAsia="Times New Roman" w:hAnsi="Times New Roman" w:cs="Times New Roman"/>
                <w:b/>
                <w:sz w:val="18"/>
                <w:szCs w:val="18"/>
                <w:lang w:eastAsia="tr-TR"/>
              </w:rPr>
            </w:pPr>
            <w:r w:rsidRPr="005857BC">
              <w:rPr>
                <w:rFonts w:ascii="Times New Roman" w:eastAsia="Times New Roman" w:hAnsi="Times New Roman" w:cs="Times New Roman"/>
                <w:b/>
                <w:sz w:val="24"/>
                <w:szCs w:val="24"/>
                <w:lang w:eastAsia="tr-TR"/>
              </w:rPr>
              <w:t>ALT BİRİM GÖREV TANIM FORMU</w:t>
            </w:r>
          </w:p>
        </w:tc>
        <w:tc>
          <w:tcPr>
            <w:tcW w:w="1985" w:type="dxa"/>
            <w:shd w:val="clear" w:color="auto" w:fill="auto"/>
          </w:tcPr>
          <w:p w:rsidR="000F3AE1" w:rsidRDefault="000F3AE1" w:rsidP="00BF608A">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b/>
                <w:bCs/>
                <w:color w:val="000000"/>
                <w:sz w:val="20"/>
                <w:szCs w:val="20"/>
                <w:lang w:eastAsia="tr-TR"/>
              </w:rPr>
              <w:t xml:space="preserve">                                                                                                                                                                                  </w:t>
            </w:r>
          </w:p>
          <w:p w:rsidR="000F3AE1" w:rsidRPr="005857BC" w:rsidRDefault="000F3AE1" w:rsidP="0077200E">
            <w:pPr>
              <w:tabs>
                <w:tab w:val="center" w:pos="4536"/>
                <w:tab w:val="right" w:pos="9072"/>
              </w:tabs>
              <w:spacing w:after="0" w:line="240" w:lineRule="auto"/>
              <w:jc w:val="right"/>
              <w:rPr>
                <w:rFonts w:ascii="Times New Roman" w:eastAsia="Times New Roman" w:hAnsi="Times New Roman" w:cs="Times New Roman"/>
                <w:color w:val="767171"/>
                <w:lang w:eastAsia="tr-TR"/>
              </w:rPr>
            </w:pPr>
          </w:p>
        </w:tc>
      </w:tr>
    </w:tbl>
    <w:p w:rsidR="000F3AE1" w:rsidRDefault="000F3AE1" w:rsidP="000F3AE1">
      <w:pPr>
        <w:rPr>
          <w:rFonts w:ascii="Times New Roman" w:hAnsi="Times New Roman" w:cs="Times New Roman"/>
          <w:sz w:val="24"/>
          <w:szCs w:val="24"/>
        </w:rPr>
      </w:pPr>
    </w:p>
    <w:tbl>
      <w:tblPr>
        <w:tblW w:w="0" w:type="auto"/>
        <w:tblCellMar>
          <w:left w:w="70" w:type="dxa"/>
          <w:right w:w="70" w:type="dxa"/>
        </w:tblCellMar>
        <w:tblLook w:val="04A0" w:firstRow="1" w:lastRow="0" w:firstColumn="1" w:lastColumn="0" w:noHBand="0" w:noVBand="1"/>
      </w:tblPr>
      <w:tblGrid>
        <w:gridCol w:w="2944"/>
        <w:gridCol w:w="7758"/>
      </w:tblGrid>
      <w:tr w:rsidR="000F3AE1" w:rsidRPr="005857BC" w:rsidTr="00BF608A">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0F3AE1" w:rsidRPr="005857BC" w:rsidRDefault="000F3AE1" w:rsidP="00BF608A">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Bağlı Olduğu Birim</w:t>
            </w:r>
          </w:p>
        </w:tc>
        <w:tc>
          <w:tcPr>
            <w:tcW w:w="7758" w:type="dxa"/>
            <w:tcBorders>
              <w:top w:val="single" w:sz="4" w:space="0" w:color="auto"/>
              <w:left w:val="single" w:sz="4" w:space="0" w:color="auto"/>
              <w:bottom w:val="single" w:sz="4" w:space="0" w:color="auto"/>
              <w:right w:val="single" w:sz="4" w:space="0" w:color="auto"/>
            </w:tcBorders>
            <w:shd w:val="clear" w:color="000000" w:fill="FFFFFF"/>
            <w:vAlign w:val="bottom"/>
          </w:tcPr>
          <w:p w:rsidR="000F3AE1" w:rsidRPr="00E82AA5" w:rsidRDefault="000F3AE1" w:rsidP="00BF608A">
            <w:pPr>
              <w:spacing w:after="0" w:line="240" w:lineRule="auto"/>
              <w:rPr>
                <w:rFonts w:ascii="Times New Roman" w:eastAsia="Times New Roman" w:hAnsi="Times New Roman" w:cs="Times New Roman"/>
                <w:b/>
                <w:bCs/>
                <w:lang w:eastAsia="tr-TR"/>
              </w:rPr>
            </w:pPr>
            <w:r w:rsidRPr="00E82AA5">
              <w:rPr>
                <w:rFonts w:ascii="Times New Roman" w:eastAsia="Times New Roman" w:hAnsi="Times New Roman" w:cs="Times New Roman"/>
                <w:b/>
                <w:bCs/>
                <w:lang w:eastAsia="tr-TR"/>
              </w:rPr>
              <w:t>SAĞLIK HİZMETLERİ MESLEK YÜKSEKOKUL MÜDÜRLÜĞÜ</w:t>
            </w:r>
          </w:p>
        </w:tc>
      </w:tr>
      <w:tr w:rsidR="000F3AE1" w:rsidRPr="005857BC" w:rsidTr="00BF608A">
        <w:trPr>
          <w:trHeight w:val="328"/>
        </w:trPr>
        <w:tc>
          <w:tcPr>
            <w:tcW w:w="2944" w:type="dxa"/>
            <w:tcBorders>
              <w:top w:val="single" w:sz="4" w:space="0" w:color="auto"/>
              <w:left w:val="single" w:sz="4" w:space="0" w:color="auto"/>
              <w:right w:val="single" w:sz="4" w:space="0" w:color="auto"/>
            </w:tcBorders>
            <w:shd w:val="clear" w:color="000000" w:fill="FFFFFF"/>
            <w:vAlign w:val="bottom"/>
          </w:tcPr>
          <w:p w:rsidR="000F3AE1" w:rsidRPr="005857BC" w:rsidRDefault="000F3AE1" w:rsidP="00BF608A">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 xml:space="preserve">Alt Birimin Adı   </w:t>
            </w:r>
          </w:p>
        </w:tc>
        <w:tc>
          <w:tcPr>
            <w:tcW w:w="7758" w:type="dxa"/>
            <w:tcBorders>
              <w:top w:val="single" w:sz="4" w:space="0" w:color="auto"/>
              <w:left w:val="single" w:sz="4" w:space="0" w:color="auto"/>
              <w:right w:val="single" w:sz="4" w:space="0" w:color="auto"/>
            </w:tcBorders>
            <w:shd w:val="clear" w:color="000000" w:fill="FFFFFF"/>
            <w:vAlign w:val="bottom"/>
          </w:tcPr>
          <w:p w:rsidR="000F3AE1" w:rsidRPr="00E82AA5" w:rsidRDefault="000F3AE1" w:rsidP="00BF608A">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BÖLÜM SEKRETERLİĞİ</w:t>
            </w:r>
          </w:p>
        </w:tc>
      </w:tr>
      <w:tr w:rsidR="000F3AE1" w:rsidRPr="005857BC" w:rsidTr="00BF608A">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0F3AE1" w:rsidRPr="005857BC" w:rsidRDefault="000F3AE1" w:rsidP="00BF608A">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Görevin Alanı / Kapsamı</w:t>
            </w:r>
          </w:p>
        </w:tc>
        <w:tc>
          <w:tcPr>
            <w:tcW w:w="7758" w:type="dxa"/>
            <w:tcBorders>
              <w:top w:val="single" w:sz="4" w:space="0" w:color="auto"/>
              <w:left w:val="single" w:sz="4" w:space="0" w:color="auto"/>
              <w:bottom w:val="single" w:sz="4" w:space="0" w:color="auto"/>
              <w:right w:val="single" w:sz="4" w:space="0" w:color="auto"/>
            </w:tcBorders>
            <w:shd w:val="clear" w:color="000000" w:fill="FFFFFF"/>
            <w:vAlign w:val="bottom"/>
          </w:tcPr>
          <w:p w:rsidR="000F3AE1" w:rsidRPr="00E82AA5" w:rsidRDefault="000F3AE1" w:rsidP="00BF608A">
            <w:pPr>
              <w:spacing w:after="0" w:line="240" w:lineRule="auto"/>
              <w:rPr>
                <w:rFonts w:ascii="Times New Roman" w:eastAsia="Times New Roman" w:hAnsi="Times New Roman" w:cs="Times New Roman"/>
                <w:b/>
                <w:bCs/>
                <w:lang w:eastAsia="tr-TR"/>
              </w:rPr>
            </w:pPr>
            <w:r w:rsidRPr="00E82AA5">
              <w:rPr>
                <w:rFonts w:ascii="Times New Roman" w:eastAsia="Times New Roman" w:hAnsi="Times New Roman" w:cs="Times New Roman"/>
                <w:b/>
                <w:bCs/>
                <w:lang w:eastAsia="tr-TR"/>
              </w:rPr>
              <w:t>MESLEK YÜKSEKOKULU/İDARİ</w:t>
            </w:r>
          </w:p>
        </w:tc>
      </w:tr>
    </w:tbl>
    <w:p w:rsidR="000F3AE1" w:rsidRPr="005857BC" w:rsidRDefault="000F3AE1" w:rsidP="000F3AE1">
      <w:pPr>
        <w:spacing w:after="0" w:line="240" w:lineRule="auto"/>
        <w:ind w:left="284"/>
        <w:rPr>
          <w:rFonts w:ascii="Arial" w:eastAsia="Times New Roman" w:hAnsi="Arial" w:cs="Arial"/>
          <w:sz w:val="6"/>
          <w:szCs w:val="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5"/>
      </w:tblGrid>
      <w:tr w:rsidR="000F3AE1" w:rsidRPr="005857BC" w:rsidTr="00BF608A">
        <w:tc>
          <w:tcPr>
            <w:tcW w:w="10745" w:type="dxa"/>
            <w:shd w:val="clear" w:color="auto" w:fill="auto"/>
          </w:tcPr>
          <w:p w:rsidR="000F3AE1" w:rsidRPr="005857BC" w:rsidRDefault="000F3AE1" w:rsidP="00BF608A">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Görevin Kısa Tanımı:</w:t>
            </w:r>
          </w:p>
        </w:tc>
      </w:tr>
      <w:tr w:rsidR="000F3AE1" w:rsidRPr="005857BC" w:rsidTr="00BF608A">
        <w:tc>
          <w:tcPr>
            <w:tcW w:w="10745" w:type="dxa"/>
            <w:shd w:val="clear" w:color="auto" w:fill="auto"/>
          </w:tcPr>
          <w:p w:rsidR="000F3AE1" w:rsidRPr="005857BC" w:rsidRDefault="000F3AE1" w:rsidP="00BF608A">
            <w:pPr>
              <w:spacing w:after="0" w:line="240" w:lineRule="auto"/>
              <w:rPr>
                <w:rFonts w:ascii="Times New Roman" w:eastAsia="Times New Roman" w:hAnsi="Times New Roman" w:cs="Times New Roman"/>
                <w:sz w:val="24"/>
                <w:szCs w:val="24"/>
                <w:lang w:eastAsia="tr-TR"/>
              </w:rPr>
            </w:pPr>
          </w:p>
          <w:p w:rsidR="000F3AE1" w:rsidRPr="009D4AE2" w:rsidRDefault="000F3AE1" w:rsidP="00BF608A">
            <w:pPr>
              <w:spacing w:after="0" w:line="360" w:lineRule="auto"/>
              <w:jc w:val="both"/>
              <w:rPr>
                <w:rFonts w:ascii="Times New Roman" w:eastAsia="Times New Roman" w:hAnsi="Times New Roman" w:cs="Times New Roman"/>
                <w:sz w:val="24"/>
                <w:szCs w:val="24"/>
                <w:lang w:eastAsia="tr-TR"/>
              </w:rPr>
            </w:pPr>
            <w:r>
              <w:tab/>
            </w:r>
            <w:r w:rsidRPr="009D4AE2">
              <w:rPr>
                <w:rFonts w:ascii="Times New Roman" w:hAnsi="Times New Roman" w:cs="Times New Roman"/>
                <w:sz w:val="24"/>
                <w:szCs w:val="24"/>
              </w:rPr>
              <w:t>Eskişehir Osmangazi Üniversitesi üst yönetimi tarafından belirlenen amaç ve ilkelere uygun olarak; yüksekokulun gerekli tüm faaliyetlerinin etkenlik ve verimlilik ilkelerine uygun olarak yürütülmesi amacıyla Yüksekokul Müdürünün görüşme ve kabul işlerini yürütür.</w:t>
            </w:r>
            <w:r>
              <w:t xml:space="preserve"> </w:t>
            </w:r>
            <w:r w:rsidRPr="00485385">
              <w:rPr>
                <w:rFonts w:ascii="Times New Roman" w:hAnsi="Times New Roman" w:cs="Times New Roman"/>
                <w:sz w:val="24"/>
                <w:szCs w:val="24"/>
              </w:rPr>
              <w:t>Yüksekokul personel birimini ilgilendiren tüm konularda gelen ve giden evrakların takibini yapar</w:t>
            </w:r>
            <w:r>
              <w:rPr>
                <w:rFonts w:ascii="Times New Roman" w:hAnsi="Times New Roman" w:cs="Times New Roman"/>
                <w:sz w:val="24"/>
                <w:szCs w:val="24"/>
              </w:rPr>
              <w:t>.</w:t>
            </w:r>
          </w:p>
        </w:tc>
      </w:tr>
    </w:tbl>
    <w:p w:rsidR="000F3AE1" w:rsidRPr="005857BC" w:rsidRDefault="000F3AE1" w:rsidP="000F3AE1">
      <w:pPr>
        <w:spacing w:after="0" w:line="240" w:lineRule="auto"/>
        <w:ind w:left="284"/>
        <w:rPr>
          <w:rFonts w:ascii="Arial" w:eastAsia="Times New Roman" w:hAnsi="Arial" w:cs="Arial"/>
          <w:sz w:val="24"/>
          <w:szCs w:val="24"/>
          <w:lang w:eastAsia="tr-TR"/>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0F3AE1" w:rsidRPr="005857BC" w:rsidTr="00BF608A">
        <w:tc>
          <w:tcPr>
            <w:tcW w:w="10915" w:type="dxa"/>
            <w:shd w:val="clear" w:color="auto" w:fill="auto"/>
          </w:tcPr>
          <w:p w:rsidR="000F3AE1" w:rsidRPr="005857BC" w:rsidRDefault="000F3AE1" w:rsidP="00BF608A">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Yapmakla Sorumlu Olduğu İşler:</w:t>
            </w:r>
          </w:p>
        </w:tc>
      </w:tr>
      <w:tr w:rsidR="000F3AE1" w:rsidRPr="005857BC" w:rsidTr="00BF608A">
        <w:tc>
          <w:tcPr>
            <w:tcW w:w="10915" w:type="dxa"/>
            <w:shd w:val="clear" w:color="auto" w:fill="auto"/>
          </w:tcPr>
          <w:p w:rsidR="000F3AE1" w:rsidRDefault="000F3AE1" w:rsidP="00FF01F6">
            <w:pPr>
              <w:pStyle w:val="TableParagraph"/>
              <w:numPr>
                <w:ilvl w:val="0"/>
                <w:numId w:val="7"/>
              </w:numPr>
              <w:tabs>
                <w:tab w:val="left" w:pos="314"/>
              </w:tabs>
              <w:spacing w:before="231"/>
              <w:ind w:hanging="202"/>
              <w:rPr>
                <w:sz w:val="24"/>
              </w:rPr>
            </w:pPr>
            <w:r>
              <w:rPr>
                <w:sz w:val="24"/>
              </w:rPr>
              <w:t>Bölüm</w:t>
            </w:r>
            <w:r>
              <w:rPr>
                <w:spacing w:val="-3"/>
                <w:sz w:val="24"/>
              </w:rPr>
              <w:t xml:space="preserve"> </w:t>
            </w:r>
            <w:r>
              <w:rPr>
                <w:sz w:val="24"/>
              </w:rPr>
              <w:t>ve</w:t>
            </w:r>
            <w:r>
              <w:rPr>
                <w:spacing w:val="-3"/>
                <w:sz w:val="24"/>
              </w:rPr>
              <w:t xml:space="preserve"> </w:t>
            </w:r>
            <w:r>
              <w:rPr>
                <w:sz w:val="24"/>
              </w:rPr>
              <w:t>diğer</w:t>
            </w:r>
            <w:r>
              <w:rPr>
                <w:spacing w:val="-3"/>
                <w:sz w:val="24"/>
              </w:rPr>
              <w:t xml:space="preserve"> </w:t>
            </w:r>
            <w:r>
              <w:rPr>
                <w:sz w:val="24"/>
              </w:rPr>
              <w:t>birimler</w:t>
            </w:r>
            <w:r>
              <w:rPr>
                <w:spacing w:val="-2"/>
                <w:sz w:val="24"/>
              </w:rPr>
              <w:t xml:space="preserve"> </w:t>
            </w:r>
            <w:r>
              <w:rPr>
                <w:sz w:val="24"/>
              </w:rPr>
              <w:t>arasında</w:t>
            </w:r>
            <w:r>
              <w:rPr>
                <w:spacing w:val="1"/>
                <w:sz w:val="24"/>
              </w:rPr>
              <w:t xml:space="preserve"> </w:t>
            </w:r>
            <w:r>
              <w:rPr>
                <w:sz w:val="24"/>
              </w:rPr>
              <w:t>yazışmaları</w:t>
            </w:r>
            <w:r>
              <w:rPr>
                <w:spacing w:val="-1"/>
                <w:sz w:val="24"/>
              </w:rPr>
              <w:t xml:space="preserve"> </w:t>
            </w:r>
            <w:r>
              <w:rPr>
                <w:sz w:val="24"/>
              </w:rPr>
              <w:t>yapmak,</w:t>
            </w:r>
          </w:p>
          <w:p w:rsidR="004C5B17" w:rsidRDefault="004C5B17" w:rsidP="00FF01F6">
            <w:pPr>
              <w:pStyle w:val="TableParagraph"/>
              <w:numPr>
                <w:ilvl w:val="0"/>
                <w:numId w:val="7"/>
              </w:numPr>
              <w:tabs>
                <w:tab w:val="left" w:pos="314"/>
              </w:tabs>
              <w:spacing w:before="231"/>
              <w:ind w:hanging="202"/>
              <w:rPr>
                <w:sz w:val="24"/>
              </w:rPr>
            </w:pPr>
            <w:r>
              <w:rPr>
                <w:sz w:val="24"/>
              </w:rPr>
              <w:t>Bölüm ve diğer birimler arasındaki iş akışlarını takip etmek,</w:t>
            </w:r>
          </w:p>
          <w:p w:rsidR="000F3AE1" w:rsidRDefault="000F3AE1" w:rsidP="000F3AE1">
            <w:pPr>
              <w:pStyle w:val="TableParagraph"/>
              <w:spacing w:before="10"/>
              <w:rPr>
                <w:sz w:val="20"/>
              </w:rPr>
            </w:pPr>
          </w:p>
          <w:p w:rsidR="000F3AE1" w:rsidRDefault="000F3AE1" w:rsidP="00FF01F6">
            <w:pPr>
              <w:pStyle w:val="TableParagraph"/>
              <w:numPr>
                <w:ilvl w:val="0"/>
                <w:numId w:val="7"/>
              </w:numPr>
              <w:tabs>
                <w:tab w:val="left" w:pos="314"/>
              </w:tabs>
              <w:ind w:hanging="202"/>
              <w:rPr>
                <w:sz w:val="24"/>
              </w:rPr>
            </w:pPr>
            <w:r>
              <w:rPr>
                <w:sz w:val="24"/>
              </w:rPr>
              <w:t>Bölüm</w:t>
            </w:r>
            <w:r>
              <w:rPr>
                <w:spacing w:val="-3"/>
                <w:sz w:val="24"/>
              </w:rPr>
              <w:t xml:space="preserve"> </w:t>
            </w:r>
            <w:r>
              <w:rPr>
                <w:sz w:val="24"/>
              </w:rPr>
              <w:t>Kurulu</w:t>
            </w:r>
            <w:r>
              <w:rPr>
                <w:spacing w:val="-2"/>
                <w:sz w:val="24"/>
              </w:rPr>
              <w:t xml:space="preserve"> </w:t>
            </w:r>
            <w:r>
              <w:rPr>
                <w:sz w:val="24"/>
              </w:rPr>
              <w:t>toplantı</w:t>
            </w:r>
            <w:r>
              <w:rPr>
                <w:spacing w:val="-2"/>
                <w:sz w:val="24"/>
              </w:rPr>
              <w:t xml:space="preserve"> </w:t>
            </w:r>
            <w:r>
              <w:rPr>
                <w:sz w:val="24"/>
              </w:rPr>
              <w:t>tutanaklarını</w:t>
            </w:r>
            <w:r>
              <w:rPr>
                <w:spacing w:val="-3"/>
                <w:sz w:val="24"/>
              </w:rPr>
              <w:t xml:space="preserve"> </w:t>
            </w:r>
            <w:r>
              <w:rPr>
                <w:sz w:val="24"/>
              </w:rPr>
              <w:t>bilgisayar</w:t>
            </w:r>
            <w:r>
              <w:rPr>
                <w:spacing w:val="-2"/>
                <w:sz w:val="24"/>
              </w:rPr>
              <w:t xml:space="preserve"> </w:t>
            </w:r>
            <w:r>
              <w:rPr>
                <w:sz w:val="24"/>
              </w:rPr>
              <w:t>ortamına</w:t>
            </w:r>
            <w:r>
              <w:rPr>
                <w:spacing w:val="-3"/>
                <w:sz w:val="24"/>
              </w:rPr>
              <w:t xml:space="preserve"> </w:t>
            </w:r>
            <w:r>
              <w:rPr>
                <w:sz w:val="24"/>
              </w:rPr>
              <w:t>aktarmak,</w:t>
            </w:r>
          </w:p>
          <w:p w:rsidR="000F3AE1" w:rsidRDefault="000F3AE1" w:rsidP="000F3AE1">
            <w:pPr>
              <w:pStyle w:val="TableParagraph"/>
              <w:spacing w:before="10"/>
              <w:rPr>
                <w:sz w:val="20"/>
              </w:rPr>
            </w:pPr>
          </w:p>
          <w:p w:rsidR="000F3AE1" w:rsidRDefault="000F3AE1" w:rsidP="00FF01F6">
            <w:pPr>
              <w:pStyle w:val="TableParagraph"/>
              <w:numPr>
                <w:ilvl w:val="0"/>
                <w:numId w:val="7"/>
              </w:numPr>
              <w:tabs>
                <w:tab w:val="left" w:pos="314"/>
              </w:tabs>
              <w:spacing w:before="1" w:line="448" w:lineRule="auto"/>
              <w:ind w:left="112" w:right="170" w:firstLine="0"/>
              <w:rPr>
                <w:sz w:val="24"/>
              </w:rPr>
            </w:pPr>
            <w:r>
              <w:rPr>
                <w:sz w:val="24"/>
              </w:rPr>
              <w:t>Bölüme</w:t>
            </w:r>
            <w:r>
              <w:rPr>
                <w:spacing w:val="-3"/>
                <w:sz w:val="24"/>
              </w:rPr>
              <w:t xml:space="preserve"> </w:t>
            </w:r>
            <w:r>
              <w:rPr>
                <w:sz w:val="24"/>
              </w:rPr>
              <w:t>ait</w:t>
            </w:r>
            <w:r>
              <w:rPr>
                <w:spacing w:val="-2"/>
                <w:sz w:val="24"/>
              </w:rPr>
              <w:t xml:space="preserve"> </w:t>
            </w:r>
            <w:r>
              <w:rPr>
                <w:sz w:val="24"/>
              </w:rPr>
              <w:t>telefonlara</w:t>
            </w:r>
            <w:r>
              <w:rPr>
                <w:spacing w:val="-2"/>
                <w:sz w:val="24"/>
              </w:rPr>
              <w:t xml:space="preserve"> </w:t>
            </w:r>
            <w:r>
              <w:rPr>
                <w:sz w:val="24"/>
              </w:rPr>
              <w:t>bakmak,</w:t>
            </w:r>
            <w:r>
              <w:rPr>
                <w:spacing w:val="-2"/>
                <w:sz w:val="24"/>
              </w:rPr>
              <w:t xml:space="preserve"> </w:t>
            </w:r>
            <w:r>
              <w:rPr>
                <w:sz w:val="24"/>
              </w:rPr>
              <w:t>telefon görüşmelerini</w:t>
            </w:r>
            <w:r>
              <w:rPr>
                <w:spacing w:val="-1"/>
                <w:sz w:val="24"/>
              </w:rPr>
              <w:t xml:space="preserve"> </w:t>
            </w:r>
            <w:r>
              <w:rPr>
                <w:sz w:val="24"/>
              </w:rPr>
              <w:t>düzenli</w:t>
            </w:r>
            <w:r>
              <w:rPr>
                <w:spacing w:val="-2"/>
                <w:sz w:val="24"/>
              </w:rPr>
              <w:t xml:space="preserve"> </w:t>
            </w:r>
            <w:r>
              <w:rPr>
                <w:sz w:val="24"/>
              </w:rPr>
              <w:t>bir</w:t>
            </w:r>
            <w:r>
              <w:rPr>
                <w:spacing w:val="-1"/>
                <w:sz w:val="24"/>
              </w:rPr>
              <w:t xml:space="preserve"> </w:t>
            </w:r>
            <w:r>
              <w:rPr>
                <w:sz w:val="24"/>
              </w:rPr>
              <w:t>şekilde</w:t>
            </w:r>
            <w:r>
              <w:rPr>
                <w:spacing w:val="-1"/>
                <w:sz w:val="24"/>
              </w:rPr>
              <w:t xml:space="preserve"> </w:t>
            </w:r>
            <w:r>
              <w:rPr>
                <w:sz w:val="24"/>
              </w:rPr>
              <w:t>yürütmek,</w:t>
            </w:r>
            <w:r>
              <w:rPr>
                <w:spacing w:val="-57"/>
                <w:sz w:val="24"/>
              </w:rPr>
              <w:t xml:space="preserve"> </w:t>
            </w:r>
            <w:r>
              <w:rPr>
                <w:sz w:val="24"/>
              </w:rPr>
              <w:t>4-Toplantı</w:t>
            </w:r>
            <w:r>
              <w:rPr>
                <w:spacing w:val="-1"/>
                <w:sz w:val="24"/>
              </w:rPr>
              <w:t xml:space="preserve"> </w:t>
            </w:r>
            <w:r>
              <w:rPr>
                <w:sz w:val="24"/>
              </w:rPr>
              <w:t>ve</w:t>
            </w:r>
            <w:r>
              <w:rPr>
                <w:spacing w:val="-1"/>
                <w:sz w:val="24"/>
              </w:rPr>
              <w:t xml:space="preserve"> </w:t>
            </w:r>
            <w:r>
              <w:rPr>
                <w:sz w:val="24"/>
              </w:rPr>
              <w:t>randevularla</w:t>
            </w:r>
            <w:r>
              <w:rPr>
                <w:spacing w:val="-1"/>
                <w:sz w:val="24"/>
              </w:rPr>
              <w:t xml:space="preserve"> </w:t>
            </w:r>
            <w:r>
              <w:rPr>
                <w:sz w:val="24"/>
              </w:rPr>
              <w:t>ilgili</w:t>
            </w:r>
            <w:r>
              <w:rPr>
                <w:spacing w:val="-1"/>
                <w:sz w:val="24"/>
              </w:rPr>
              <w:t xml:space="preserve"> </w:t>
            </w:r>
            <w:r>
              <w:rPr>
                <w:sz w:val="24"/>
              </w:rPr>
              <w:t>not tutmak ve</w:t>
            </w:r>
            <w:r>
              <w:rPr>
                <w:spacing w:val="-2"/>
                <w:sz w:val="24"/>
              </w:rPr>
              <w:t xml:space="preserve"> </w:t>
            </w:r>
            <w:r>
              <w:rPr>
                <w:sz w:val="24"/>
              </w:rPr>
              <w:t>ilgili</w:t>
            </w:r>
            <w:r>
              <w:rPr>
                <w:spacing w:val="-1"/>
                <w:sz w:val="24"/>
              </w:rPr>
              <w:t xml:space="preserve"> </w:t>
            </w:r>
            <w:r>
              <w:rPr>
                <w:sz w:val="24"/>
              </w:rPr>
              <w:t>birim</w:t>
            </w:r>
            <w:r>
              <w:rPr>
                <w:spacing w:val="2"/>
                <w:sz w:val="24"/>
              </w:rPr>
              <w:t xml:space="preserve"> </w:t>
            </w:r>
            <w:r>
              <w:rPr>
                <w:sz w:val="24"/>
              </w:rPr>
              <w:t>yöneticilerine</w:t>
            </w:r>
            <w:r>
              <w:rPr>
                <w:spacing w:val="-2"/>
                <w:sz w:val="24"/>
              </w:rPr>
              <w:t xml:space="preserve"> </w:t>
            </w:r>
            <w:r>
              <w:rPr>
                <w:sz w:val="24"/>
              </w:rPr>
              <w:t>iletmek,</w:t>
            </w:r>
          </w:p>
          <w:p w:rsidR="004C5B17" w:rsidRDefault="004C5B17" w:rsidP="00FF01F6">
            <w:pPr>
              <w:pStyle w:val="TableParagraph"/>
              <w:numPr>
                <w:ilvl w:val="0"/>
                <w:numId w:val="7"/>
              </w:numPr>
              <w:tabs>
                <w:tab w:val="left" w:pos="314"/>
              </w:tabs>
              <w:spacing w:before="1" w:line="448" w:lineRule="auto"/>
              <w:ind w:left="112" w:right="170" w:firstLine="0"/>
              <w:rPr>
                <w:sz w:val="24"/>
              </w:rPr>
            </w:pPr>
            <w:r>
              <w:rPr>
                <w:sz w:val="24"/>
              </w:rPr>
              <w:t>Toplantı</w:t>
            </w:r>
            <w:r>
              <w:rPr>
                <w:spacing w:val="-1"/>
                <w:sz w:val="24"/>
              </w:rPr>
              <w:t xml:space="preserve"> </w:t>
            </w:r>
            <w:r>
              <w:rPr>
                <w:sz w:val="24"/>
              </w:rPr>
              <w:t>ve</w:t>
            </w:r>
            <w:r>
              <w:rPr>
                <w:spacing w:val="-1"/>
                <w:sz w:val="24"/>
              </w:rPr>
              <w:t xml:space="preserve"> </w:t>
            </w:r>
            <w:r>
              <w:rPr>
                <w:sz w:val="24"/>
              </w:rPr>
              <w:t>randevularla</w:t>
            </w:r>
            <w:r>
              <w:rPr>
                <w:spacing w:val="-1"/>
                <w:sz w:val="24"/>
              </w:rPr>
              <w:t xml:space="preserve"> </w:t>
            </w:r>
            <w:r>
              <w:rPr>
                <w:sz w:val="24"/>
              </w:rPr>
              <w:t>ilgili</w:t>
            </w:r>
            <w:r>
              <w:rPr>
                <w:spacing w:val="-1"/>
                <w:sz w:val="24"/>
              </w:rPr>
              <w:t xml:space="preserve"> </w:t>
            </w:r>
            <w:r>
              <w:rPr>
                <w:sz w:val="24"/>
              </w:rPr>
              <w:t>not tutmak ve</w:t>
            </w:r>
            <w:r>
              <w:rPr>
                <w:spacing w:val="-2"/>
                <w:sz w:val="24"/>
              </w:rPr>
              <w:t xml:space="preserve"> </w:t>
            </w:r>
            <w:r>
              <w:rPr>
                <w:sz w:val="24"/>
              </w:rPr>
              <w:t>ilgili</w:t>
            </w:r>
            <w:r>
              <w:rPr>
                <w:spacing w:val="-1"/>
                <w:sz w:val="24"/>
              </w:rPr>
              <w:t xml:space="preserve"> </w:t>
            </w:r>
            <w:r>
              <w:rPr>
                <w:sz w:val="24"/>
              </w:rPr>
              <w:t>birim</w:t>
            </w:r>
            <w:r>
              <w:rPr>
                <w:spacing w:val="2"/>
                <w:sz w:val="24"/>
              </w:rPr>
              <w:t xml:space="preserve"> </w:t>
            </w:r>
            <w:r>
              <w:rPr>
                <w:sz w:val="24"/>
              </w:rPr>
              <w:t>yöneticilerine</w:t>
            </w:r>
            <w:r>
              <w:rPr>
                <w:spacing w:val="-2"/>
                <w:sz w:val="24"/>
              </w:rPr>
              <w:t xml:space="preserve"> </w:t>
            </w:r>
            <w:r>
              <w:rPr>
                <w:sz w:val="24"/>
              </w:rPr>
              <w:t>iletmek,</w:t>
            </w:r>
          </w:p>
          <w:p w:rsidR="000F3AE1" w:rsidRDefault="000F3AE1" w:rsidP="00FF01F6">
            <w:pPr>
              <w:pStyle w:val="TableParagraph"/>
              <w:numPr>
                <w:ilvl w:val="0"/>
                <w:numId w:val="7"/>
              </w:numPr>
              <w:tabs>
                <w:tab w:val="left" w:pos="314"/>
              </w:tabs>
              <w:rPr>
                <w:sz w:val="24"/>
              </w:rPr>
            </w:pPr>
            <w:r>
              <w:rPr>
                <w:sz w:val="24"/>
              </w:rPr>
              <w:t>Bölüm</w:t>
            </w:r>
            <w:r>
              <w:rPr>
                <w:spacing w:val="-2"/>
                <w:sz w:val="24"/>
              </w:rPr>
              <w:t xml:space="preserve"> </w:t>
            </w:r>
            <w:r>
              <w:rPr>
                <w:sz w:val="24"/>
              </w:rPr>
              <w:t>başkanı</w:t>
            </w:r>
            <w:r>
              <w:rPr>
                <w:spacing w:val="-2"/>
                <w:sz w:val="24"/>
              </w:rPr>
              <w:t xml:space="preserve"> </w:t>
            </w:r>
            <w:r>
              <w:rPr>
                <w:sz w:val="24"/>
              </w:rPr>
              <w:t>tarafından yazılı</w:t>
            </w:r>
            <w:r>
              <w:rPr>
                <w:spacing w:val="-2"/>
                <w:sz w:val="24"/>
              </w:rPr>
              <w:t xml:space="preserve"> </w:t>
            </w:r>
            <w:r>
              <w:rPr>
                <w:sz w:val="24"/>
              </w:rPr>
              <w:t>ve</w:t>
            </w:r>
            <w:r>
              <w:rPr>
                <w:spacing w:val="-2"/>
                <w:sz w:val="24"/>
              </w:rPr>
              <w:t xml:space="preserve"> </w:t>
            </w:r>
            <w:r>
              <w:rPr>
                <w:sz w:val="24"/>
              </w:rPr>
              <w:t>sözlü</w:t>
            </w:r>
            <w:r>
              <w:rPr>
                <w:spacing w:val="-2"/>
                <w:sz w:val="24"/>
              </w:rPr>
              <w:t xml:space="preserve"> </w:t>
            </w:r>
            <w:r>
              <w:rPr>
                <w:sz w:val="24"/>
              </w:rPr>
              <w:t>olarak verile</w:t>
            </w:r>
            <w:r w:rsidR="004C5B17">
              <w:rPr>
                <w:sz w:val="24"/>
              </w:rPr>
              <w:t>n talimatları</w:t>
            </w:r>
            <w:r>
              <w:rPr>
                <w:spacing w:val="-2"/>
                <w:sz w:val="24"/>
              </w:rPr>
              <w:t xml:space="preserve"> </w:t>
            </w:r>
            <w:r>
              <w:rPr>
                <w:sz w:val="24"/>
              </w:rPr>
              <w:t>ilgili</w:t>
            </w:r>
            <w:r>
              <w:rPr>
                <w:spacing w:val="-2"/>
                <w:sz w:val="24"/>
              </w:rPr>
              <w:t xml:space="preserve"> </w:t>
            </w:r>
            <w:r>
              <w:rPr>
                <w:sz w:val="24"/>
              </w:rPr>
              <w:t>birim</w:t>
            </w:r>
            <w:r>
              <w:rPr>
                <w:spacing w:val="-2"/>
                <w:sz w:val="24"/>
              </w:rPr>
              <w:t xml:space="preserve"> </w:t>
            </w:r>
            <w:r>
              <w:rPr>
                <w:sz w:val="24"/>
              </w:rPr>
              <w:t>veya</w:t>
            </w:r>
            <w:r>
              <w:rPr>
                <w:spacing w:val="3"/>
                <w:sz w:val="24"/>
              </w:rPr>
              <w:t xml:space="preserve"> </w:t>
            </w:r>
            <w:r>
              <w:rPr>
                <w:sz w:val="24"/>
              </w:rPr>
              <w:t>kişilere</w:t>
            </w:r>
            <w:r>
              <w:rPr>
                <w:spacing w:val="-3"/>
                <w:sz w:val="24"/>
              </w:rPr>
              <w:t xml:space="preserve"> </w:t>
            </w:r>
            <w:r>
              <w:rPr>
                <w:sz w:val="24"/>
              </w:rPr>
              <w:t>iletmek,</w:t>
            </w:r>
          </w:p>
          <w:p w:rsidR="000F3AE1" w:rsidRDefault="000F3AE1" w:rsidP="000F3AE1">
            <w:pPr>
              <w:pStyle w:val="TableParagraph"/>
              <w:spacing w:before="10"/>
              <w:rPr>
                <w:sz w:val="20"/>
              </w:rPr>
            </w:pPr>
          </w:p>
          <w:p w:rsidR="000F3AE1" w:rsidRDefault="000F3AE1" w:rsidP="00FF01F6">
            <w:pPr>
              <w:pStyle w:val="TableParagraph"/>
              <w:numPr>
                <w:ilvl w:val="0"/>
                <w:numId w:val="7"/>
              </w:numPr>
              <w:tabs>
                <w:tab w:val="left" w:pos="314"/>
              </w:tabs>
              <w:ind w:left="112" w:right="92" w:firstLine="0"/>
              <w:rPr>
                <w:sz w:val="24"/>
              </w:rPr>
            </w:pPr>
            <w:r>
              <w:rPr>
                <w:sz w:val="24"/>
              </w:rPr>
              <w:t>Kendisine</w:t>
            </w:r>
            <w:r>
              <w:rPr>
                <w:spacing w:val="7"/>
                <w:sz w:val="24"/>
              </w:rPr>
              <w:t xml:space="preserve"> </w:t>
            </w:r>
            <w:r>
              <w:rPr>
                <w:sz w:val="24"/>
              </w:rPr>
              <w:t>verilen</w:t>
            </w:r>
            <w:r>
              <w:rPr>
                <w:spacing w:val="13"/>
                <w:sz w:val="24"/>
              </w:rPr>
              <w:t xml:space="preserve"> </w:t>
            </w:r>
            <w:r>
              <w:rPr>
                <w:sz w:val="24"/>
              </w:rPr>
              <w:t>yazıları</w:t>
            </w:r>
            <w:r>
              <w:rPr>
                <w:spacing w:val="10"/>
                <w:sz w:val="24"/>
              </w:rPr>
              <w:t xml:space="preserve"> </w:t>
            </w:r>
            <w:r>
              <w:rPr>
                <w:sz w:val="24"/>
              </w:rPr>
              <w:t>yazışma</w:t>
            </w:r>
            <w:r>
              <w:rPr>
                <w:spacing w:val="7"/>
                <w:sz w:val="24"/>
              </w:rPr>
              <w:t xml:space="preserve"> </w:t>
            </w:r>
            <w:r>
              <w:rPr>
                <w:sz w:val="24"/>
              </w:rPr>
              <w:t>kurallarına</w:t>
            </w:r>
            <w:r>
              <w:rPr>
                <w:spacing w:val="7"/>
                <w:sz w:val="24"/>
              </w:rPr>
              <w:t xml:space="preserve"> </w:t>
            </w:r>
            <w:r>
              <w:rPr>
                <w:sz w:val="24"/>
              </w:rPr>
              <w:t>ve</w:t>
            </w:r>
            <w:r>
              <w:rPr>
                <w:spacing w:val="9"/>
                <w:sz w:val="24"/>
              </w:rPr>
              <w:t xml:space="preserve"> </w:t>
            </w:r>
            <w:r>
              <w:rPr>
                <w:sz w:val="24"/>
              </w:rPr>
              <w:t>amirlerinin</w:t>
            </w:r>
            <w:r>
              <w:rPr>
                <w:spacing w:val="8"/>
                <w:sz w:val="24"/>
              </w:rPr>
              <w:t xml:space="preserve"> </w:t>
            </w:r>
            <w:r>
              <w:rPr>
                <w:sz w:val="24"/>
              </w:rPr>
              <w:t>talimatına</w:t>
            </w:r>
            <w:r>
              <w:rPr>
                <w:spacing w:val="7"/>
                <w:sz w:val="24"/>
              </w:rPr>
              <w:t xml:space="preserve"> </w:t>
            </w:r>
            <w:r>
              <w:rPr>
                <w:sz w:val="24"/>
              </w:rPr>
              <w:t>uygun</w:t>
            </w:r>
            <w:r>
              <w:rPr>
                <w:spacing w:val="17"/>
                <w:sz w:val="24"/>
              </w:rPr>
              <w:t xml:space="preserve"> </w:t>
            </w:r>
            <w:r>
              <w:rPr>
                <w:sz w:val="24"/>
              </w:rPr>
              <w:t>olarak</w:t>
            </w:r>
            <w:r>
              <w:rPr>
                <w:spacing w:val="8"/>
                <w:sz w:val="24"/>
              </w:rPr>
              <w:t xml:space="preserve"> </w:t>
            </w:r>
            <w:r>
              <w:rPr>
                <w:sz w:val="24"/>
              </w:rPr>
              <w:t>zamanında</w:t>
            </w:r>
            <w:r>
              <w:rPr>
                <w:spacing w:val="-57"/>
                <w:sz w:val="24"/>
              </w:rPr>
              <w:t xml:space="preserve"> </w:t>
            </w:r>
            <w:r>
              <w:rPr>
                <w:sz w:val="24"/>
              </w:rPr>
              <w:t>yazmak,</w:t>
            </w:r>
          </w:p>
          <w:p w:rsidR="000F3AE1" w:rsidRDefault="000F3AE1" w:rsidP="000F3AE1">
            <w:pPr>
              <w:pStyle w:val="TableParagraph"/>
              <w:spacing w:before="10"/>
              <w:rPr>
                <w:sz w:val="20"/>
              </w:rPr>
            </w:pPr>
          </w:p>
          <w:p w:rsidR="000F3AE1" w:rsidRDefault="000F3AE1" w:rsidP="00FF01F6">
            <w:pPr>
              <w:pStyle w:val="TableParagraph"/>
              <w:numPr>
                <w:ilvl w:val="0"/>
                <w:numId w:val="7"/>
              </w:numPr>
              <w:tabs>
                <w:tab w:val="left" w:pos="314"/>
              </w:tabs>
              <w:ind w:left="112" w:right="95" w:firstLine="0"/>
              <w:rPr>
                <w:sz w:val="24"/>
              </w:rPr>
            </w:pPr>
            <w:r>
              <w:rPr>
                <w:sz w:val="24"/>
              </w:rPr>
              <w:t>Sekreterlik</w:t>
            </w:r>
            <w:r>
              <w:rPr>
                <w:spacing w:val="43"/>
                <w:sz w:val="24"/>
              </w:rPr>
              <w:t xml:space="preserve"> </w:t>
            </w:r>
            <w:r>
              <w:rPr>
                <w:sz w:val="24"/>
              </w:rPr>
              <w:t>bürosunda</w:t>
            </w:r>
            <w:r>
              <w:rPr>
                <w:spacing w:val="46"/>
                <w:sz w:val="24"/>
              </w:rPr>
              <w:t xml:space="preserve"> </w:t>
            </w:r>
            <w:r>
              <w:rPr>
                <w:sz w:val="24"/>
              </w:rPr>
              <w:t>yürütülen</w:t>
            </w:r>
            <w:r>
              <w:rPr>
                <w:spacing w:val="42"/>
                <w:sz w:val="24"/>
              </w:rPr>
              <w:t xml:space="preserve"> </w:t>
            </w:r>
            <w:r>
              <w:rPr>
                <w:sz w:val="24"/>
              </w:rPr>
              <w:t>hizmetler</w:t>
            </w:r>
            <w:r>
              <w:rPr>
                <w:spacing w:val="42"/>
                <w:sz w:val="24"/>
              </w:rPr>
              <w:t xml:space="preserve"> </w:t>
            </w:r>
            <w:r>
              <w:rPr>
                <w:sz w:val="24"/>
              </w:rPr>
              <w:t>ile</w:t>
            </w:r>
            <w:r>
              <w:rPr>
                <w:spacing w:val="42"/>
                <w:sz w:val="24"/>
              </w:rPr>
              <w:t xml:space="preserve"> </w:t>
            </w:r>
            <w:r>
              <w:rPr>
                <w:sz w:val="24"/>
              </w:rPr>
              <w:t>bilgi</w:t>
            </w:r>
            <w:r>
              <w:rPr>
                <w:spacing w:val="43"/>
                <w:sz w:val="24"/>
              </w:rPr>
              <w:t xml:space="preserve"> </w:t>
            </w:r>
            <w:r>
              <w:rPr>
                <w:sz w:val="24"/>
              </w:rPr>
              <w:t>sahibi</w:t>
            </w:r>
            <w:r>
              <w:rPr>
                <w:spacing w:val="44"/>
                <w:sz w:val="24"/>
              </w:rPr>
              <w:t xml:space="preserve"> </w:t>
            </w:r>
            <w:r>
              <w:rPr>
                <w:sz w:val="24"/>
              </w:rPr>
              <w:t>olduğu</w:t>
            </w:r>
            <w:r>
              <w:rPr>
                <w:spacing w:val="43"/>
                <w:sz w:val="24"/>
              </w:rPr>
              <w:t xml:space="preserve"> </w:t>
            </w:r>
            <w:r>
              <w:rPr>
                <w:sz w:val="24"/>
              </w:rPr>
              <w:t>iş</w:t>
            </w:r>
            <w:r>
              <w:rPr>
                <w:spacing w:val="42"/>
                <w:sz w:val="24"/>
              </w:rPr>
              <w:t xml:space="preserve"> </w:t>
            </w:r>
            <w:r>
              <w:rPr>
                <w:sz w:val="24"/>
              </w:rPr>
              <w:t>ve</w:t>
            </w:r>
            <w:r>
              <w:rPr>
                <w:spacing w:val="42"/>
                <w:sz w:val="24"/>
              </w:rPr>
              <w:t xml:space="preserve"> </w:t>
            </w:r>
            <w:r>
              <w:rPr>
                <w:sz w:val="24"/>
              </w:rPr>
              <w:t>işlemlerden</w:t>
            </w:r>
            <w:r>
              <w:rPr>
                <w:spacing w:val="43"/>
                <w:sz w:val="24"/>
              </w:rPr>
              <w:t xml:space="preserve"> </w:t>
            </w:r>
            <w:r>
              <w:rPr>
                <w:sz w:val="24"/>
              </w:rPr>
              <w:t>gizliliği</w:t>
            </w:r>
            <w:r>
              <w:rPr>
                <w:spacing w:val="43"/>
                <w:sz w:val="24"/>
              </w:rPr>
              <w:t xml:space="preserve"> </w:t>
            </w:r>
            <w:r>
              <w:rPr>
                <w:sz w:val="24"/>
              </w:rPr>
              <w:t>olanları</w:t>
            </w:r>
            <w:r>
              <w:rPr>
                <w:spacing w:val="-57"/>
                <w:sz w:val="24"/>
              </w:rPr>
              <w:t xml:space="preserve"> </w:t>
            </w:r>
            <w:r>
              <w:rPr>
                <w:sz w:val="24"/>
              </w:rPr>
              <w:t>korumak</w:t>
            </w:r>
            <w:r>
              <w:rPr>
                <w:spacing w:val="-1"/>
                <w:sz w:val="24"/>
              </w:rPr>
              <w:t xml:space="preserve"> </w:t>
            </w:r>
            <w:r>
              <w:rPr>
                <w:sz w:val="24"/>
              </w:rPr>
              <w:t>için gerekli önlemleri almak,</w:t>
            </w:r>
          </w:p>
          <w:p w:rsidR="000F3AE1" w:rsidRDefault="000F3AE1" w:rsidP="000F3AE1">
            <w:pPr>
              <w:pStyle w:val="TableParagraph"/>
              <w:spacing w:before="10"/>
              <w:rPr>
                <w:sz w:val="20"/>
              </w:rPr>
            </w:pPr>
          </w:p>
          <w:p w:rsidR="000F3AE1" w:rsidRDefault="000F3AE1" w:rsidP="00FF01F6">
            <w:pPr>
              <w:pStyle w:val="TableParagraph"/>
              <w:numPr>
                <w:ilvl w:val="0"/>
                <w:numId w:val="7"/>
              </w:numPr>
              <w:tabs>
                <w:tab w:val="left" w:pos="314"/>
              </w:tabs>
              <w:ind w:hanging="202"/>
              <w:rPr>
                <w:sz w:val="24"/>
              </w:rPr>
            </w:pPr>
            <w:r>
              <w:rPr>
                <w:sz w:val="24"/>
              </w:rPr>
              <w:t>Göreviyle</w:t>
            </w:r>
            <w:r>
              <w:rPr>
                <w:spacing w:val="-2"/>
                <w:sz w:val="24"/>
              </w:rPr>
              <w:t xml:space="preserve"> </w:t>
            </w:r>
            <w:r>
              <w:rPr>
                <w:sz w:val="24"/>
              </w:rPr>
              <w:t>ilgili</w:t>
            </w:r>
            <w:r>
              <w:rPr>
                <w:spacing w:val="-2"/>
                <w:sz w:val="24"/>
              </w:rPr>
              <w:t xml:space="preserve"> </w:t>
            </w:r>
            <w:r>
              <w:rPr>
                <w:sz w:val="24"/>
              </w:rPr>
              <w:t>evrak, eşya</w:t>
            </w:r>
            <w:r>
              <w:rPr>
                <w:spacing w:val="-1"/>
                <w:sz w:val="24"/>
              </w:rPr>
              <w:t xml:space="preserve"> </w:t>
            </w:r>
            <w:r>
              <w:rPr>
                <w:sz w:val="24"/>
              </w:rPr>
              <w:t>araç</w:t>
            </w:r>
            <w:r>
              <w:rPr>
                <w:spacing w:val="-2"/>
                <w:sz w:val="24"/>
              </w:rPr>
              <w:t xml:space="preserve"> </w:t>
            </w:r>
            <w:r>
              <w:rPr>
                <w:sz w:val="24"/>
              </w:rPr>
              <w:t>ve</w:t>
            </w:r>
            <w:r>
              <w:rPr>
                <w:spacing w:val="-1"/>
                <w:sz w:val="24"/>
              </w:rPr>
              <w:t xml:space="preserve"> </w:t>
            </w:r>
            <w:r>
              <w:rPr>
                <w:sz w:val="24"/>
              </w:rPr>
              <w:t>gereçleri</w:t>
            </w:r>
            <w:r>
              <w:rPr>
                <w:spacing w:val="-2"/>
                <w:sz w:val="24"/>
              </w:rPr>
              <w:t xml:space="preserve"> </w:t>
            </w:r>
            <w:r>
              <w:rPr>
                <w:sz w:val="24"/>
              </w:rPr>
              <w:t>korumak</w:t>
            </w:r>
            <w:r>
              <w:rPr>
                <w:spacing w:val="-1"/>
                <w:sz w:val="24"/>
              </w:rPr>
              <w:t xml:space="preserve"> </w:t>
            </w:r>
            <w:r>
              <w:rPr>
                <w:sz w:val="24"/>
              </w:rPr>
              <w:t>ve</w:t>
            </w:r>
            <w:r>
              <w:rPr>
                <w:spacing w:val="-4"/>
                <w:sz w:val="24"/>
              </w:rPr>
              <w:t xml:space="preserve"> </w:t>
            </w:r>
            <w:r>
              <w:rPr>
                <w:sz w:val="24"/>
              </w:rPr>
              <w:t>saklamak,</w:t>
            </w:r>
          </w:p>
          <w:p w:rsidR="000F3AE1" w:rsidRDefault="000F3AE1" w:rsidP="000F3AE1">
            <w:pPr>
              <w:pStyle w:val="TableParagraph"/>
              <w:spacing w:before="10"/>
              <w:rPr>
                <w:sz w:val="20"/>
              </w:rPr>
            </w:pPr>
          </w:p>
          <w:p w:rsidR="004C5B17" w:rsidRDefault="004C5B17" w:rsidP="004C5B17">
            <w:pPr>
              <w:pStyle w:val="TableParagraph"/>
              <w:tabs>
                <w:tab w:val="left" w:pos="314"/>
              </w:tabs>
              <w:spacing w:line="448" w:lineRule="auto"/>
              <w:ind w:left="112" w:right="667"/>
              <w:rPr>
                <w:spacing w:val="-57"/>
                <w:sz w:val="24"/>
              </w:rPr>
            </w:pPr>
            <w:r>
              <w:rPr>
                <w:sz w:val="24"/>
              </w:rPr>
              <w:t xml:space="preserve">10- </w:t>
            </w:r>
            <w:r w:rsidR="000F3AE1">
              <w:rPr>
                <w:sz w:val="24"/>
              </w:rPr>
              <w:t>Kullanmakta</w:t>
            </w:r>
            <w:r w:rsidR="000F3AE1">
              <w:rPr>
                <w:spacing w:val="-2"/>
                <w:sz w:val="24"/>
              </w:rPr>
              <w:t xml:space="preserve"> </w:t>
            </w:r>
            <w:r w:rsidR="000F3AE1">
              <w:rPr>
                <w:sz w:val="24"/>
              </w:rPr>
              <w:t>olduğu</w:t>
            </w:r>
            <w:r w:rsidR="000F3AE1">
              <w:rPr>
                <w:spacing w:val="-2"/>
                <w:sz w:val="24"/>
              </w:rPr>
              <w:t xml:space="preserve"> </w:t>
            </w:r>
            <w:r w:rsidR="000F3AE1">
              <w:rPr>
                <w:sz w:val="24"/>
              </w:rPr>
              <w:t>araç</w:t>
            </w:r>
            <w:r w:rsidR="000F3AE1">
              <w:rPr>
                <w:spacing w:val="-3"/>
                <w:sz w:val="24"/>
              </w:rPr>
              <w:t xml:space="preserve"> </w:t>
            </w:r>
            <w:r w:rsidR="000F3AE1">
              <w:rPr>
                <w:sz w:val="24"/>
              </w:rPr>
              <w:t>ve</w:t>
            </w:r>
            <w:r w:rsidR="000F3AE1">
              <w:rPr>
                <w:spacing w:val="-1"/>
                <w:sz w:val="24"/>
              </w:rPr>
              <w:t xml:space="preserve"> </w:t>
            </w:r>
            <w:r w:rsidR="000F3AE1">
              <w:rPr>
                <w:sz w:val="24"/>
              </w:rPr>
              <w:t>gereçleri</w:t>
            </w:r>
            <w:r w:rsidR="000F3AE1">
              <w:rPr>
                <w:spacing w:val="-2"/>
                <w:sz w:val="24"/>
              </w:rPr>
              <w:t xml:space="preserve"> </w:t>
            </w:r>
            <w:r w:rsidR="000F3AE1">
              <w:rPr>
                <w:sz w:val="24"/>
              </w:rPr>
              <w:t>her</w:t>
            </w:r>
            <w:r w:rsidR="000F3AE1">
              <w:rPr>
                <w:spacing w:val="-2"/>
                <w:sz w:val="24"/>
              </w:rPr>
              <w:t xml:space="preserve"> </w:t>
            </w:r>
            <w:r w:rsidR="000F3AE1">
              <w:rPr>
                <w:sz w:val="24"/>
              </w:rPr>
              <w:t>an</w:t>
            </w:r>
            <w:r w:rsidR="000F3AE1">
              <w:rPr>
                <w:spacing w:val="-2"/>
                <w:sz w:val="24"/>
              </w:rPr>
              <w:t xml:space="preserve"> </w:t>
            </w:r>
            <w:r w:rsidR="000F3AE1">
              <w:rPr>
                <w:sz w:val="24"/>
              </w:rPr>
              <w:t>hizmete</w:t>
            </w:r>
            <w:r w:rsidR="000F3AE1">
              <w:rPr>
                <w:spacing w:val="-2"/>
                <w:sz w:val="24"/>
              </w:rPr>
              <w:t xml:space="preserve"> </w:t>
            </w:r>
            <w:r w:rsidR="000F3AE1">
              <w:rPr>
                <w:sz w:val="24"/>
              </w:rPr>
              <w:t>hazır</w:t>
            </w:r>
            <w:r w:rsidR="000F3AE1">
              <w:rPr>
                <w:spacing w:val="-2"/>
                <w:sz w:val="24"/>
              </w:rPr>
              <w:t xml:space="preserve"> </w:t>
            </w:r>
            <w:r w:rsidR="000F3AE1">
              <w:rPr>
                <w:sz w:val="24"/>
              </w:rPr>
              <w:t>bir</w:t>
            </w:r>
            <w:r w:rsidR="000F3AE1">
              <w:rPr>
                <w:spacing w:val="-2"/>
                <w:sz w:val="24"/>
              </w:rPr>
              <w:t xml:space="preserve"> </w:t>
            </w:r>
            <w:r w:rsidR="000F3AE1">
              <w:rPr>
                <w:sz w:val="24"/>
              </w:rPr>
              <w:t>şekilde</w:t>
            </w:r>
            <w:r w:rsidR="000F3AE1">
              <w:rPr>
                <w:spacing w:val="-3"/>
                <w:sz w:val="24"/>
              </w:rPr>
              <w:t xml:space="preserve"> </w:t>
            </w:r>
            <w:r w:rsidR="000F3AE1">
              <w:rPr>
                <w:sz w:val="24"/>
              </w:rPr>
              <w:t>bulundurulmasını</w:t>
            </w:r>
            <w:r w:rsidR="000F3AE1">
              <w:rPr>
                <w:spacing w:val="-2"/>
                <w:sz w:val="24"/>
              </w:rPr>
              <w:t xml:space="preserve"> </w:t>
            </w:r>
            <w:r w:rsidR="000F3AE1">
              <w:rPr>
                <w:sz w:val="24"/>
              </w:rPr>
              <w:t>sağlamak,</w:t>
            </w:r>
            <w:r w:rsidR="000F3AE1">
              <w:rPr>
                <w:spacing w:val="-57"/>
                <w:sz w:val="24"/>
              </w:rPr>
              <w:t xml:space="preserve"> </w:t>
            </w:r>
          </w:p>
          <w:p w:rsidR="000F3AE1" w:rsidRDefault="000F3AE1" w:rsidP="004C5B17">
            <w:pPr>
              <w:pStyle w:val="TableParagraph"/>
              <w:tabs>
                <w:tab w:val="left" w:pos="314"/>
              </w:tabs>
              <w:spacing w:line="448" w:lineRule="auto"/>
              <w:ind w:left="112" w:right="667"/>
              <w:rPr>
                <w:sz w:val="24"/>
              </w:rPr>
            </w:pPr>
            <w:r>
              <w:rPr>
                <w:sz w:val="24"/>
              </w:rPr>
              <w:t>1</w:t>
            </w:r>
            <w:r w:rsidR="004C5B17">
              <w:rPr>
                <w:sz w:val="24"/>
              </w:rPr>
              <w:t>1</w:t>
            </w:r>
            <w:r>
              <w:rPr>
                <w:sz w:val="24"/>
              </w:rPr>
              <w:t>-</w:t>
            </w:r>
            <w:r w:rsidR="004C5B17">
              <w:rPr>
                <w:sz w:val="24"/>
              </w:rPr>
              <w:t xml:space="preserve"> </w:t>
            </w:r>
            <w:r>
              <w:rPr>
                <w:sz w:val="24"/>
              </w:rPr>
              <w:t>İmza</w:t>
            </w:r>
            <w:r>
              <w:rPr>
                <w:spacing w:val="-2"/>
                <w:sz w:val="24"/>
              </w:rPr>
              <w:t xml:space="preserve"> </w:t>
            </w:r>
            <w:r>
              <w:rPr>
                <w:sz w:val="24"/>
              </w:rPr>
              <w:t>karşılığı alacağı</w:t>
            </w:r>
            <w:r>
              <w:rPr>
                <w:spacing w:val="1"/>
                <w:sz w:val="24"/>
              </w:rPr>
              <w:t xml:space="preserve"> </w:t>
            </w:r>
            <w:r>
              <w:rPr>
                <w:sz w:val="24"/>
              </w:rPr>
              <w:t>evrakın</w:t>
            </w:r>
            <w:r>
              <w:rPr>
                <w:spacing w:val="-1"/>
                <w:sz w:val="24"/>
              </w:rPr>
              <w:t xml:space="preserve"> </w:t>
            </w:r>
            <w:r>
              <w:rPr>
                <w:sz w:val="24"/>
              </w:rPr>
              <w:t>eksiksiz</w:t>
            </w:r>
            <w:r>
              <w:rPr>
                <w:spacing w:val="1"/>
                <w:sz w:val="24"/>
              </w:rPr>
              <w:t xml:space="preserve"> </w:t>
            </w:r>
            <w:r>
              <w:rPr>
                <w:sz w:val="24"/>
              </w:rPr>
              <w:t>ve</w:t>
            </w:r>
            <w:r>
              <w:rPr>
                <w:spacing w:val="-2"/>
                <w:sz w:val="24"/>
              </w:rPr>
              <w:t xml:space="preserve"> </w:t>
            </w:r>
            <w:r>
              <w:rPr>
                <w:sz w:val="24"/>
              </w:rPr>
              <w:t>doğru olduğunu</w:t>
            </w:r>
            <w:r>
              <w:rPr>
                <w:spacing w:val="-1"/>
                <w:sz w:val="24"/>
              </w:rPr>
              <w:t xml:space="preserve"> </w:t>
            </w:r>
            <w:r>
              <w:rPr>
                <w:sz w:val="24"/>
              </w:rPr>
              <w:t>incelemek ve</w:t>
            </w:r>
            <w:r>
              <w:rPr>
                <w:spacing w:val="-1"/>
                <w:sz w:val="24"/>
              </w:rPr>
              <w:t xml:space="preserve"> </w:t>
            </w:r>
            <w:r>
              <w:rPr>
                <w:sz w:val="24"/>
              </w:rPr>
              <w:t>teslim</w:t>
            </w:r>
            <w:r>
              <w:rPr>
                <w:spacing w:val="1"/>
                <w:sz w:val="24"/>
              </w:rPr>
              <w:t xml:space="preserve"> </w:t>
            </w:r>
            <w:r>
              <w:rPr>
                <w:sz w:val="24"/>
              </w:rPr>
              <w:t>almak,</w:t>
            </w:r>
          </w:p>
          <w:p w:rsidR="000F3AE1" w:rsidRDefault="004C5B17" w:rsidP="001C3609">
            <w:pPr>
              <w:pStyle w:val="TableParagraph"/>
              <w:tabs>
                <w:tab w:val="left" w:pos="434"/>
              </w:tabs>
              <w:ind w:right="99"/>
              <w:rPr>
                <w:sz w:val="24"/>
              </w:rPr>
            </w:pPr>
            <w:r>
              <w:rPr>
                <w:sz w:val="24"/>
              </w:rPr>
              <w:t xml:space="preserve">  12-</w:t>
            </w:r>
            <w:r w:rsidR="001C3609">
              <w:rPr>
                <w:sz w:val="24"/>
              </w:rPr>
              <w:t xml:space="preserve"> Müdürlükten gelen</w:t>
            </w:r>
            <w:r w:rsidR="001C3609">
              <w:rPr>
                <w:spacing w:val="5"/>
                <w:sz w:val="24"/>
              </w:rPr>
              <w:t xml:space="preserve"> </w:t>
            </w:r>
            <w:r w:rsidR="001C3609">
              <w:rPr>
                <w:sz w:val="24"/>
              </w:rPr>
              <w:t xml:space="preserve">öğrenci </w:t>
            </w:r>
            <w:r w:rsidR="001C3609">
              <w:rPr>
                <w:spacing w:val="-57"/>
                <w:sz w:val="24"/>
              </w:rPr>
              <w:t xml:space="preserve"> </w:t>
            </w:r>
            <w:r w:rsidR="001C3609">
              <w:rPr>
                <w:sz w:val="24"/>
              </w:rPr>
              <w:t>ile</w:t>
            </w:r>
            <w:r w:rsidR="001C3609">
              <w:rPr>
                <w:spacing w:val="-2"/>
                <w:sz w:val="24"/>
              </w:rPr>
              <w:t xml:space="preserve"> </w:t>
            </w:r>
            <w:r w:rsidR="001C3609">
              <w:rPr>
                <w:sz w:val="24"/>
              </w:rPr>
              <w:t>ilgili “Yüksekokul</w:t>
            </w:r>
            <w:r w:rsidR="001C3609">
              <w:rPr>
                <w:spacing w:val="-1"/>
                <w:sz w:val="24"/>
              </w:rPr>
              <w:t xml:space="preserve"> </w:t>
            </w:r>
            <w:r w:rsidR="001C3609">
              <w:rPr>
                <w:sz w:val="24"/>
              </w:rPr>
              <w:t>Yönetim Kurulu”</w:t>
            </w:r>
            <w:r w:rsidR="001C3609">
              <w:rPr>
                <w:spacing w:val="-1"/>
                <w:sz w:val="24"/>
              </w:rPr>
              <w:t xml:space="preserve"> </w:t>
            </w:r>
            <w:r w:rsidR="001C3609">
              <w:rPr>
                <w:sz w:val="24"/>
              </w:rPr>
              <w:t>kararlarını ilgili öğretim üyelerine / elemanlarına iletmek,</w:t>
            </w:r>
          </w:p>
          <w:p w:rsidR="00087BDB" w:rsidRDefault="00087BDB" w:rsidP="001C3609">
            <w:pPr>
              <w:pStyle w:val="TableParagraph"/>
              <w:tabs>
                <w:tab w:val="left" w:pos="434"/>
              </w:tabs>
              <w:ind w:right="99"/>
              <w:rPr>
                <w:sz w:val="24"/>
              </w:rPr>
            </w:pPr>
          </w:p>
          <w:p w:rsidR="001C3609" w:rsidRPr="00087BDB" w:rsidRDefault="001C3609" w:rsidP="001C3609">
            <w:pPr>
              <w:spacing w:after="0" w:line="240" w:lineRule="auto"/>
              <w:contextualSpacing/>
              <w:rPr>
                <w:rFonts w:ascii="Times New Roman" w:hAnsi="Times New Roman" w:cs="Times New Roman"/>
                <w:sz w:val="24"/>
              </w:rPr>
            </w:pPr>
            <w:r>
              <w:rPr>
                <w:sz w:val="24"/>
              </w:rPr>
              <w:t xml:space="preserve">  </w:t>
            </w:r>
            <w:r w:rsidRPr="00087BDB">
              <w:rPr>
                <w:rFonts w:ascii="Times New Roman" w:hAnsi="Times New Roman" w:cs="Times New Roman"/>
                <w:sz w:val="24"/>
              </w:rPr>
              <w:t>13- Ekle-sil işlemi bitiminde ders yük bildirim formlarının, bölüm sekreterliklerine danışmanlarca teslim edilen</w:t>
            </w:r>
            <w:r w:rsidRPr="00087BDB">
              <w:rPr>
                <w:rFonts w:ascii="Times New Roman" w:hAnsi="Times New Roman" w:cs="Times New Roman"/>
                <w:spacing w:val="-57"/>
                <w:sz w:val="24"/>
              </w:rPr>
              <w:t xml:space="preserve"> </w:t>
            </w:r>
            <w:r w:rsidRPr="00087BDB">
              <w:rPr>
                <w:rFonts w:ascii="Times New Roman" w:hAnsi="Times New Roman" w:cs="Times New Roman"/>
                <w:sz w:val="24"/>
              </w:rPr>
              <w:t>öğrenci</w:t>
            </w:r>
            <w:r w:rsidRPr="00087BDB">
              <w:rPr>
                <w:rFonts w:ascii="Times New Roman" w:hAnsi="Times New Roman" w:cs="Times New Roman"/>
                <w:spacing w:val="-1"/>
                <w:sz w:val="24"/>
              </w:rPr>
              <w:t xml:space="preserve"> </w:t>
            </w:r>
            <w:r w:rsidRPr="00087BDB">
              <w:rPr>
                <w:rFonts w:ascii="Times New Roman" w:hAnsi="Times New Roman" w:cs="Times New Roman"/>
                <w:sz w:val="24"/>
              </w:rPr>
              <w:t>işleri kopyalarını üst</w:t>
            </w:r>
            <w:r w:rsidRPr="00087BDB">
              <w:rPr>
                <w:rFonts w:ascii="Times New Roman" w:hAnsi="Times New Roman" w:cs="Times New Roman"/>
                <w:spacing w:val="2"/>
                <w:sz w:val="24"/>
              </w:rPr>
              <w:t xml:space="preserve"> </w:t>
            </w:r>
            <w:r w:rsidRPr="00087BDB">
              <w:rPr>
                <w:rFonts w:ascii="Times New Roman" w:hAnsi="Times New Roman" w:cs="Times New Roman"/>
                <w:sz w:val="24"/>
              </w:rPr>
              <w:t>yazı ile</w:t>
            </w:r>
            <w:r w:rsidRPr="00087BDB">
              <w:rPr>
                <w:rFonts w:ascii="Times New Roman" w:hAnsi="Times New Roman" w:cs="Times New Roman"/>
                <w:spacing w:val="-1"/>
                <w:sz w:val="24"/>
              </w:rPr>
              <w:t xml:space="preserve"> </w:t>
            </w:r>
            <w:r w:rsidRPr="00087BDB">
              <w:rPr>
                <w:rFonts w:ascii="Times New Roman" w:hAnsi="Times New Roman" w:cs="Times New Roman"/>
                <w:sz w:val="24"/>
              </w:rPr>
              <w:t xml:space="preserve">Müdürlüğe </w:t>
            </w:r>
            <w:r w:rsidRPr="00087BDB">
              <w:rPr>
                <w:rFonts w:ascii="Times New Roman" w:hAnsi="Times New Roman" w:cs="Times New Roman"/>
                <w:spacing w:val="-1"/>
                <w:sz w:val="24"/>
              </w:rPr>
              <w:t xml:space="preserve"> </w:t>
            </w:r>
            <w:r w:rsidRPr="00087BDB">
              <w:rPr>
                <w:rFonts w:ascii="Times New Roman" w:hAnsi="Times New Roman" w:cs="Times New Roman"/>
                <w:sz w:val="24"/>
              </w:rPr>
              <w:t>teslim etmek,</w:t>
            </w:r>
          </w:p>
          <w:p w:rsidR="000F3AE1" w:rsidRPr="00485385" w:rsidRDefault="000F3AE1" w:rsidP="001C3609">
            <w:pPr>
              <w:pStyle w:val="TableParagraph"/>
              <w:tabs>
                <w:tab w:val="left" w:pos="434"/>
              </w:tabs>
              <w:spacing w:before="1"/>
              <w:rPr>
                <w:b/>
                <w:sz w:val="24"/>
                <w:szCs w:val="24"/>
                <w:lang w:eastAsia="tr-TR"/>
              </w:rPr>
            </w:pPr>
          </w:p>
        </w:tc>
      </w:tr>
    </w:tbl>
    <w:p w:rsidR="000F3AE1" w:rsidRPr="005857BC" w:rsidRDefault="000F3AE1" w:rsidP="000F3AE1">
      <w:pPr>
        <w:spacing w:after="0" w:line="240" w:lineRule="auto"/>
        <w:ind w:left="284"/>
        <w:rPr>
          <w:rFonts w:ascii="Arial" w:eastAsia="Times New Roman" w:hAnsi="Arial" w:cs="Arial"/>
          <w:sz w:val="24"/>
          <w:szCs w:val="24"/>
          <w:lang w:eastAsia="tr-TR"/>
        </w:rPr>
      </w:pP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6"/>
      </w:tblGrid>
      <w:tr w:rsidR="000F3AE1" w:rsidRPr="005857BC" w:rsidTr="00BF608A">
        <w:tc>
          <w:tcPr>
            <w:tcW w:w="10886" w:type="dxa"/>
            <w:shd w:val="clear" w:color="auto" w:fill="auto"/>
          </w:tcPr>
          <w:p w:rsidR="000F3AE1" w:rsidRPr="005857BC" w:rsidRDefault="000F3AE1" w:rsidP="00BF608A">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 xml:space="preserve">İşi Yapmakla Sorumlu Personelin </w:t>
            </w:r>
            <w:r>
              <w:rPr>
                <w:rFonts w:ascii="Times New Roman" w:eastAsia="Times New Roman" w:hAnsi="Times New Roman" w:cs="Times New Roman"/>
                <w:b/>
                <w:bCs/>
                <w:lang w:eastAsia="tr-TR"/>
              </w:rPr>
              <w:t>Ü</w:t>
            </w:r>
            <w:r w:rsidRPr="005857BC">
              <w:rPr>
                <w:rFonts w:ascii="Times New Roman" w:eastAsia="Times New Roman" w:hAnsi="Times New Roman" w:cs="Times New Roman"/>
                <w:b/>
                <w:bCs/>
                <w:lang w:eastAsia="tr-TR"/>
              </w:rPr>
              <w:t>nvan ve Nitelikleri :</w:t>
            </w:r>
          </w:p>
        </w:tc>
      </w:tr>
      <w:tr w:rsidR="000F3AE1" w:rsidRPr="005857BC" w:rsidTr="00BF608A">
        <w:tc>
          <w:tcPr>
            <w:tcW w:w="10886" w:type="dxa"/>
            <w:shd w:val="clear" w:color="auto" w:fill="auto"/>
          </w:tcPr>
          <w:p w:rsidR="000F3AE1" w:rsidRDefault="000F3AE1" w:rsidP="00BF608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Ü</w:t>
            </w:r>
            <w:r w:rsidRPr="004C36DA">
              <w:rPr>
                <w:rFonts w:ascii="Times New Roman" w:eastAsia="Times New Roman" w:hAnsi="Times New Roman" w:cs="Times New Roman"/>
                <w:b/>
                <w:sz w:val="24"/>
                <w:szCs w:val="24"/>
                <w:lang w:eastAsia="tr-TR"/>
              </w:rPr>
              <w:t>nvanı</w:t>
            </w:r>
            <w:r>
              <w:rPr>
                <w:rFonts w:ascii="Times New Roman" w:eastAsia="Times New Roman" w:hAnsi="Times New Roman" w:cs="Times New Roman"/>
                <w:sz w:val="24"/>
                <w:szCs w:val="24"/>
                <w:lang w:eastAsia="tr-TR"/>
              </w:rPr>
              <w:t>: Memur / Bilgisayar İşletmeni</w:t>
            </w:r>
          </w:p>
          <w:p w:rsidR="000F3AE1" w:rsidRDefault="000F3AE1" w:rsidP="00BF608A">
            <w:pPr>
              <w:spacing w:after="0" w:line="240" w:lineRule="auto"/>
              <w:rPr>
                <w:rFonts w:ascii="Times New Roman" w:eastAsia="Times New Roman" w:hAnsi="Times New Roman" w:cs="Times New Roman"/>
                <w:sz w:val="24"/>
                <w:szCs w:val="24"/>
                <w:lang w:eastAsia="tr-TR"/>
              </w:rPr>
            </w:pPr>
            <w:r w:rsidRPr="004C36DA">
              <w:rPr>
                <w:rFonts w:ascii="Times New Roman" w:eastAsia="Times New Roman" w:hAnsi="Times New Roman" w:cs="Times New Roman"/>
                <w:b/>
                <w:sz w:val="24"/>
                <w:szCs w:val="24"/>
                <w:lang w:eastAsia="tr-TR"/>
              </w:rPr>
              <w:t>Nitelikleri</w:t>
            </w:r>
            <w:r>
              <w:rPr>
                <w:rFonts w:ascii="Times New Roman" w:eastAsia="Times New Roman" w:hAnsi="Times New Roman" w:cs="Times New Roman"/>
                <w:sz w:val="24"/>
                <w:szCs w:val="24"/>
                <w:lang w:eastAsia="tr-TR"/>
              </w:rPr>
              <w:t xml:space="preserve">: </w:t>
            </w:r>
          </w:p>
          <w:p w:rsidR="000F3AE1" w:rsidRPr="004C36DA" w:rsidRDefault="000F3AE1" w:rsidP="00BF608A">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 xml:space="preserve">1- </w:t>
            </w:r>
            <w:r w:rsidRPr="004C36DA">
              <w:rPr>
                <w:rFonts w:ascii="Times New Roman" w:eastAsia="Times New Roman" w:hAnsi="Times New Roman" w:cs="Times New Roman"/>
                <w:sz w:val="24"/>
                <w:szCs w:val="24"/>
                <w:lang w:eastAsia="tr-TR"/>
              </w:rPr>
              <w:t>657 Sayılı Devlet Memurları Kanun’unda belirtilen genel niteliklere sahip olmak.</w:t>
            </w:r>
          </w:p>
          <w:p w:rsidR="000F3AE1" w:rsidRPr="004C36DA" w:rsidRDefault="000F3AE1" w:rsidP="00BF608A">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Pr="004C36DA">
              <w:rPr>
                <w:rFonts w:ascii="Times New Roman" w:eastAsia="Times New Roman" w:hAnsi="Times New Roman" w:cs="Times New Roman"/>
                <w:sz w:val="24"/>
                <w:szCs w:val="24"/>
                <w:lang w:eastAsia="tr-TR"/>
              </w:rPr>
              <w:t>En az lise veya dengi okul mezunu olmak.</w:t>
            </w:r>
          </w:p>
          <w:p w:rsidR="000F3AE1" w:rsidRPr="005857BC" w:rsidRDefault="000F3AE1" w:rsidP="00BF608A">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Pr="004C36DA">
              <w:rPr>
                <w:rFonts w:ascii="Times New Roman" w:eastAsia="Times New Roman" w:hAnsi="Times New Roman" w:cs="Times New Roman"/>
                <w:sz w:val="24"/>
                <w:szCs w:val="24"/>
                <w:lang w:eastAsia="tr-TR"/>
              </w:rPr>
              <w:t xml:space="preserve"> Görevini gereği gibi yerine getirebilmek için gerekli iş deneyimine sahip olmak</w:t>
            </w:r>
          </w:p>
          <w:p w:rsidR="000F3AE1" w:rsidRPr="005857BC" w:rsidRDefault="000F3AE1" w:rsidP="00BF608A">
            <w:pPr>
              <w:spacing w:after="0" w:line="240" w:lineRule="auto"/>
              <w:rPr>
                <w:rFonts w:ascii="Times New Roman" w:eastAsia="Times New Roman" w:hAnsi="Times New Roman" w:cs="Times New Roman"/>
                <w:sz w:val="24"/>
                <w:szCs w:val="24"/>
                <w:lang w:eastAsia="tr-TR"/>
              </w:rPr>
            </w:pPr>
          </w:p>
        </w:tc>
      </w:tr>
    </w:tbl>
    <w:p w:rsidR="000F3AE1" w:rsidRDefault="000F3AE1" w:rsidP="000F3AE1"/>
    <w:p w:rsidR="000F3AE1" w:rsidRPr="002278D8" w:rsidRDefault="000F3AE1" w:rsidP="000F3AE1"/>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0F3AE1" w:rsidRPr="002278D8" w:rsidTr="00BF608A">
        <w:trPr>
          <w:trHeight w:val="679"/>
          <w:jc w:val="center"/>
        </w:trPr>
        <w:tc>
          <w:tcPr>
            <w:tcW w:w="4309" w:type="dxa"/>
            <w:gridSpan w:val="2"/>
            <w:shd w:val="clear" w:color="auto" w:fill="auto"/>
            <w:noWrap/>
            <w:vAlign w:val="bottom"/>
            <w:hideMark/>
          </w:tcPr>
          <w:p w:rsidR="000F3AE1" w:rsidRPr="002278D8" w:rsidRDefault="000F3AE1" w:rsidP="00BF608A">
            <w:pPr>
              <w:rPr>
                <w:b/>
                <w:bCs/>
              </w:rPr>
            </w:pPr>
            <w:r w:rsidRPr="002278D8">
              <w:rPr>
                <w:b/>
                <w:bCs/>
              </w:rPr>
              <w:t xml:space="preserve">Hazırlayan </w:t>
            </w:r>
          </w:p>
        </w:tc>
        <w:tc>
          <w:tcPr>
            <w:tcW w:w="2197" w:type="dxa"/>
            <w:shd w:val="clear" w:color="auto" w:fill="auto"/>
            <w:noWrap/>
            <w:vAlign w:val="bottom"/>
            <w:hideMark/>
          </w:tcPr>
          <w:p w:rsidR="000F3AE1" w:rsidRPr="002278D8" w:rsidRDefault="000F3AE1" w:rsidP="00BF608A">
            <w:pPr>
              <w:rPr>
                <w:b/>
                <w:bCs/>
              </w:rPr>
            </w:pPr>
          </w:p>
        </w:tc>
        <w:tc>
          <w:tcPr>
            <w:tcW w:w="160" w:type="dxa"/>
            <w:shd w:val="clear" w:color="auto" w:fill="auto"/>
            <w:noWrap/>
            <w:vAlign w:val="bottom"/>
            <w:hideMark/>
          </w:tcPr>
          <w:p w:rsidR="000F3AE1" w:rsidRPr="002278D8" w:rsidRDefault="000F3AE1" w:rsidP="00BF608A"/>
        </w:tc>
        <w:tc>
          <w:tcPr>
            <w:tcW w:w="4376" w:type="dxa"/>
            <w:gridSpan w:val="2"/>
            <w:shd w:val="clear" w:color="auto" w:fill="auto"/>
            <w:noWrap/>
            <w:vAlign w:val="bottom"/>
            <w:hideMark/>
          </w:tcPr>
          <w:p w:rsidR="000F3AE1" w:rsidRPr="002278D8" w:rsidRDefault="000F3AE1" w:rsidP="00BF608A">
            <w:pPr>
              <w:rPr>
                <w:b/>
                <w:bCs/>
              </w:rPr>
            </w:pPr>
            <w:r w:rsidRPr="002278D8">
              <w:rPr>
                <w:b/>
                <w:bCs/>
              </w:rPr>
              <w:t xml:space="preserve">Onaylayan </w:t>
            </w:r>
          </w:p>
        </w:tc>
      </w:tr>
      <w:tr w:rsidR="000F3AE1" w:rsidRPr="002278D8" w:rsidTr="00BF608A">
        <w:trPr>
          <w:trHeight w:val="679"/>
          <w:jc w:val="center"/>
        </w:trPr>
        <w:tc>
          <w:tcPr>
            <w:tcW w:w="1953" w:type="dxa"/>
            <w:shd w:val="clear" w:color="auto" w:fill="auto"/>
            <w:noWrap/>
            <w:vAlign w:val="bottom"/>
          </w:tcPr>
          <w:p w:rsidR="000F3AE1" w:rsidRPr="002278D8" w:rsidRDefault="000F3AE1" w:rsidP="00BF608A">
            <w:r w:rsidRPr="002278D8">
              <w:t>Ad Soyad</w:t>
            </w:r>
          </w:p>
        </w:tc>
        <w:tc>
          <w:tcPr>
            <w:tcW w:w="2356" w:type="dxa"/>
            <w:shd w:val="clear" w:color="auto" w:fill="auto"/>
            <w:noWrap/>
            <w:vAlign w:val="bottom"/>
          </w:tcPr>
          <w:p w:rsidR="000F3AE1" w:rsidRPr="002278D8" w:rsidRDefault="000F3AE1" w:rsidP="00BF608A">
            <w:r>
              <w:t>: Dilek UYSAL</w:t>
            </w:r>
          </w:p>
        </w:tc>
        <w:tc>
          <w:tcPr>
            <w:tcW w:w="2197" w:type="dxa"/>
            <w:shd w:val="clear" w:color="auto" w:fill="auto"/>
            <w:noWrap/>
            <w:vAlign w:val="bottom"/>
          </w:tcPr>
          <w:p w:rsidR="000F3AE1" w:rsidRPr="002278D8" w:rsidRDefault="000F3AE1" w:rsidP="00BF608A"/>
        </w:tc>
        <w:tc>
          <w:tcPr>
            <w:tcW w:w="160" w:type="dxa"/>
            <w:shd w:val="clear" w:color="auto" w:fill="auto"/>
            <w:noWrap/>
            <w:vAlign w:val="bottom"/>
          </w:tcPr>
          <w:p w:rsidR="000F3AE1" w:rsidRPr="002278D8" w:rsidRDefault="000F3AE1" w:rsidP="00BF608A"/>
        </w:tc>
        <w:tc>
          <w:tcPr>
            <w:tcW w:w="1131" w:type="dxa"/>
            <w:shd w:val="clear" w:color="auto" w:fill="auto"/>
            <w:noWrap/>
            <w:vAlign w:val="bottom"/>
          </w:tcPr>
          <w:p w:rsidR="000F3AE1" w:rsidRPr="002278D8" w:rsidRDefault="000F3AE1" w:rsidP="00BF608A">
            <w:r w:rsidRPr="002278D8">
              <w:t>Ad Soyad</w:t>
            </w:r>
          </w:p>
        </w:tc>
        <w:tc>
          <w:tcPr>
            <w:tcW w:w="3245" w:type="dxa"/>
            <w:shd w:val="clear" w:color="auto" w:fill="auto"/>
            <w:noWrap/>
            <w:vAlign w:val="bottom"/>
          </w:tcPr>
          <w:p w:rsidR="000F3AE1" w:rsidRPr="002278D8" w:rsidRDefault="000F3AE1" w:rsidP="00BF608A">
            <w:r w:rsidRPr="002278D8">
              <w:t xml:space="preserve">: </w:t>
            </w:r>
            <w:r w:rsidRPr="008C445E">
              <w:t>Doç.Dr. Ebru TURAN KIZILDOĞAN</w:t>
            </w:r>
          </w:p>
        </w:tc>
      </w:tr>
      <w:tr w:rsidR="000F3AE1" w:rsidRPr="002278D8" w:rsidTr="00BF608A">
        <w:trPr>
          <w:trHeight w:val="679"/>
          <w:jc w:val="center"/>
        </w:trPr>
        <w:tc>
          <w:tcPr>
            <w:tcW w:w="1953" w:type="dxa"/>
            <w:shd w:val="clear" w:color="auto" w:fill="auto"/>
            <w:noWrap/>
            <w:vAlign w:val="bottom"/>
            <w:hideMark/>
          </w:tcPr>
          <w:p w:rsidR="000F3AE1" w:rsidRPr="002278D8" w:rsidRDefault="000F3AE1" w:rsidP="00BF608A">
            <w:r>
              <w:t>Ü</w:t>
            </w:r>
            <w:r w:rsidRPr="002278D8">
              <w:t>nvan</w:t>
            </w:r>
          </w:p>
        </w:tc>
        <w:tc>
          <w:tcPr>
            <w:tcW w:w="2356" w:type="dxa"/>
            <w:shd w:val="clear" w:color="auto" w:fill="auto"/>
            <w:noWrap/>
            <w:vAlign w:val="bottom"/>
            <w:hideMark/>
          </w:tcPr>
          <w:p w:rsidR="000F3AE1" w:rsidRPr="002278D8" w:rsidRDefault="000F3AE1" w:rsidP="00BF608A">
            <w:r>
              <w:t>: Yüksekokul Sekreteri</w:t>
            </w:r>
          </w:p>
        </w:tc>
        <w:tc>
          <w:tcPr>
            <w:tcW w:w="2197" w:type="dxa"/>
            <w:shd w:val="clear" w:color="auto" w:fill="auto"/>
            <w:noWrap/>
            <w:vAlign w:val="bottom"/>
            <w:hideMark/>
          </w:tcPr>
          <w:p w:rsidR="000F3AE1" w:rsidRPr="002278D8" w:rsidRDefault="000F3AE1" w:rsidP="00BF608A"/>
        </w:tc>
        <w:tc>
          <w:tcPr>
            <w:tcW w:w="160" w:type="dxa"/>
            <w:shd w:val="clear" w:color="auto" w:fill="auto"/>
            <w:noWrap/>
            <w:vAlign w:val="bottom"/>
            <w:hideMark/>
          </w:tcPr>
          <w:p w:rsidR="000F3AE1" w:rsidRPr="002278D8" w:rsidRDefault="000F3AE1" w:rsidP="00BF608A"/>
        </w:tc>
        <w:tc>
          <w:tcPr>
            <w:tcW w:w="1131" w:type="dxa"/>
            <w:shd w:val="clear" w:color="auto" w:fill="auto"/>
            <w:noWrap/>
            <w:vAlign w:val="bottom"/>
            <w:hideMark/>
          </w:tcPr>
          <w:p w:rsidR="000F3AE1" w:rsidRPr="002278D8" w:rsidRDefault="000F3AE1" w:rsidP="00BF608A">
            <w:r>
              <w:t>Ü</w:t>
            </w:r>
            <w:r w:rsidRPr="002278D8">
              <w:t>nvan</w:t>
            </w:r>
          </w:p>
        </w:tc>
        <w:tc>
          <w:tcPr>
            <w:tcW w:w="3245" w:type="dxa"/>
            <w:shd w:val="clear" w:color="auto" w:fill="auto"/>
            <w:noWrap/>
            <w:vAlign w:val="bottom"/>
            <w:hideMark/>
          </w:tcPr>
          <w:p w:rsidR="000F3AE1" w:rsidRPr="002278D8" w:rsidRDefault="000F3AE1" w:rsidP="00BF608A">
            <w:r w:rsidRPr="002278D8">
              <w:t>:</w:t>
            </w:r>
            <w:r>
              <w:t xml:space="preserve"> </w:t>
            </w:r>
            <w:r w:rsidRPr="002278D8">
              <w:t>Müdür</w:t>
            </w:r>
          </w:p>
        </w:tc>
      </w:tr>
      <w:tr w:rsidR="000F3AE1" w:rsidRPr="002278D8" w:rsidTr="00BF608A">
        <w:trPr>
          <w:trHeight w:val="770"/>
          <w:jc w:val="center"/>
        </w:trPr>
        <w:tc>
          <w:tcPr>
            <w:tcW w:w="1953" w:type="dxa"/>
            <w:shd w:val="clear" w:color="auto" w:fill="auto"/>
            <w:noWrap/>
            <w:vAlign w:val="bottom"/>
            <w:hideMark/>
          </w:tcPr>
          <w:p w:rsidR="000F3AE1" w:rsidRPr="002278D8" w:rsidRDefault="000F3AE1" w:rsidP="00BF608A">
            <w:r w:rsidRPr="002278D8">
              <w:t>İmza</w:t>
            </w:r>
          </w:p>
        </w:tc>
        <w:tc>
          <w:tcPr>
            <w:tcW w:w="2356" w:type="dxa"/>
            <w:shd w:val="clear" w:color="auto" w:fill="auto"/>
            <w:noWrap/>
            <w:vAlign w:val="bottom"/>
            <w:hideMark/>
          </w:tcPr>
          <w:p w:rsidR="000F3AE1" w:rsidRPr="002278D8" w:rsidRDefault="000F3AE1" w:rsidP="00BF608A">
            <w:r>
              <w:t>:</w:t>
            </w:r>
          </w:p>
        </w:tc>
        <w:tc>
          <w:tcPr>
            <w:tcW w:w="2197" w:type="dxa"/>
            <w:shd w:val="clear" w:color="auto" w:fill="auto"/>
            <w:noWrap/>
            <w:vAlign w:val="bottom"/>
            <w:hideMark/>
          </w:tcPr>
          <w:p w:rsidR="000F3AE1" w:rsidRPr="002278D8" w:rsidRDefault="000F3AE1" w:rsidP="00BF608A"/>
        </w:tc>
        <w:tc>
          <w:tcPr>
            <w:tcW w:w="160" w:type="dxa"/>
            <w:shd w:val="clear" w:color="auto" w:fill="auto"/>
            <w:noWrap/>
            <w:vAlign w:val="bottom"/>
            <w:hideMark/>
          </w:tcPr>
          <w:p w:rsidR="000F3AE1" w:rsidRPr="002278D8" w:rsidRDefault="000F3AE1" w:rsidP="00BF608A"/>
        </w:tc>
        <w:tc>
          <w:tcPr>
            <w:tcW w:w="1131" w:type="dxa"/>
            <w:shd w:val="clear" w:color="auto" w:fill="auto"/>
            <w:noWrap/>
            <w:vAlign w:val="bottom"/>
            <w:hideMark/>
          </w:tcPr>
          <w:p w:rsidR="000F3AE1" w:rsidRPr="002278D8" w:rsidRDefault="000F3AE1" w:rsidP="00BF608A">
            <w:r w:rsidRPr="002278D8">
              <w:t>İmza</w:t>
            </w:r>
          </w:p>
        </w:tc>
        <w:tc>
          <w:tcPr>
            <w:tcW w:w="3245" w:type="dxa"/>
            <w:shd w:val="clear" w:color="auto" w:fill="auto"/>
            <w:noWrap/>
            <w:vAlign w:val="bottom"/>
            <w:hideMark/>
          </w:tcPr>
          <w:p w:rsidR="000F3AE1" w:rsidRPr="002278D8" w:rsidRDefault="000F3AE1" w:rsidP="00BF608A">
            <w:r>
              <w:t>:</w:t>
            </w:r>
          </w:p>
        </w:tc>
      </w:tr>
    </w:tbl>
    <w:p w:rsidR="000F3AE1" w:rsidRDefault="000F3AE1" w:rsidP="000F3AE1">
      <w:pPr>
        <w:rPr>
          <w:rFonts w:ascii="Times New Roman" w:hAnsi="Times New Roman" w:cs="Times New Roman"/>
          <w:sz w:val="16"/>
          <w:szCs w:val="16"/>
        </w:rPr>
      </w:pPr>
    </w:p>
    <w:p w:rsidR="000F3AE1" w:rsidRDefault="000F3AE1" w:rsidP="000F3AE1">
      <w:pPr>
        <w:rPr>
          <w:rFonts w:ascii="Times New Roman" w:hAnsi="Times New Roman" w:cs="Times New Roman"/>
          <w:sz w:val="16"/>
          <w:szCs w:val="16"/>
        </w:rPr>
      </w:pPr>
    </w:p>
    <w:p w:rsidR="00264E7C" w:rsidRDefault="00264E7C" w:rsidP="000F3AE1">
      <w:pPr>
        <w:rPr>
          <w:rFonts w:ascii="Times New Roman" w:hAnsi="Times New Roman" w:cs="Times New Roman"/>
          <w:sz w:val="16"/>
          <w:szCs w:val="16"/>
        </w:rPr>
      </w:pPr>
    </w:p>
    <w:p w:rsidR="00264E7C" w:rsidRDefault="00264E7C" w:rsidP="000F3AE1">
      <w:pPr>
        <w:rPr>
          <w:rFonts w:ascii="Times New Roman" w:hAnsi="Times New Roman" w:cs="Times New Roman"/>
          <w:sz w:val="16"/>
          <w:szCs w:val="16"/>
        </w:rPr>
      </w:pPr>
    </w:p>
    <w:p w:rsidR="00264E7C" w:rsidRDefault="00264E7C" w:rsidP="000F3AE1">
      <w:pPr>
        <w:rPr>
          <w:rFonts w:ascii="Times New Roman" w:hAnsi="Times New Roman" w:cs="Times New Roman"/>
          <w:sz w:val="16"/>
          <w:szCs w:val="16"/>
        </w:rPr>
      </w:pPr>
    </w:p>
    <w:p w:rsidR="00264E7C" w:rsidRDefault="00264E7C" w:rsidP="000F3AE1">
      <w:pPr>
        <w:rPr>
          <w:rFonts w:ascii="Times New Roman" w:hAnsi="Times New Roman" w:cs="Times New Roman"/>
          <w:sz w:val="16"/>
          <w:szCs w:val="16"/>
        </w:rPr>
      </w:pPr>
    </w:p>
    <w:p w:rsidR="00264E7C" w:rsidRDefault="00264E7C" w:rsidP="000F3AE1">
      <w:pPr>
        <w:rPr>
          <w:rFonts w:ascii="Times New Roman" w:hAnsi="Times New Roman" w:cs="Times New Roman"/>
          <w:sz w:val="16"/>
          <w:szCs w:val="16"/>
        </w:rPr>
      </w:pPr>
    </w:p>
    <w:p w:rsidR="00264E7C" w:rsidRDefault="00264E7C" w:rsidP="000F3AE1">
      <w:pPr>
        <w:rPr>
          <w:rFonts w:ascii="Times New Roman" w:hAnsi="Times New Roman" w:cs="Times New Roman"/>
          <w:sz w:val="16"/>
          <w:szCs w:val="16"/>
        </w:rPr>
      </w:pPr>
    </w:p>
    <w:p w:rsidR="00264E7C" w:rsidRDefault="00264E7C" w:rsidP="000F3AE1">
      <w:pPr>
        <w:rPr>
          <w:rFonts w:ascii="Times New Roman" w:hAnsi="Times New Roman" w:cs="Times New Roman"/>
          <w:sz w:val="16"/>
          <w:szCs w:val="16"/>
        </w:rPr>
      </w:pPr>
    </w:p>
    <w:p w:rsidR="00264E7C" w:rsidRDefault="00264E7C" w:rsidP="000F3AE1">
      <w:pPr>
        <w:rPr>
          <w:rFonts w:ascii="Times New Roman" w:hAnsi="Times New Roman" w:cs="Times New Roman"/>
          <w:sz w:val="16"/>
          <w:szCs w:val="16"/>
        </w:rPr>
      </w:pPr>
    </w:p>
    <w:p w:rsidR="00264E7C" w:rsidRDefault="00264E7C" w:rsidP="000F3AE1">
      <w:pPr>
        <w:rPr>
          <w:rFonts w:ascii="Times New Roman" w:hAnsi="Times New Roman" w:cs="Times New Roman"/>
          <w:sz w:val="16"/>
          <w:szCs w:val="16"/>
        </w:rPr>
      </w:pPr>
    </w:p>
    <w:p w:rsidR="00E921E9" w:rsidRDefault="00E921E9" w:rsidP="000F3AE1">
      <w:pPr>
        <w:rPr>
          <w:rFonts w:ascii="Times New Roman" w:hAnsi="Times New Roman" w:cs="Times New Roman"/>
          <w:sz w:val="16"/>
          <w:szCs w:val="16"/>
        </w:rPr>
      </w:pPr>
    </w:p>
    <w:p w:rsidR="00E921E9" w:rsidRDefault="00E921E9" w:rsidP="000F3AE1">
      <w:pPr>
        <w:rPr>
          <w:rFonts w:ascii="Times New Roman" w:hAnsi="Times New Roman" w:cs="Times New Roman"/>
          <w:sz w:val="16"/>
          <w:szCs w:val="16"/>
        </w:rPr>
      </w:pPr>
    </w:p>
    <w:p w:rsidR="00264E7C" w:rsidRDefault="00264E7C" w:rsidP="000F3AE1">
      <w:pPr>
        <w:rPr>
          <w:rFonts w:ascii="Times New Roman" w:hAnsi="Times New Roman" w:cs="Times New Roman"/>
          <w:sz w:val="16"/>
          <w:szCs w:val="16"/>
        </w:rPr>
      </w:pPr>
    </w:p>
    <w:p w:rsidR="00264E7C" w:rsidRDefault="00264E7C" w:rsidP="000F3AE1">
      <w:pPr>
        <w:rPr>
          <w:rFonts w:ascii="Times New Roman" w:hAnsi="Times New Roman" w:cs="Times New Roman"/>
          <w:sz w:val="16"/>
          <w:szCs w:val="16"/>
        </w:rPr>
      </w:pPr>
    </w:p>
    <w:p w:rsidR="00264E7C" w:rsidRDefault="00264E7C" w:rsidP="000F3AE1">
      <w:pPr>
        <w:rPr>
          <w:rFonts w:ascii="Times New Roman" w:hAnsi="Times New Roman" w:cs="Times New Roman"/>
          <w:sz w:val="16"/>
          <w:szCs w:val="16"/>
        </w:rPr>
      </w:pPr>
    </w:p>
    <w:p w:rsidR="00264E7C" w:rsidRDefault="00264E7C" w:rsidP="000F3AE1">
      <w:pPr>
        <w:rPr>
          <w:rFonts w:ascii="Times New Roman" w:hAnsi="Times New Roman" w:cs="Times New Roman"/>
          <w:sz w:val="16"/>
          <w:szCs w:val="16"/>
        </w:rPr>
      </w:pPr>
    </w:p>
    <w:p w:rsidR="00264E7C" w:rsidRDefault="00264E7C" w:rsidP="000F3AE1">
      <w:pPr>
        <w:rPr>
          <w:rFonts w:ascii="Times New Roman" w:hAnsi="Times New Roman" w:cs="Times New Roman"/>
          <w:sz w:val="16"/>
          <w:szCs w:val="16"/>
        </w:rPr>
      </w:pPr>
    </w:p>
    <w:p w:rsidR="00264E7C" w:rsidRDefault="00264E7C" w:rsidP="000F3AE1">
      <w:pPr>
        <w:rPr>
          <w:rFonts w:ascii="Times New Roman" w:hAnsi="Times New Roman" w:cs="Times New Roman"/>
          <w:sz w:val="16"/>
          <w:szCs w:val="16"/>
        </w:rPr>
      </w:pPr>
    </w:p>
    <w:p w:rsidR="00264E7C" w:rsidRDefault="00264E7C" w:rsidP="000F3AE1">
      <w:pPr>
        <w:rPr>
          <w:rFonts w:ascii="Times New Roman" w:hAnsi="Times New Roman" w:cs="Times New Roman"/>
          <w:sz w:val="16"/>
          <w:szCs w:val="16"/>
        </w:rPr>
      </w:pPr>
    </w:p>
    <w:p w:rsidR="00264E7C" w:rsidRDefault="00264E7C" w:rsidP="000F3AE1">
      <w:pPr>
        <w:rPr>
          <w:rFonts w:ascii="Times New Roman" w:hAnsi="Times New Roman" w:cs="Times New Roman"/>
          <w:sz w:val="16"/>
          <w:szCs w:val="16"/>
        </w:rPr>
      </w:pPr>
    </w:p>
    <w:p w:rsidR="00264E7C" w:rsidRDefault="00264E7C" w:rsidP="000F3AE1">
      <w:pPr>
        <w:rPr>
          <w:rFonts w:ascii="Times New Roman" w:hAnsi="Times New Roman" w:cs="Times New Roman"/>
          <w:sz w:val="16"/>
          <w:szCs w:val="16"/>
        </w:rPr>
      </w:pPr>
    </w:p>
    <w:p w:rsidR="00264E7C" w:rsidRDefault="00264E7C" w:rsidP="000F3AE1">
      <w:pPr>
        <w:rPr>
          <w:rFonts w:ascii="Times New Roman" w:hAnsi="Times New Roman" w:cs="Times New Roman"/>
          <w:sz w:val="16"/>
          <w:szCs w:val="16"/>
        </w:rPr>
      </w:pPr>
    </w:p>
    <w:p w:rsidR="00621E74" w:rsidRDefault="00621E74" w:rsidP="000F3AE1">
      <w:pPr>
        <w:rPr>
          <w:rFonts w:ascii="Times New Roman" w:hAnsi="Times New Roman" w:cs="Times New Roman"/>
          <w:sz w:val="16"/>
          <w:szCs w:val="16"/>
        </w:rPr>
      </w:pPr>
    </w:p>
    <w:p w:rsidR="00621E74" w:rsidRDefault="00621E74" w:rsidP="000F3AE1">
      <w:pPr>
        <w:rPr>
          <w:rFonts w:ascii="Times New Roman" w:hAnsi="Times New Roman" w:cs="Times New Roman"/>
          <w:sz w:val="16"/>
          <w:szCs w:val="16"/>
        </w:rPr>
      </w:pPr>
    </w:p>
    <w:p w:rsidR="00621E74" w:rsidRDefault="00621E74" w:rsidP="000F3AE1">
      <w:pPr>
        <w:rPr>
          <w:rFonts w:ascii="Times New Roman" w:hAnsi="Times New Roman" w:cs="Times New Roman"/>
          <w:sz w:val="16"/>
          <w:szCs w:val="16"/>
        </w:rPr>
      </w:pPr>
    </w:p>
    <w:tbl>
      <w:tblPr>
        <w:tblW w:w="0" w:type="auto"/>
        <w:tblLayout w:type="fixed"/>
        <w:tblLook w:val="04A0" w:firstRow="1" w:lastRow="0" w:firstColumn="1" w:lastColumn="0" w:noHBand="0" w:noVBand="1"/>
      </w:tblPr>
      <w:tblGrid>
        <w:gridCol w:w="1985"/>
        <w:gridCol w:w="6804"/>
        <w:gridCol w:w="1985"/>
      </w:tblGrid>
      <w:tr w:rsidR="00621E74" w:rsidRPr="005857BC" w:rsidTr="00BF608A">
        <w:tc>
          <w:tcPr>
            <w:tcW w:w="1985" w:type="dxa"/>
            <w:shd w:val="clear" w:color="auto" w:fill="auto"/>
          </w:tcPr>
          <w:p w:rsidR="00621E74" w:rsidRPr="005857BC" w:rsidRDefault="00621E74" w:rsidP="00BF608A">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5857BC">
              <w:rPr>
                <w:rFonts w:ascii="Times New Roman" w:eastAsia="Times New Roman" w:hAnsi="Times New Roman" w:cs="Times New Roman"/>
                <w:noProof/>
                <w:sz w:val="24"/>
                <w:szCs w:val="24"/>
                <w:lang w:eastAsia="tr-TR"/>
              </w:rPr>
              <w:lastRenderedPageBreak/>
              <w:drawing>
                <wp:inline distT="0" distB="0" distL="0" distR="0">
                  <wp:extent cx="514350" cy="504825"/>
                  <wp:effectExtent l="0" t="0" r="0" b="9525"/>
                  <wp:docPr id="7" name="Resim 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shd w:val="clear" w:color="auto" w:fill="auto"/>
          </w:tcPr>
          <w:p w:rsidR="00621E74" w:rsidRPr="005857BC" w:rsidRDefault="00621E74" w:rsidP="00BF608A">
            <w:pPr>
              <w:spacing w:after="0" w:line="240" w:lineRule="auto"/>
              <w:jc w:val="center"/>
              <w:rPr>
                <w:rFonts w:ascii="Times New Roman" w:eastAsia="Times New Roman" w:hAnsi="Times New Roman" w:cs="Times New Roman"/>
                <w:b/>
                <w:sz w:val="24"/>
                <w:szCs w:val="24"/>
                <w:lang w:eastAsia="tr-TR"/>
              </w:rPr>
            </w:pPr>
            <w:r w:rsidRPr="005857BC">
              <w:rPr>
                <w:rFonts w:ascii="Times New Roman" w:eastAsia="Times New Roman" w:hAnsi="Times New Roman" w:cs="Times New Roman"/>
                <w:b/>
                <w:sz w:val="24"/>
                <w:szCs w:val="24"/>
                <w:lang w:eastAsia="tr-TR"/>
              </w:rPr>
              <w:t>T.C.</w:t>
            </w:r>
          </w:p>
          <w:p w:rsidR="00621E74" w:rsidRPr="005857BC" w:rsidRDefault="00621E74" w:rsidP="00BF608A">
            <w:pPr>
              <w:spacing w:after="0" w:line="240" w:lineRule="auto"/>
              <w:jc w:val="center"/>
              <w:rPr>
                <w:rFonts w:ascii="Times New Roman" w:eastAsia="Times New Roman" w:hAnsi="Times New Roman" w:cs="Times New Roman"/>
                <w:b/>
                <w:sz w:val="24"/>
                <w:szCs w:val="24"/>
                <w:lang w:eastAsia="tr-TR"/>
              </w:rPr>
            </w:pPr>
            <w:r w:rsidRPr="005857BC">
              <w:rPr>
                <w:rFonts w:ascii="Times New Roman" w:eastAsia="Times New Roman" w:hAnsi="Times New Roman" w:cs="Times New Roman"/>
                <w:b/>
                <w:sz w:val="24"/>
                <w:szCs w:val="24"/>
                <w:lang w:eastAsia="tr-TR"/>
              </w:rPr>
              <w:t xml:space="preserve">ESKİŞEHİR OSMANGAZİ ÜNİVERSİTESİ </w:t>
            </w:r>
          </w:p>
          <w:p w:rsidR="00621E74" w:rsidRPr="005857BC" w:rsidRDefault="00621E74" w:rsidP="00BF608A">
            <w:pPr>
              <w:spacing w:after="0" w:line="240" w:lineRule="auto"/>
              <w:jc w:val="center"/>
              <w:rPr>
                <w:rFonts w:ascii="Times New Roman" w:eastAsia="Times New Roman" w:hAnsi="Times New Roman" w:cs="Times New Roman"/>
                <w:b/>
                <w:sz w:val="18"/>
                <w:szCs w:val="18"/>
                <w:lang w:eastAsia="tr-TR"/>
              </w:rPr>
            </w:pPr>
            <w:r w:rsidRPr="005857BC">
              <w:rPr>
                <w:rFonts w:ascii="Times New Roman" w:eastAsia="Times New Roman" w:hAnsi="Times New Roman" w:cs="Times New Roman"/>
                <w:b/>
                <w:sz w:val="24"/>
                <w:szCs w:val="24"/>
                <w:lang w:eastAsia="tr-TR"/>
              </w:rPr>
              <w:t>ALT BİRİM GÖREV TANIM FORMU</w:t>
            </w:r>
          </w:p>
        </w:tc>
        <w:tc>
          <w:tcPr>
            <w:tcW w:w="1985" w:type="dxa"/>
            <w:shd w:val="clear" w:color="auto" w:fill="auto"/>
          </w:tcPr>
          <w:p w:rsidR="00621E74" w:rsidRDefault="00621E74" w:rsidP="00BF608A">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b/>
                <w:bCs/>
                <w:color w:val="000000"/>
                <w:sz w:val="20"/>
                <w:szCs w:val="20"/>
                <w:lang w:eastAsia="tr-TR"/>
              </w:rPr>
              <w:t xml:space="preserve">                                                                                                                                                                                  </w:t>
            </w:r>
          </w:p>
          <w:p w:rsidR="00621E74" w:rsidRPr="005857BC" w:rsidRDefault="00621E74" w:rsidP="00BF608A">
            <w:pPr>
              <w:tabs>
                <w:tab w:val="center" w:pos="4536"/>
                <w:tab w:val="right" w:pos="9072"/>
              </w:tabs>
              <w:spacing w:after="0" w:line="240" w:lineRule="auto"/>
              <w:jc w:val="right"/>
              <w:rPr>
                <w:rFonts w:ascii="Times New Roman" w:eastAsia="Times New Roman" w:hAnsi="Times New Roman" w:cs="Times New Roman"/>
                <w:color w:val="767171"/>
                <w:lang w:eastAsia="tr-TR"/>
              </w:rPr>
            </w:pPr>
          </w:p>
        </w:tc>
      </w:tr>
    </w:tbl>
    <w:p w:rsidR="00621E74" w:rsidRDefault="00621E74" w:rsidP="00621E74">
      <w:pPr>
        <w:rPr>
          <w:rFonts w:ascii="Times New Roman" w:hAnsi="Times New Roman" w:cs="Times New Roman"/>
          <w:sz w:val="24"/>
          <w:szCs w:val="24"/>
        </w:rPr>
      </w:pPr>
    </w:p>
    <w:tbl>
      <w:tblPr>
        <w:tblW w:w="0" w:type="auto"/>
        <w:tblCellMar>
          <w:left w:w="70" w:type="dxa"/>
          <w:right w:w="70" w:type="dxa"/>
        </w:tblCellMar>
        <w:tblLook w:val="04A0" w:firstRow="1" w:lastRow="0" w:firstColumn="1" w:lastColumn="0" w:noHBand="0" w:noVBand="1"/>
      </w:tblPr>
      <w:tblGrid>
        <w:gridCol w:w="2944"/>
        <w:gridCol w:w="7758"/>
      </w:tblGrid>
      <w:tr w:rsidR="00621E74" w:rsidRPr="005857BC" w:rsidTr="00BF608A">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621E74" w:rsidRPr="005857BC" w:rsidRDefault="00621E74" w:rsidP="00BF608A">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Bağlı Olduğu Birim</w:t>
            </w:r>
          </w:p>
        </w:tc>
        <w:tc>
          <w:tcPr>
            <w:tcW w:w="7758" w:type="dxa"/>
            <w:tcBorders>
              <w:top w:val="single" w:sz="4" w:space="0" w:color="auto"/>
              <w:left w:val="single" w:sz="4" w:space="0" w:color="auto"/>
              <w:bottom w:val="single" w:sz="4" w:space="0" w:color="auto"/>
              <w:right w:val="single" w:sz="4" w:space="0" w:color="auto"/>
            </w:tcBorders>
            <w:shd w:val="clear" w:color="000000" w:fill="FFFFFF"/>
            <w:vAlign w:val="bottom"/>
          </w:tcPr>
          <w:p w:rsidR="00621E74" w:rsidRPr="00E82AA5" w:rsidRDefault="00621E74" w:rsidP="00BF608A">
            <w:pPr>
              <w:spacing w:after="0" w:line="240" w:lineRule="auto"/>
              <w:rPr>
                <w:rFonts w:ascii="Times New Roman" w:eastAsia="Times New Roman" w:hAnsi="Times New Roman" w:cs="Times New Roman"/>
                <w:b/>
                <w:bCs/>
                <w:lang w:eastAsia="tr-TR"/>
              </w:rPr>
            </w:pPr>
            <w:r w:rsidRPr="00E82AA5">
              <w:rPr>
                <w:rFonts w:ascii="Times New Roman" w:eastAsia="Times New Roman" w:hAnsi="Times New Roman" w:cs="Times New Roman"/>
                <w:b/>
                <w:bCs/>
                <w:lang w:eastAsia="tr-TR"/>
              </w:rPr>
              <w:t>SAĞLIK HİZMETLERİ MESLEK YÜKSEKOKUL MÜDÜRLÜĞÜ</w:t>
            </w:r>
          </w:p>
        </w:tc>
      </w:tr>
      <w:tr w:rsidR="00621E74" w:rsidRPr="005857BC" w:rsidTr="00BF608A">
        <w:trPr>
          <w:trHeight w:val="328"/>
        </w:trPr>
        <w:tc>
          <w:tcPr>
            <w:tcW w:w="2944" w:type="dxa"/>
            <w:tcBorders>
              <w:top w:val="single" w:sz="4" w:space="0" w:color="auto"/>
              <w:left w:val="single" w:sz="4" w:space="0" w:color="auto"/>
              <w:right w:val="single" w:sz="4" w:space="0" w:color="auto"/>
            </w:tcBorders>
            <w:shd w:val="clear" w:color="000000" w:fill="FFFFFF"/>
            <w:vAlign w:val="bottom"/>
          </w:tcPr>
          <w:p w:rsidR="00621E74" w:rsidRPr="005857BC" w:rsidRDefault="00621E74" w:rsidP="00621E74">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 xml:space="preserve">Alt Birimin Adı   </w:t>
            </w:r>
          </w:p>
        </w:tc>
        <w:tc>
          <w:tcPr>
            <w:tcW w:w="7758" w:type="dxa"/>
            <w:tcBorders>
              <w:top w:val="single" w:sz="4" w:space="0" w:color="auto"/>
              <w:left w:val="single" w:sz="4" w:space="0" w:color="auto"/>
              <w:right w:val="single" w:sz="4" w:space="0" w:color="auto"/>
            </w:tcBorders>
            <w:shd w:val="clear" w:color="000000" w:fill="FFFFFF"/>
            <w:vAlign w:val="bottom"/>
          </w:tcPr>
          <w:p w:rsidR="00621E74" w:rsidRPr="008A28E3" w:rsidRDefault="00621E74" w:rsidP="00621E74">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ÖĞRENCİ İŞLERİ</w:t>
            </w:r>
          </w:p>
        </w:tc>
      </w:tr>
      <w:tr w:rsidR="00621E74" w:rsidRPr="005857BC" w:rsidTr="00BF608A">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621E74" w:rsidRPr="005857BC" w:rsidRDefault="00621E74" w:rsidP="00621E74">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Görevin Alanı / Kapsamı</w:t>
            </w:r>
          </w:p>
        </w:tc>
        <w:tc>
          <w:tcPr>
            <w:tcW w:w="7758" w:type="dxa"/>
            <w:tcBorders>
              <w:top w:val="single" w:sz="4" w:space="0" w:color="auto"/>
              <w:left w:val="single" w:sz="4" w:space="0" w:color="auto"/>
              <w:bottom w:val="single" w:sz="4" w:space="0" w:color="auto"/>
              <w:right w:val="single" w:sz="4" w:space="0" w:color="auto"/>
            </w:tcBorders>
            <w:shd w:val="clear" w:color="000000" w:fill="FFFFFF"/>
            <w:vAlign w:val="bottom"/>
          </w:tcPr>
          <w:p w:rsidR="00621E74" w:rsidRPr="008A28E3" w:rsidRDefault="00621E74" w:rsidP="00621E74">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SAĞLIK HİZMETLERİ MESLEK YÜKSEKOKULU / İDARİ</w:t>
            </w:r>
          </w:p>
        </w:tc>
      </w:tr>
    </w:tbl>
    <w:p w:rsidR="00621E74" w:rsidRPr="005857BC" w:rsidRDefault="00621E74" w:rsidP="00621E74">
      <w:pPr>
        <w:spacing w:after="0" w:line="240" w:lineRule="auto"/>
        <w:ind w:left="284"/>
        <w:rPr>
          <w:rFonts w:ascii="Arial" w:eastAsia="Times New Roman" w:hAnsi="Arial" w:cs="Arial"/>
          <w:sz w:val="6"/>
          <w:szCs w:val="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5"/>
      </w:tblGrid>
      <w:tr w:rsidR="00621E74" w:rsidRPr="005857BC" w:rsidTr="00BF608A">
        <w:tc>
          <w:tcPr>
            <w:tcW w:w="10745" w:type="dxa"/>
            <w:shd w:val="clear" w:color="auto" w:fill="auto"/>
          </w:tcPr>
          <w:p w:rsidR="00621E74" w:rsidRPr="005857BC" w:rsidRDefault="00621E74" w:rsidP="00BF608A">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Görevin Kısa Tanımı:</w:t>
            </w:r>
          </w:p>
        </w:tc>
      </w:tr>
      <w:tr w:rsidR="00621E74" w:rsidRPr="005857BC" w:rsidTr="00BF608A">
        <w:tc>
          <w:tcPr>
            <w:tcW w:w="10745" w:type="dxa"/>
            <w:shd w:val="clear" w:color="auto" w:fill="auto"/>
          </w:tcPr>
          <w:p w:rsidR="00621E74" w:rsidRPr="005857BC" w:rsidRDefault="00621E74" w:rsidP="00BF608A">
            <w:pPr>
              <w:spacing w:after="0" w:line="240" w:lineRule="auto"/>
              <w:rPr>
                <w:rFonts w:ascii="Times New Roman" w:eastAsia="Times New Roman" w:hAnsi="Times New Roman" w:cs="Times New Roman"/>
                <w:sz w:val="24"/>
                <w:szCs w:val="24"/>
                <w:lang w:eastAsia="tr-TR"/>
              </w:rPr>
            </w:pPr>
          </w:p>
          <w:p w:rsidR="00621E74" w:rsidRPr="009D4AE2" w:rsidRDefault="00621E74" w:rsidP="00BF608A">
            <w:pPr>
              <w:spacing w:after="0" w:line="360" w:lineRule="auto"/>
              <w:jc w:val="both"/>
              <w:rPr>
                <w:rFonts w:ascii="Times New Roman" w:eastAsia="Times New Roman" w:hAnsi="Times New Roman" w:cs="Times New Roman"/>
                <w:sz w:val="24"/>
                <w:szCs w:val="24"/>
                <w:lang w:eastAsia="tr-TR"/>
              </w:rPr>
            </w:pPr>
            <w:r>
              <w:tab/>
            </w:r>
            <w:r w:rsidRPr="009D4AE2">
              <w:rPr>
                <w:rFonts w:ascii="Times New Roman" w:hAnsi="Times New Roman" w:cs="Times New Roman"/>
                <w:sz w:val="24"/>
                <w:szCs w:val="24"/>
              </w:rPr>
              <w:t>Eskişehir Osmangazi Üniversitesi üst yönetimi tarafından belirlenen amaç ve ilkelere uygun olarak; yüksekokulun gerekli tüm faaliyetlerinin etkenlik ve verimlilik ilkelerine uygun olarak yürütülmesi amacıyla Yüksekokul Müdürünün görüşme ve kabul işlerini yürütür.</w:t>
            </w:r>
            <w:r>
              <w:t xml:space="preserve"> </w:t>
            </w:r>
            <w:r w:rsidRPr="00485385">
              <w:rPr>
                <w:rFonts w:ascii="Times New Roman" w:hAnsi="Times New Roman" w:cs="Times New Roman"/>
                <w:sz w:val="24"/>
                <w:szCs w:val="24"/>
              </w:rPr>
              <w:t>Yüksekokul personel birimini ilgilendiren tüm konularda gelen ve giden evrakların takibini yapar</w:t>
            </w:r>
            <w:r>
              <w:rPr>
                <w:rFonts w:ascii="Times New Roman" w:hAnsi="Times New Roman" w:cs="Times New Roman"/>
                <w:sz w:val="24"/>
                <w:szCs w:val="24"/>
              </w:rPr>
              <w:t>.</w:t>
            </w:r>
          </w:p>
        </w:tc>
      </w:tr>
    </w:tbl>
    <w:p w:rsidR="00621E74" w:rsidRPr="005857BC" w:rsidRDefault="00621E74" w:rsidP="00621E74">
      <w:pPr>
        <w:spacing w:after="0" w:line="240" w:lineRule="auto"/>
        <w:ind w:left="284"/>
        <w:rPr>
          <w:rFonts w:ascii="Arial" w:eastAsia="Times New Roman" w:hAnsi="Arial" w:cs="Arial"/>
          <w:sz w:val="24"/>
          <w:szCs w:val="24"/>
          <w:lang w:eastAsia="tr-TR"/>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621E74" w:rsidRPr="005857BC" w:rsidTr="00BF608A">
        <w:tc>
          <w:tcPr>
            <w:tcW w:w="10915" w:type="dxa"/>
            <w:shd w:val="clear" w:color="auto" w:fill="auto"/>
          </w:tcPr>
          <w:p w:rsidR="00621E74" w:rsidRPr="005857BC" w:rsidRDefault="00621E74" w:rsidP="00BF608A">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Yapmakla Sorumlu Olduğu İşler:</w:t>
            </w:r>
          </w:p>
        </w:tc>
      </w:tr>
      <w:tr w:rsidR="00621E74" w:rsidRPr="005857BC" w:rsidTr="00BF608A">
        <w:tc>
          <w:tcPr>
            <w:tcW w:w="10915" w:type="dxa"/>
            <w:shd w:val="clear" w:color="auto" w:fill="auto"/>
          </w:tcPr>
          <w:p w:rsidR="00666126" w:rsidRDefault="00666126" w:rsidP="00FF01F6">
            <w:pPr>
              <w:pStyle w:val="TableParagraph"/>
              <w:numPr>
                <w:ilvl w:val="0"/>
                <w:numId w:val="12"/>
              </w:numPr>
              <w:spacing w:before="231" w:line="448" w:lineRule="auto"/>
              <w:ind w:left="176" w:right="239" w:hanging="38"/>
              <w:rPr>
                <w:sz w:val="24"/>
              </w:rPr>
            </w:pPr>
            <w:r>
              <w:rPr>
                <w:sz w:val="24"/>
              </w:rPr>
              <w:t>Ön lisans eğitim-öğretim ve sınav yönetmeliği ile yönetmelik değişiklerini takip eder</w:t>
            </w:r>
            <w:r w:rsidR="00777321">
              <w:rPr>
                <w:sz w:val="24"/>
              </w:rPr>
              <w:t xml:space="preserve">, duyurularını yapar, </w:t>
            </w:r>
          </w:p>
          <w:p w:rsidR="0014594E" w:rsidRDefault="00666126" w:rsidP="00FF01F6">
            <w:pPr>
              <w:pStyle w:val="TableParagraph"/>
              <w:numPr>
                <w:ilvl w:val="0"/>
                <w:numId w:val="12"/>
              </w:numPr>
              <w:spacing w:line="448" w:lineRule="auto"/>
              <w:ind w:left="176" w:right="33" w:hanging="38"/>
              <w:rPr>
                <w:sz w:val="24"/>
              </w:rPr>
            </w:pPr>
            <w:r>
              <w:rPr>
                <w:sz w:val="24"/>
              </w:rPr>
              <w:t xml:space="preserve">Öğrencilerin yatay geçiş işlemleri ile ders muafiyet istekleri için gerekli belgeleri hazırlar, </w:t>
            </w:r>
          </w:p>
          <w:p w:rsidR="00666126" w:rsidRDefault="00777321" w:rsidP="00FF01F6">
            <w:pPr>
              <w:pStyle w:val="TableParagraph"/>
              <w:numPr>
                <w:ilvl w:val="0"/>
                <w:numId w:val="12"/>
              </w:numPr>
              <w:spacing w:line="448" w:lineRule="auto"/>
              <w:ind w:left="176" w:right="1481" w:hanging="38"/>
              <w:rPr>
                <w:sz w:val="24"/>
              </w:rPr>
            </w:pPr>
            <w:r>
              <w:rPr>
                <w:sz w:val="24"/>
              </w:rPr>
              <w:t>Görevlendirme ile ilgili her türlü yazışmaları yürütür,</w:t>
            </w:r>
          </w:p>
          <w:p w:rsidR="00777321" w:rsidRDefault="00666126" w:rsidP="00FF01F6">
            <w:pPr>
              <w:pStyle w:val="TableParagraph"/>
              <w:numPr>
                <w:ilvl w:val="0"/>
                <w:numId w:val="12"/>
              </w:numPr>
              <w:spacing w:before="1" w:line="448" w:lineRule="auto"/>
              <w:ind w:left="176" w:right="33" w:hanging="38"/>
              <w:rPr>
                <w:sz w:val="24"/>
              </w:rPr>
            </w:pPr>
            <w:r>
              <w:rPr>
                <w:sz w:val="24"/>
              </w:rPr>
              <w:t xml:space="preserve">Ders kayıt işlemleri ile ilgili gerekli hazırlıkları yapar ve </w:t>
            </w:r>
            <w:r w:rsidR="00777321">
              <w:rPr>
                <w:sz w:val="24"/>
              </w:rPr>
              <w:t xml:space="preserve">yazışmaları yapar, </w:t>
            </w:r>
            <w:r>
              <w:rPr>
                <w:sz w:val="24"/>
              </w:rPr>
              <w:t xml:space="preserve"> </w:t>
            </w:r>
          </w:p>
          <w:p w:rsidR="00666126" w:rsidRDefault="00666126" w:rsidP="00FF01F6">
            <w:pPr>
              <w:pStyle w:val="TableParagraph"/>
              <w:numPr>
                <w:ilvl w:val="0"/>
                <w:numId w:val="12"/>
              </w:numPr>
              <w:spacing w:before="1" w:line="448" w:lineRule="auto"/>
              <w:ind w:left="176" w:right="3287" w:hanging="38"/>
              <w:rPr>
                <w:sz w:val="24"/>
              </w:rPr>
            </w:pPr>
            <w:r>
              <w:rPr>
                <w:sz w:val="24"/>
              </w:rPr>
              <w:t>Öğrenciler ile ilgili her türlü duyuru</w:t>
            </w:r>
            <w:r w:rsidR="00777321">
              <w:rPr>
                <w:sz w:val="24"/>
              </w:rPr>
              <w:t xml:space="preserve"> ve ilan işlerini takip eder,</w:t>
            </w:r>
          </w:p>
          <w:p w:rsidR="0014594E" w:rsidRDefault="00666126" w:rsidP="00FF01F6">
            <w:pPr>
              <w:pStyle w:val="TableParagraph"/>
              <w:numPr>
                <w:ilvl w:val="0"/>
                <w:numId w:val="12"/>
              </w:numPr>
              <w:spacing w:line="448" w:lineRule="auto"/>
              <w:ind w:left="176" w:hanging="38"/>
              <w:rPr>
                <w:sz w:val="24"/>
              </w:rPr>
            </w:pPr>
            <w:r>
              <w:rPr>
                <w:sz w:val="24"/>
              </w:rPr>
              <w:t xml:space="preserve">Öğrenci kimlik ve bandrollerinin dağıtım işlemlerini yapar, </w:t>
            </w:r>
          </w:p>
          <w:p w:rsidR="00666126" w:rsidRDefault="00666126" w:rsidP="00FF01F6">
            <w:pPr>
              <w:pStyle w:val="TableParagraph"/>
              <w:numPr>
                <w:ilvl w:val="0"/>
                <w:numId w:val="12"/>
              </w:numPr>
              <w:spacing w:line="448" w:lineRule="auto"/>
              <w:ind w:left="176" w:right="33" w:hanging="38"/>
              <w:rPr>
                <w:sz w:val="24"/>
              </w:rPr>
            </w:pPr>
            <w:r>
              <w:rPr>
                <w:sz w:val="24"/>
              </w:rPr>
              <w:t>Öğrencilerle ilgili her türlü evrakların arşivle</w:t>
            </w:r>
            <w:r w:rsidR="00777321">
              <w:rPr>
                <w:sz w:val="24"/>
              </w:rPr>
              <w:t>me</w:t>
            </w:r>
            <w:r w:rsidR="005D7397">
              <w:rPr>
                <w:sz w:val="24"/>
              </w:rPr>
              <w:t xml:space="preserve"> işlemini yürütür,</w:t>
            </w:r>
          </w:p>
          <w:p w:rsidR="00A21DDB" w:rsidRDefault="00A21DDB" w:rsidP="00FF01F6">
            <w:pPr>
              <w:pStyle w:val="TableParagraph"/>
              <w:numPr>
                <w:ilvl w:val="0"/>
                <w:numId w:val="12"/>
              </w:numPr>
              <w:spacing w:line="448" w:lineRule="auto"/>
              <w:ind w:left="176" w:right="33" w:hanging="38"/>
              <w:rPr>
                <w:sz w:val="24"/>
              </w:rPr>
            </w:pPr>
            <w:r>
              <w:rPr>
                <w:sz w:val="24"/>
              </w:rPr>
              <w:t>Mazereti nedeniyle sınavlara giremeyen öğrencilerin Yönetim Kurulu kararlarının ilgili bölümlere ve öğrencilere bildirir,</w:t>
            </w:r>
          </w:p>
          <w:p w:rsidR="00666126" w:rsidRPr="00A21DDB" w:rsidRDefault="00777321" w:rsidP="00FF01F6">
            <w:pPr>
              <w:pStyle w:val="TableParagraph"/>
              <w:numPr>
                <w:ilvl w:val="0"/>
                <w:numId w:val="12"/>
              </w:numPr>
              <w:tabs>
                <w:tab w:val="left" w:pos="314"/>
              </w:tabs>
              <w:ind w:left="176" w:right="101" w:hanging="38"/>
              <w:rPr>
                <w:sz w:val="24"/>
              </w:rPr>
            </w:pPr>
            <w:r w:rsidRPr="00A21DDB">
              <w:rPr>
                <w:sz w:val="24"/>
              </w:rPr>
              <w:t xml:space="preserve">Yüksekokulda </w:t>
            </w:r>
            <w:r w:rsidR="00666126" w:rsidRPr="00A21DDB">
              <w:rPr>
                <w:sz w:val="24"/>
              </w:rPr>
              <w:t xml:space="preserve"> yapılan öğrenci konseyi ve temsilciliği ile ilgili </w:t>
            </w:r>
            <w:r w:rsidRPr="00A21DDB">
              <w:rPr>
                <w:sz w:val="24"/>
              </w:rPr>
              <w:t>yazışmaları yürütür,</w:t>
            </w:r>
          </w:p>
          <w:p w:rsidR="00666126" w:rsidRDefault="00666126" w:rsidP="00C901F5">
            <w:pPr>
              <w:pStyle w:val="TableParagraph"/>
              <w:spacing w:before="11"/>
              <w:ind w:left="176" w:hanging="38"/>
              <w:rPr>
                <w:sz w:val="20"/>
              </w:rPr>
            </w:pPr>
          </w:p>
          <w:p w:rsidR="00777321" w:rsidRPr="00777321" w:rsidRDefault="00666126" w:rsidP="00FF01F6">
            <w:pPr>
              <w:pStyle w:val="TableParagraph"/>
              <w:numPr>
                <w:ilvl w:val="0"/>
                <w:numId w:val="12"/>
              </w:numPr>
              <w:tabs>
                <w:tab w:val="left" w:pos="434"/>
              </w:tabs>
              <w:spacing w:line="448" w:lineRule="auto"/>
              <w:ind w:left="176" w:right="33" w:hanging="38"/>
              <w:rPr>
                <w:sz w:val="24"/>
              </w:rPr>
            </w:pPr>
            <w:r>
              <w:rPr>
                <w:sz w:val="24"/>
              </w:rPr>
              <w:t>Her yarıyıl içinde bölümlerin sınav programlarını ilan eder ve öğrencilere</w:t>
            </w:r>
            <w:r>
              <w:rPr>
                <w:spacing w:val="-25"/>
                <w:sz w:val="24"/>
              </w:rPr>
              <w:t xml:space="preserve"> </w:t>
            </w:r>
            <w:r>
              <w:rPr>
                <w:sz w:val="24"/>
              </w:rPr>
              <w:t xml:space="preserve">duyurur, </w:t>
            </w:r>
          </w:p>
          <w:p w:rsidR="00777321" w:rsidRPr="00777321" w:rsidRDefault="00777321" w:rsidP="00FF01F6">
            <w:pPr>
              <w:pStyle w:val="TableParagraph"/>
              <w:numPr>
                <w:ilvl w:val="0"/>
                <w:numId w:val="12"/>
              </w:numPr>
              <w:tabs>
                <w:tab w:val="left" w:pos="434"/>
              </w:tabs>
              <w:spacing w:line="448" w:lineRule="auto"/>
              <w:ind w:left="176" w:right="2071" w:hanging="38"/>
              <w:rPr>
                <w:sz w:val="24"/>
              </w:rPr>
            </w:pPr>
            <w:r>
              <w:rPr>
                <w:sz w:val="24"/>
              </w:rPr>
              <w:t>Öğrenci İşleri ile ilgili her türlü yazışmaları yürütür,</w:t>
            </w:r>
          </w:p>
          <w:p w:rsidR="00666126" w:rsidRDefault="00666126" w:rsidP="00FF01F6">
            <w:pPr>
              <w:pStyle w:val="TableParagraph"/>
              <w:numPr>
                <w:ilvl w:val="0"/>
                <w:numId w:val="12"/>
              </w:numPr>
              <w:tabs>
                <w:tab w:val="left" w:pos="434"/>
              </w:tabs>
              <w:spacing w:line="448" w:lineRule="auto"/>
              <w:ind w:left="176" w:right="2071" w:hanging="38"/>
              <w:rPr>
                <w:sz w:val="24"/>
              </w:rPr>
            </w:pPr>
            <w:r>
              <w:rPr>
                <w:sz w:val="24"/>
              </w:rPr>
              <w:t>6331 sayılı İş Sağlığı ve Güvenl</w:t>
            </w:r>
            <w:r w:rsidR="005D7397">
              <w:rPr>
                <w:sz w:val="24"/>
              </w:rPr>
              <w:t>iği Kanununa uygun görev yapmak,</w:t>
            </w:r>
          </w:p>
          <w:p w:rsidR="00777321" w:rsidRDefault="00666126" w:rsidP="00FF01F6">
            <w:pPr>
              <w:pStyle w:val="TableParagraph"/>
              <w:numPr>
                <w:ilvl w:val="0"/>
                <w:numId w:val="12"/>
              </w:numPr>
              <w:tabs>
                <w:tab w:val="left" w:pos="434"/>
              </w:tabs>
              <w:spacing w:before="1"/>
              <w:ind w:left="176" w:hanging="38"/>
              <w:rPr>
                <w:sz w:val="24"/>
              </w:rPr>
            </w:pPr>
            <w:r>
              <w:rPr>
                <w:sz w:val="24"/>
              </w:rPr>
              <w:t xml:space="preserve">Bağlı olduğu süreç ile üst yönetici/yöneticileri tarafından verilen, diğer işleri ve işlemleri yapmak, </w:t>
            </w:r>
          </w:p>
          <w:p w:rsidR="006C24AE" w:rsidRDefault="006C24AE" w:rsidP="006C24AE">
            <w:pPr>
              <w:pStyle w:val="TableParagraph"/>
              <w:tabs>
                <w:tab w:val="left" w:pos="434"/>
              </w:tabs>
              <w:spacing w:before="1"/>
              <w:ind w:left="720"/>
              <w:rPr>
                <w:sz w:val="24"/>
              </w:rPr>
            </w:pPr>
          </w:p>
          <w:p w:rsidR="00621E74" w:rsidRPr="00485385" w:rsidRDefault="00666126" w:rsidP="00FF01F6">
            <w:pPr>
              <w:pStyle w:val="TableParagraph"/>
              <w:numPr>
                <w:ilvl w:val="0"/>
                <w:numId w:val="12"/>
              </w:numPr>
              <w:tabs>
                <w:tab w:val="left" w:pos="434"/>
              </w:tabs>
              <w:spacing w:before="1"/>
              <w:rPr>
                <w:b/>
                <w:sz w:val="24"/>
                <w:szCs w:val="24"/>
                <w:lang w:eastAsia="tr-TR"/>
              </w:rPr>
            </w:pPr>
            <w:r>
              <w:rPr>
                <w:sz w:val="24"/>
              </w:rPr>
              <w:t>Yukarıda belirtilen görevlerin yerine getirilmesinde Fakülte Sekreterine karşı sorumludur.</w:t>
            </w:r>
          </w:p>
        </w:tc>
      </w:tr>
    </w:tbl>
    <w:p w:rsidR="00621E74" w:rsidRPr="005857BC" w:rsidRDefault="00621E74" w:rsidP="00621E74">
      <w:pPr>
        <w:spacing w:after="0" w:line="240" w:lineRule="auto"/>
        <w:ind w:left="284"/>
        <w:rPr>
          <w:rFonts w:ascii="Arial" w:eastAsia="Times New Roman" w:hAnsi="Arial" w:cs="Arial"/>
          <w:sz w:val="24"/>
          <w:szCs w:val="24"/>
          <w:lang w:eastAsia="tr-TR"/>
        </w:rPr>
      </w:pP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6"/>
      </w:tblGrid>
      <w:tr w:rsidR="00621E74" w:rsidRPr="005857BC" w:rsidTr="00BF608A">
        <w:tc>
          <w:tcPr>
            <w:tcW w:w="10886" w:type="dxa"/>
            <w:shd w:val="clear" w:color="auto" w:fill="auto"/>
          </w:tcPr>
          <w:p w:rsidR="00621E74" w:rsidRPr="005857BC" w:rsidRDefault="00621E74" w:rsidP="00BF608A">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 xml:space="preserve">İşi Yapmakla Sorumlu Personelin </w:t>
            </w:r>
            <w:r>
              <w:rPr>
                <w:rFonts w:ascii="Times New Roman" w:eastAsia="Times New Roman" w:hAnsi="Times New Roman" w:cs="Times New Roman"/>
                <w:b/>
                <w:bCs/>
                <w:lang w:eastAsia="tr-TR"/>
              </w:rPr>
              <w:t>Ü</w:t>
            </w:r>
            <w:r w:rsidRPr="005857BC">
              <w:rPr>
                <w:rFonts w:ascii="Times New Roman" w:eastAsia="Times New Roman" w:hAnsi="Times New Roman" w:cs="Times New Roman"/>
                <w:b/>
                <w:bCs/>
                <w:lang w:eastAsia="tr-TR"/>
              </w:rPr>
              <w:t>nvan ve Nitelikleri :</w:t>
            </w:r>
          </w:p>
        </w:tc>
      </w:tr>
      <w:tr w:rsidR="00621E74" w:rsidRPr="005857BC" w:rsidTr="00BF608A">
        <w:tc>
          <w:tcPr>
            <w:tcW w:w="10886" w:type="dxa"/>
            <w:shd w:val="clear" w:color="auto" w:fill="auto"/>
          </w:tcPr>
          <w:p w:rsidR="00621E74" w:rsidRDefault="00621E74" w:rsidP="00BF608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Ü</w:t>
            </w:r>
            <w:r w:rsidRPr="004C36DA">
              <w:rPr>
                <w:rFonts w:ascii="Times New Roman" w:eastAsia="Times New Roman" w:hAnsi="Times New Roman" w:cs="Times New Roman"/>
                <w:b/>
                <w:sz w:val="24"/>
                <w:szCs w:val="24"/>
                <w:lang w:eastAsia="tr-TR"/>
              </w:rPr>
              <w:t>nvanı</w:t>
            </w:r>
            <w:r>
              <w:rPr>
                <w:rFonts w:ascii="Times New Roman" w:eastAsia="Times New Roman" w:hAnsi="Times New Roman" w:cs="Times New Roman"/>
                <w:sz w:val="24"/>
                <w:szCs w:val="24"/>
                <w:lang w:eastAsia="tr-TR"/>
              </w:rPr>
              <w:t>: Memur / Bilgisayar İşletmeni</w:t>
            </w:r>
          </w:p>
          <w:p w:rsidR="00621E74" w:rsidRDefault="00621E74" w:rsidP="00BF608A">
            <w:pPr>
              <w:spacing w:after="0" w:line="240" w:lineRule="auto"/>
              <w:rPr>
                <w:rFonts w:ascii="Times New Roman" w:eastAsia="Times New Roman" w:hAnsi="Times New Roman" w:cs="Times New Roman"/>
                <w:sz w:val="24"/>
                <w:szCs w:val="24"/>
                <w:lang w:eastAsia="tr-TR"/>
              </w:rPr>
            </w:pPr>
            <w:r w:rsidRPr="004C36DA">
              <w:rPr>
                <w:rFonts w:ascii="Times New Roman" w:eastAsia="Times New Roman" w:hAnsi="Times New Roman" w:cs="Times New Roman"/>
                <w:b/>
                <w:sz w:val="24"/>
                <w:szCs w:val="24"/>
                <w:lang w:eastAsia="tr-TR"/>
              </w:rPr>
              <w:t>Nitelikleri</w:t>
            </w:r>
            <w:r>
              <w:rPr>
                <w:rFonts w:ascii="Times New Roman" w:eastAsia="Times New Roman" w:hAnsi="Times New Roman" w:cs="Times New Roman"/>
                <w:sz w:val="24"/>
                <w:szCs w:val="24"/>
                <w:lang w:eastAsia="tr-TR"/>
              </w:rPr>
              <w:t xml:space="preserve">: </w:t>
            </w:r>
          </w:p>
          <w:p w:rsidR="00621E74" w:rsidRPr="004C36DA" w:rsidRDefault="00621E74" w:rsidP="00BF608A">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 xml:space="preserve">1- </w:t>
            </w:r>
            <w:r w:rsidRPr="004C36DA">
              <w:rPr>
                <w:rFonts w:ascii="Times New Roman" w:eastAsia="Times New Roman" w:hAnsi="Times New Roman" w:cs="Times New Roman"/>
                <w:sz w:val="24"/>
                <w:szCs w:val="24"/>
                <w:lang w:eastAsia="tr-TR"/>
              </w:rPr>
              <w:t>657 Sayılı Devlet Memurları Kanun’unda belirtilen genel niteliklere sahip olmak.</w:t>
            </w:r>
          </w:p>
          <w:p w:rsidR="00621E74" w:rsidRPr="004C36DA" w:rsidRDefault="00621E74" w:rsidP="00BF608A">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Pr="004C36DA">
              <w:rPr>
                <w:rFonts w:ascii="Times New Roman" w:eastAsia="Times New Roman" w:hAnsi="Times New Roman" w:cs="Times New Roman"/>
                <w:sz w:val="24"/>
                <w:szCs w:val="24"/>
                <w:lang w:eastAsia="tr-TR"/>
              </w:rPr>
              <w:t>En az lise veya dengi okul mezunu olmak.</w:t>
            </w:r>
          </w:p>
          <w:p w:rsidR="00621E74" w:rsidRPr="005857BC" w:rsidRDefault="00621E74" w:rsidP="00BF608A">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Pr="004C36DA">
              <w:rPr>
                <w:rFonts w:ascii="Times New Roman" w:eastAsia="Times New Roman" w:hAnsi="Times New Roman" w:cs="Times New Roman"/>
                <w:sz w:val="24"/>
                <w:szCs w:val="24"/>
                <w:lang w:eastAsia="tr-TR"/>
              </w:rPr>
              <w:t xml:space="preserve"> Görevini gereği gibi yerine getirebilmek için gerekli iş deneyimine sahip olmak</w:t>
            </w:r>
          </w:p>
          <w:p w:rsidR="00621E74" w:rsidRPr="005857BC" w:rsidRDefault="00621E74" w:rsidP="00BF608A">
            <w:pPr>
              <w:spacing w:after="0" w:line="240" w:lineRule="auto"/>
              <w:rPr>
                <w:rFonts w:ascii="Times New Roman" w:eastAsia="Times New Roman" w:hAnsi="Times New Roman" w:cs="Times New Roman"/>
                <w:sz w:val="24"/>
                <w:szCs w:val="24"/>
                <w:lang w:eastAsia="tr-TR"/>
              </w:rPr>
            </w:pPr>
          </w:p>
        </w:tc>
      </w:tr>
    </w:tbl>
    <w:p w:rsidR="00621E74" w:rsidRDefault="00621E74" w:rsidP="00621E74"/>
    <w:p w:rsidR="00621E74" w:rsidRPr="002278D8" w:rsidRDefault="00621E74" w:rsidP="00621E74"/>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621E74" w:rsidRPr="002278D8" w:rsidTr="00BF608A">
        <w:trPr>
          <w:trHeight w:val="679"/>
          <w:jc w:val="center"/>
        </w:trPr>
        <w:tc>
          <w:tcPr>
            <w:tcW w:w="4309" w:type="dxa"/>
            <w:gridSpan w:val="2"/>
            <w:shd w:val="clear" w:color="auto" w:fill="auto"/>
            <w:noWrap/>
            <w:vAlign w:val="bottom"/>
            <w:hideMark/>
          </w:tcPr>
          <w:p w:rsidR="00621E74" w:rsidRPr="002278D8" w:rsidRDefault="00621E74" w:rsidP="00BF608A">
            <w:pPr>
              <w:rPr>
                <w:b/>
                <w:bCs/>
              </w:rPr>
            </w:pPr>
            <w:r w:rsidRPr="002278D8">
              <w:rPr>
                <w:b/>
                <w:bCs/>
              </w:rPr>
              <w:t xml:space="preserve">Hazırlayan </w:t>
            </w:r>
          </w:p>
        </w:tc>
        <w:tc>
          <w:tcPr>
            <w:tcW w:w="2197" w:type="dxa"/>
            <w:shd w:val="clear" w:color="auto" w:fill="auto"/>
            <w:noWrap/>
            <w:vAlign w:val="bottom"/>
            <w:hideMark/>
          </w:tcPr>
          <w:p w:rsidR="00621E74" w:rsidRPr="002278D8" w:rsidRDefault="00621E74" w:rsidP="00BF608A">
            <w:pPr>
              <w:rPr>
                <w:b/>
                <w:bCs/>
              </w:rPr>
            </w:pPr>
          </w:p>
        </w:tc>
        <w:tc>
          <w:tcPr>
            <w:tcW w:w="160" w:type="dxa"/>
            <w:shd w:val="clear" w:color="auto" w:fill="auto"/>
            <w:noWrap/>
            <w:vAlign w:val="bottom"/>
            <w:hideMark/>
          </w:tcPr>
          <w:p w:rsidR="00621E74" w:rsidRPr="002278D8" w:rsidRDefault="00621E74" w:rsidP="00BF608A"/>
        </w:tc>
        <w:tc>
          <w:tcPr>
            <w:tcW w:w="4376" w:type="dxa"/>
            <w:gridSpan w:val="2"/>
            <w:shd w:val="clear" w:color="auto" w:fill="auto"/>
            <w:noWrap/>
            <w:vAlign w:val="bottom"/>
            <w:hideMark/>
          </w:tcPr>
          <w:p w:rsidR="00621E74" w:rsidRPr="002278D8" w:rsidRDefault="00621E74" w:rsidP="00BF608A">
            <w:pPr>
              <w:rPr>
                <w:b/>
                <w:bCs/>
              </w:rPr>
            </w:pPr>
            <w:r w:rsidRPr="002278D8">
              <w:rPr>
                <w:b/>
                <w:bCs/>
              </w:rPr>
              <w:t xml:space="preserve">Onaylayan </w:t>
            </w:r>
          </w:p>
        </w:tc>
      </w:tr>
      <w:tr w:rsidR="00621E74" w:rsidRPr="002278D8" w:rsidTr="00BF608A">
        <w:trPr>
          <w:trHeight w:val="679"/>
          <w:jc w:val="center"/>
        </w:trPr>
        <w:tc>
          <w:tcPr>
            <w:tcW w:w="1953" w:type="dxa"/>
            <w:shd w:val="clear" w:color="auto" w:fill="auto"/>
            <w:noWrap/>
            <w:vAlign w:val="bottom"/>
          </w:tcPr>
          <w:p w:rsidR="00621E74" w:rsidRPr="002278D8" w:rsidRDefault="00621E74" w:rsidP="00BF608A">
            <w:r w:rsidRPr="002278D8">
              <w:t>Ad Soyad</w:t>
            </w:r>
          </w:p>
        </w:tc>
        <w:tc>
          <w:tcPr>
            <w:tcW w:w="2356" w:type="dxa"/>
            <w:shd w:val="clear" w:color="auto" w:fill="auto"/>
            <w:noWrap/>
            <w:vAlign w:val="bottom"/>
          </w:tcPr>
          <w:p w:rsidR="00621E74" w:rsidRPr="002278D8" w:rsidRDefault="00621E74" w:rsidP="00BF608A">
            <w:r>
              <w:t>: Dilek UYSAL</w:t>
            </w:r>
          </w:p>
        </w:tc>
        <w:tc>
          <w:tcPr>
            <w:tcW w:w="2197" w:type="dxa"/>
            <w:shd w:val="clear" w:color="auto" w:fill="auto"/>
            <w:noWrap/>
            <w:vAlign w:val="bottom"/>
          </w:tcPr>
          <w:p w:rsidR="00621E74" w:rsidRPr="002278D8" w:rsidRDefault="00621E74" w:rsidP="00BF608A"/>
        </w:tc>
        <w:tc>
          <w:tcPr>
            <w:tcW w:w="160" w:type="dxa"/>
            <w:shd w:val="clear" w:color="auto" w:fill="auto"/>
            <w:noWrap/>
            <w:vAlign w:val="bottom"/>
          </w:tcPr>
          <w:p w:rsidR="00621E74" w:rsidRPr="002278D8" w:rsidRDefault="00621E74" w:rsidP="00BF608A"/>
        </w:tc>
        <w:tc>
          <w:tcPr>
            <w:tcW w:w="1131" w:type="dxa"/>
            <w:shd w:val="clear" w:color="auto" w:fill="auto"/>
            <w:noWrap/>
            <w:vAlign w:val="bottom"/>
          </w:tcPr>
          <w:p w:rsidR="00621E74" w:rsidRPr="002278D8" w:rsidRDefault="00621E74" w:rsidP="00BF608A">
            <w:r w:rsidRPr="002278D8">
              <w:t>Ad Soyad</w:t>
            </w:r>
          </w:p>
        </w:tc>
        <w:tc>
          <w:tcPr>
            <w:tcW w:w="3245" w:type="dxa"/>
            <w:shd w:val="clear" w:color="auto" w:fill="auto"/>
            <w:noWrap/>
            <w:vAlign w:val="bottom"/>
          </w:tcPr>
          <w:p w:rsidR="00621E74" w:rsidRPr="002278D8" w:rsidRDefault="00621E74" w:rsidP="00BF608A">
            <w:r w:rsidRPr="002278D8">
              <w:t xml:space="preserve">: </w:t>
            </w:r>
            <w:r w:rsidRPr="008C445E">
              <w:t>Doç.Dr. Ebru TURAN KIZILDOĞAN</w:t>
            </w:r>
          </w:p>
        </w:tc>
      </w:tr>
      <w:tr w:rsidR="00621E74" w:rsidRPr="002278D8" w:rsidTr="00BF608A">
        <w:trPr>
          <w:trHeight w:val="679"/>
          <w:jc w:val="center"/>
        </w:trPr>
        <w:tc>
          <w:tcPr>
            <w:tcW w:w="1953" w:type="dxa"/>
            <w:shd w:val="clear" w:color="auto" w:fill="auto"/>
            <w:noWrap/>
            <w:vAlign w:val="bottom"/>
            <w:hideMark/>
          </w:tcPr>
          <w:p w:rsidR="00621E74" w:rsidRPr="002278D8" w:rsidRDefault="00621E74" w:rsidP="00BF608A">
            <w:r>
              <w:t>Ü</w:t>
            </w:r>
            <w:r w:rsidRPr="002278D8">
              <w:t>nvan</w:t>
            </w:r>
          </w:p>
        </w:tc>
        <w:tc>
          <w:tcPr>
            <w:tcW w:w="2356" w:type="dxa"/>
            <w:shd w:val="clear" w:color="auto" w:fill="auto"/>
            <w:noWrap/>
            <w:vAlign w:val="bottom"/>
            <w:hideMark/>
          </w:tcPr>
          <w:p w:rsidR="00621E74" w:rsidRPr="002278D8" w:rsidRDefault="00621E74" w:rsidP="00BF608A">
            <w:r>
              <w:t>: Yüksekokul Sekreteri</w:t>
            </w:r>
          </w:p>
        </w:tc>
        <w:tc>
          <w:tcPr>
            <w:tcW w:w="2197" w:type="dxa"/>
            <w:shd w:val="clear" w:color="auto" w:fill="auto"/>
            <w:noWrap/>
            <w:vAlign w:val="bottom"/>
            <w:hideMark/>
          </w:tcPr>
          <w:p w:rsidR="00621E74" w:rsidRPr="002278D8" w:rsidRDefault="00621E74" w:rsidP="00BF608A"/>
        </w:tc>
        <w:tc>
          <w:tcPr>
            <w:tcW w:w="160" w:type="dxa"/>
            <w:shd w:val="clear" w:color="auto" w:fill="auto"/>
            <w:noWrap/>
            <w:vAlign w:val="bottom"/>
            <w:hideMark/>
          </w:tcPr>
          <w:p w:rsidR="00621E74" w:rsidRPr="002278D8" w:rsidRDefault="00621E74" w:rsidP="00BF608A"/>
        </w:tc>
        <w:tc>
          <w:tcPr>
            <w:tcW w:w="1131" w:type="dxa"/>
            <w:shd w:val="clear" w:color="auto" w:fill="auto"/>
            <w:noWrap/>
            <w:vAlign w:val="bottom"/>
            <w:hideMark/>
          </w:tcPr>
          <w:p w:rsidR="00621E74" w:rsidRPr="002278D8" w:rsidRDefault="00621E74" w:rsidP="00BF608A">
            <w:r>
              <w:t>Ü</w:t>
            </w:r>
            <w:r w:rsidRPr="002278D8">
              <w:t>nvan</w:t>
            </w:r>
          </w:p>
        </w:tc>
        <w:tc>
          <w:tcPr>
            <w:tcW w:w="3245" w:type="dxa"/>
            <w:shd w:val="clear" w:color="auto" w:fill="auto"/>
            <w:noWrap/>
            <w:vAlign w:val="bottom"/>
            <w:hideMark/>
          </w:tcPr>
          <w:p w:rsidR="00621E74" w:rsidRPr="002278D8" w:rsidRDefault="00621E74" w:rsidP="00BF608A">
            <w:r w:rsidRPr="002278D8">
              <w:t>:</w:t>
            </w:r>
            <w:r>
              <w:t xml:space="preserve"> </w:t>
            </w:r>
            <w:r w:rsidRPr="002278D8">
              <w:t>Müdür</w:t>
            </w:r>
          </w:p>
        </w:tc>
      </w:tr>
      <w:tr w:rsidR="00621E74" w:rsidRPr="002278D8" w:rsidTr="00BF608A">
        <w:trPr>
          <w:trHeight w:val="770"/>
          <w:jc w:val="center"/>
        </w:trPr>
        <w:tc>
          <w:tcPr>
            <w:tcW w:w="1953" w:type="dxa"/>
            <w:shd w:val="clear" w:color="auto" w:fill="auto"/>
            <w:noWrap/>
            <w:vAlign w:val="bottom"/>
            <w:hideMark/>
          </w:tcPr>
          <w:p w:rsidR="00621E74" w:rsidRPr="002278D8" w:rsidRDefault="00621E74" w:rsidP="00BF608A">
            <w:r w:rsidRPr="002278D8">
              <w:t>İmza</w:t>
            </w:r>
          </w:p>
        </w:tc>
        <w:tc>
          <w:tcPr>
            <w:tcW w:w="2356" w:type="dxa"/>
            <w:shd w:val="clear" w:color="auto" w:fill="auto"/>
            <w:noWrap/>
            <w:vAlign w:val="bottom"/>
            <w:hideMark/>
          </w:tcPr>
          <w:p w:rsidR="00621E74" w:rsidRPr="002278D8" w:rsidRDefault="00621E74" w:rsidP="00BF608A">
            <w:r>
              <w:t>:</w:t>
            </w:r>
          </w:p>
        </w:tc>
        <w:tc>
          <w:tcPr>
            <w:tcW w:w="2197" w:type="dxa"/>
            <w:shd w:val="clear" w:color="auto" w:fill="auto"/>
            <w:noWrap/>
            <w:vAlign w:val="bottom"/>
            <w:hideMark/>
          </w:tcPr>
          <w:p w:rsidR="00621E74" w:rsidRPr="002278D8" w:rsidRDefault="00621E74" w:rsidP="00BF608A"/>
        </w:tc>
        <w:tc>
          <w:tcPr>
            <w:tcW w:w="160" w:type="dxa"/>
            <w:shd w:val="clear" w:color="auto" w:fill="auto"/>
            <w:noWrap/>
            <w:vAlign w:val="bottom"/>
            <w:hideMark/>
          </w:tcPr>
          <w:p w:rsidR="00621E74" w:rsidRPr="002278D8" w:rsidRDefault="00621E74" w:rsidP="00BF608A"/>
        </w:tc>
        <w:tc>
          <w:tcPr>
            <w:tcW w:w="1131" w:type="dxa"/>
            <w:shd w:val="clear" w:color="auto" w:fill="auto"/>
            <w:noWrap/>
            <w:vAlign w:val="bottom"/>
            <w:hideMark/>
          </w:tcPr>
          <w:p w:rsidR="00621E74" w:rsidRPr="002278D8" w:rsidRDefault="00621E74" w:rsidP="00BF608A">
            <w:r w:rsidRPr="002278D8">
              <w:t>İmza</w:t>
            </w:r>
          </w:p>
        </w:tc>
        <w:tc>
          <w:tcPr>
            <w:tcW w:w="3245" w:type="dxa"/>
            <w:shd w:val="clear" w:color="auto" w:fill="auto"/>
            <w:noWrap/>
            <w:vAlign w:val="bottom"/>
            <w:hideMark/>
          </w:tcPr>
          <w:p w:rsidR="00621E74" w:rsidRPr="002278D8" w:rsidRDefault="00621E74" w:rsidP="00BF608A">
            <w:r>
              <w:t>:</w:t>
            </w:r>
          </w:p>
        </w:tc>
      </w:tr>
    </w:tbl>
    <w:p w:rsidR="00621E74" w:rsidRDefault="00621E74" w:rsidP="00621E74">
      <w:pPr>
        <w:rPr>
          <w:rFonts w:ascii="Times New Roman" w:hAnsi="Times New Roman" w:cs="Times New Roman"/>
          <w:sz w:val="16"/>
          <w:szCs w:val="16"/>
        </w:rPr>
      </w:pPr>
    </w:p>
    <w:p w:rsidR="00621E74" w:rsidRDefault="00621E74" w:rsidP="00621E74">
      <w:pPr>
        <w:rPr>
          <w:rFonts w:ascii="Times New Roman" w:hAnsi="Times New Roman" w:cs="Times New Roman"/>
          <w:sz w:val="16"/>
          <w:szCs w:val="16"/>
        </w:rPr>
      </w:pPr>
    </w:p>
    <w:p w:rsidR="00621E74" w:rsidRDefault="00621E74" w:rsidP="00621E74">
      <w:pPr>
        <w:rPr>
          <w:rFonts w:ascii="Times New Roman" w:hAnsi="Times New Roman" w:cs="Times New Roman"/>
          <w:sz w:val="16"/>
          <w:szCs w:val="16"/>
        </w:rPr>
      </w:pPr>
    </w:p>
    <w:p w:rsidR="00621E74" w:rsidRDefault="00621E74" w:rsidP="00621E74">
      <w:pPr>
        <w:rPr>
          <w:rFonts w:ascii="Times New Roman" w:hAnsi="Times New Roman" w:cs="Times New Roman"/>
          <w:sz w:val="16"/>
          <w:szCs w:val="16"/>
        </w:rPr>
      </w:pPr>
    </w:p>
    <w:p w:rsidR="00621E74" w:rsidRDefault="00621E74" w:rsidP="00621E74">
      <w:pPr>
        <w:rPr>
          <w:rFonts w:ascii="Times New Roman" w:hAnsi="Times New Roman" w:cs="Times New Roman"/>
          <w:sz w:val="16"/>
          <w:szCs w:val="16"/>
        </w:rPr>
      </w:pPr>
    </w:p>
    <w:p w:rsidR="00621E74" w:rsidRDefault="00621E74" w:rsidP="000F3AE1">
      <w:pPr>
        <w:rPr>
          <w:rFonts w:ascii="Times New Roman" w:hAnsi="Times New Roman" w:cs="Times New Roman"/>
          <w:sz w:val="16"/>
          <w:szCs w:val="16"/>
        </w:rPr>
      </w:pPr>
    </w:p>
    <w:p w:rsidR="00264E7C" w:rsidRDefault="00264E7C" w:rsidP="000F3AE1">
      <w:pPr>
        <w:rPr>
          <w:rFonts w:ascii="Times New Roman" w:hAnsi="Times New Roman" w:cs="Times New Roman"/>
          <w:sz w:val="16"/>
          <w:szCs w:val="16"/>
        </w:rPr>
      </w:pPr>
    </w:p>
    <w:p w:rsidR="005326B8" w:rsidRDefault="005326B8"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B81162" w:rsidRDefault="00B81162" w:rsidP="000F3AE1">
      <w:pPr>
        <w:rPr>
          <w:rFonts w:ascii="Times New Roman" w:hAnsi="Times New Roman" w:cs="Times New Roman"/>
          <w:sz w:val="16"/>
          <w:szCs w:val="16"/>
        </w:rPr>
      </w:pPr>
    </w:p>
    <w:p w:rsidR="00B81162" w:rsidRDefault="00B81162"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tbl>
      <w:tblPr>
        <w:tblW w:w="0" w:type="auto"/>
        <w:tblLayout w:type="fixed"/>
        <w:tblLook w:val="04A0" w:firstRow="1" w:lastRow="0" w:firstColumn="1" w:lastColumn="0" w:noHBand="0" w:noVBand="1"/>
      </w:tblPr>
      <w:tblGrid>
        <w:gridCol w:w="1985"/>
        <w:gridCol w:w="6804"/>
        <w:gridCol w:w="1985"/>
      </w:tblGrid>
      <w:tr w:rsidR="00E75D8C" w:rsidRPr="005857BC" w:rsidTr="00BF608A">
        <w:tc>
          <w:tcPr>
            <w:tcW w:w="1985" w:type="dxa"/>
            <w:shd w:val="clear" w:color="auto" w:fill="auto"/>
          </w:tcPr>
          <w:p w:rsidR="00E75D8C" w:rsidRPr="005857BC" w:rsidRDefault="00E75D8C" w:rsidP="00BF608A">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5857BC">
              <w:rPr>
                <w:rFonts w:ascii="Times New Roman" w:eastAsia="Times New Roman" w:hAnsi="Times New Roman" w:cs="Times New Roman"/>
                <w:noProof/>
                <w:sz w:val="24"/>
                <w:szCs w:val="24"/>
                <w:lang w:eastAsia="tr-TR"/>
              </w:rPr>
              <w:drawing>
                <wp:inline distT="0" distB="0" distL="0" distR="0">
                  <wp:extent cx="514350" cy="504825"/>
                  <wp:effectExtent l="0" t="0" r="0" b="9525"/>
                  <wp:docPr id="9" name="Resim 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shd w:val="clear" w:color="auto" w:fill="auto"/>
          </w:tcPr>
          <w:p w:rsidR="00E75D8C" w:rsidRPr="005857BC" w:rsidRDefault="00E75D8C" w:rsidP="00BF608A">
            <w:pPr>
              <w:spacing w:after="0" w:line="240" w:lineRule="auto"/>
              <w:jc w:val="center"/>
              <w:rPr>
                <w:rFonts w:ascii="Times New Roman" w:eastAsia="Times New Roman" w:hAnsi="Times New Roman" w:cs="Times New Roman"/>
                <w:b/>
                <w:sz w:val="24"/>
                <w:szCs w:val="24"/>
                <w:lang w:eastAsia="tr-TR"/>
              </w:rPr>
            </w:pPr>
            <w:r w:rsidRPr="005857BC">
              <w:rPr>
                <w:rFonts w:ascii="Times New Roman" w:eastAsia="Times New Roman" w:hAnsi="Times New Roman" w:cs="Times New Roman"/>
                <w:b/>
                <w:sz w:val="24"/>
                <w:szCs w:val="24"/>
                <w:lang w:eastAsia="tr-TR"/>
              </w:rPr>
              <w:t>T.C.</w:t>
            </w:r>
          </w:p>
          <w:p w:rsidR="00E75D8C" w:rsidRPr="005857BC" w:rsidRDefault="00E75D8C" w:rsidP="00BF608A">
            <w:pPr>
              <w:spacing w:after="0" w:line="240" w:lineRule="auto"/>
              <w:jc w:val="center"/>
              <w:rPr>
                <w:rFonts w:ascii="Times New Roman" w:eastAsia="Times New Roman" w:hAnsi="Times New Roman" w:cs="Times New Roman"/>
                <w:b/>
                <w:sz w:val="24"/>
                <w:szCs w:val="24"/>
                <w:lang w:eastAsia="tr-TR"/>
              </w:rPr>
            </w:pPr>
            <w:r w:rsidRPr="005857BC">
              <w:rPr>
                <w:rFonts w:ascii="Times New Roman" w:eastAsia="Times New Roman" w:hAnsi="Times New Roman" w:cs="Times New Roman"/>
                <w:b/>
                <w:sz w:val="24"/>
                <w:szCs w:val="24"/>
                <w:lang w:eastAsia="tr-TR"/>
              </w:rPr>
              <w:t xml:space="preserve">ESKİŞEHİR OSMANGAZİ ÜNİVERSİTESİ </w:t>
            </w:r>
          </w:p>
          <w:p w:rsidR="00E75D8C" w:rsidRPr="005857BC" w:rsidRDefault="00E75D8C" w:rsidP="00BF608A">
            <w:pPr>
              <w:spacing w:after="0" w:line="240" w:lineRule="auto"/>
              <w:jc w:val="center"/>
              <w:rPr>
                <w:rFonts w:ascii="Times New Roman" w:eastAsia="Times New Roman" w:hAnsi="Times New Roman" w:cs="Times New Roman"/>
                <w:b/>
                <w:sz w:val="18"/>
                <w:szCs w:val="18"/>
                <w:lang w:eastAsia="tr-TR"/>
              </w:rPr>
            </w:pPr>
            <w:r w:rsidRPr="005857BC">
              <w:rPr>
                <w:rFonts w:ascii="Times New Roman" w:eastAsia="Times New Roman" w:hAnsi="Times New Roman" w:cs="Times New Roman"/>
                <w:b/>
                <w:sz w:val="24"/>
                <w:szCs w:val="24"/>
                <w:lang w:eastAsia="tr-TR"/>
              </w:rPr>
              <w:t>ALT BİRİM GÖREV TANIM FORMU</w:t>
            </w:r>
          </w:p>
        </w:tc>
        <w:tc>
          <w:tcPr>
            <w:tcW w:w="1985" w:type="dxa"/>
            <w:shd w:val="clear" w:color="auto" w:fill="auto"/>
          </w:tcPr>
          <w:p w:rsidR="00E75D8C" w:rsidRDefault="00E75D8C" w:rsidP="00BF608A">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b/>
                <w:bCs/>
                <w:color w:val="000000"/>
                <w:sz w:val="20"/>
                <w:szCs w:val="20"/>
                <w:lang w:eastAsia="tr-TR"/>
              </w:rPr>
              <w:t xml:space="preserve">                                                                                                                                                                                  </w:t>
            </w:r>
          </w:p>
          <w:p w:rsidR="00E75D8C" w:rsidRPr="005857BC" w:rsidRDefault="00E75D8C" w:rsidP="00BF608A">
            <w:pPr>
              <w:tabs>
                <w:tab w:val="center" w:pos="4536"/>
                <w:tab w:val="right" w:pos="9072"/>
              </w:tabs>
              <w:spacing w:after="0" w:line="240" w:lineRule="auto"/>
              <w:jc w:val="right"/>
              <w:rPr>
                <w:rFonts w:ascii="Times New Roman" w:eastAsia="Times New Roman" w:hAnsi="Times New Roman" w:cs="Times New Roman"/>
                <w:color w:val="767171"/>
                <w:lang w:eastAsia="tr-TR"/>
              </w:rPr>
            </w:pPr>
          </w:p>
        </w:tc>
      </w:tr>
    </w:tbl>
    <w:p w:rsidR="00E75D8C" w:rsidRDefault="00E75D8C" w:rsidP="00E75D8C">
      <w:pPr>
        <w:rPr>
          <w:rFonts w:ascii="Times New Roman" w:hAnsi="Times New Roman" w:cs="Times New Roman"/>
          <w:sz w:val="24"/>
          <w:szCs w:val="24"/>
        </w:rPr>
      </w:pPr>
    </w:p>
    <w:tbl>
      <w:tblPr>
        <w:tblW w:w="0" w:type="auto"/>
        <w:tblCellMar>
          <w:left w:w="70" w:type="dxa"/>
          <w:right w:w="70" w:type="dxa"/>
        </w:tblCellMar>
        <w:tblLook w:val="04A0" w:firstRow="1" w:lastRow="0" w:firstColumn="1" w:lastColumn="0" w:noHBand="0" w:noVBand="1"/>
      </w:tblPr>
      <w:tblGrid>
        <w:gridCol w:w="2944"/>
        <w:gridCol w:w="7758"/>
      </w:tblGrid>
      <w:tr w:rsidR="00E75D8C" w:rsidRPr="005857BC" w:rsidTr="00BF608A">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E75D8C" w:rsidRPr="005857BC" w:rsidRDefault="00E75D8C" w:rsidP="00BF608A">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Bağlı Olduğu Birim</w:t>
            </w:r>
          </w:p>
        </w:tc>
        <w:tc>
          <w:tcPr>
            <w:tcW w:w="7758" w:type="dxa"/>
            <w:tcBorders>
              <w:top w:val="single" w:sz="4" w:space="0" w:color="auto"/>
              <w:left w:val="single" w:sz="4" w:space="0" w:color="auto"/>
              <w:bottom w:val="single" w:sz="4" w:space="0" w:color="auto"/>
              <w:right w:val="single" w:sz="4" w:space="0" w:color="auto"/>
            </w:tcBorders>
            <w:shd w:val="clear" w:color="000000" w:fill="FFFFFF"/>
            <w:vAlign w:val="bottom"/>
          </w:tcPr>
          <w:p w:rsidR="00E75D8C" w:rsidRPr="00E82AA5" w:rsidRDefault="00E75D8C" w:rsidP="00BF608A">
            <w:pPr>
              <w:spacing w:after="0" w:line="240" w:lineRule="auto"/>
              <w:rPr>
                <w:rFonts w:ascii="Times New Roman" w:eastAsia="Times New Roman" w:hAnsi="Times New Roman" w:cs="Times New Roman"/>
                <w:b/>
                <w:bCs/>
                <w:lang w:eastAsia="tr-TR"/>
              </w:rPr>
            </w:pPr>
            <w:r w:rsidRPr="00E82AA5">
              <w:rPr>
                <w:rFonts w:ascii="Times New Roman" w:eastAsia="Times New Roman" w:hAnsi="Times New Roman" w:cs="Times New Roman"/>
                <w:b/>
                <w:bCs/>
                <w:lang w:eastAsia="tr-TR"/>
              </w:rPr>
              <w:t>SAĞLIK HİZMETLERİ MESLEK YÜKSEKOKUL MÜDÜRLÜĞÜ</w:t>
            </w:r>
          </w:p>
        </w:tc>
      </w:tr>
      <w:tr w:rsidR="00E75D8C" w:rsidRPr="005857BC" w:rsidTr="00BF608A">
        <w:trPr>
          <w:trHeight w:val="328"/>
        </w:trPr>
        <w:tc>
          <w:tcPr>
            <w:tcW w:w="2944" w:type="dxa"/>
            <w:tcBorders>
              <w:top w:val="single" w:sz="4" w:space="0" w:color="auto"/>
              <w:left w:val="single" w:sz="4" w:space="0" w:color="auto"/>
              <w:right w:val="single" w:sz="4" w:space="0" w:color="auto"/>
            </w:tcBorders>
            <w:shd w:val="clear" w:color="000000" w:fill="FFFFFF"/>
            <w:vAlign w:val="bottom"/>
          </w:tcPr>
          <w:p w:rsidR="00E75D8C" w:rsidRPr="005857BC" w:rsidRDefault="00E75D8C" w:rsidP="00BF608A">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 xml:space="preserve">Alt Birimin Adı   </w:t>
            </w:r>
          </w:p>
        </w:tc>
        <w:tc>
          <w:tcPr>
            <w:tcW w:w="7758" w:type="dxa"/>
            <w:tcBorders>
              <w:top w:val="single" w:sz="4" w:space="0" w:color="auto"/>
              <w:left w:val="single" w:sz="4" w:space="0" w:color="auto"/>
              <w:right w:val="single" w:sz="4" w:space="0" w:color="auto"/>
            </w:tcBorders>
            <w:shd w:val="clear" w:color="000000" w:fill="FFFFFF"/>
            <w:vAlign w:val="bottom"/>
          </w:tcPr>
          <w:p w:rsidR="00E75D8C" w:rsidRPr="008A28E3" w:rsidRDefault="00E75D8C" w:rsidP="00BF608A">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EVRAK KAYIT</w:t>
            </w:r>
          </w:p>
        </w:tc>
      </w:tr>
      <w:tr w:rsidR="00E75D8C" w:rsidRPr="005857BC" w:rsidTr="00BF608A">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E75D8C" w:rsidRPr="005857BC" w:rsidRDefault="00E75D8C" w:rsidP="00BF608A">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Görevin Alanı / Kapsamı</w:t>
            </w:r>
          </w:p>
        </w:tc>
        <w:tc>
          <w:tcPr>
            <w:tcW w:w="7758" w:type="dxa"/>
            <w:tcBorders>
              <w:top w:val="single" w:sz="4" w:space="0" w:color="auto"/>
              <w:left w:val="single" w:sz="4" w:space="0" w:color="auto"/>
              <w:bottom w:val="single" w:sz="4" w:space="0" w:color="auto"/>
              <w:right w:val="single" w:sz="4" w:space="0" w:color="auto"/>
            </w:tcBorders>
            <w:shd w:val="clear" w:color="000000" w:fill="FFFFFF"/>
            <w:vAlign w:val="bottom"/>
          </w:tcPr>
          <w:p w:rsidR="00E75D8C" w:rsidRPr="008A28E3" w:rsidRDefault="00E75D8C" w:rsidP="00BF608A">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SAĞLIK HİZMETLERİ MESLEK YÜKSEKOKULU / İDARİ</w:t>
            </w:r>
          </w:p>
        </w:tc>
      </w:tr>
    </w:tbl>
    <w:p w:rsidR="00E75D8C" w:rsidRPr="005857BC" w:rsidRDefault="00E75D8C" w:rsidP="00E75D8C">
      <w:pPr>
        <w:spacing w:after="0" w:line="240" w:lineRule="auto"/>
        <w:ind w:left="284"/>
        <w:rPr>
          <w:rFonts w:ascii="Arial" w:eastAsia="Times New Roman" w:hAnsi="Arial" w:cs="Arial"/>
          <w:sz w:val="6"/>
          <w:szCs w:val="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5"/>
      </w:tblGrid>
      <w:tr w:rsidR="00E75D8C" w:rsidRPr="005857BC" w:rsidTr="00BF608A">
        <w:tc>
          <w:tcPr>
            <w:tcW w:w="10745" w:type="dxa"/>
            <w:shd w:val="clear" w:color="auto" w:fill="auto"/>
          </w:tcPr>
          <w:p w:rsidR="00E75D8C" w:rsidRPr="005857BC" w:rsidRDefault="00E75D8C" w:rsidP="00BF608A">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Görevin Kısa Tanımı:</w:t>
            </w:r>
          </w:p>
        </w:tc>
      </w:tr>
      <w:tr w:rsidR="00E75D8C" w:rsidRPr="005857BC" w:rsidTr="00BF608A">
        <w:tc>
          <w:tcPr>
            <w:tcW w:w="10745" w:type="dxa"/>
            <w:shd w:val="clear" w:color="auto" w:fill="auto"/>
          </w:tcPr>
          <w:p w:rsidR="00E75D8C" w:rsidRPr="005857BC" w:rsidRDefault="00E75D8C" w:rsidP="00BF608A">
            <w:pPr>
              <w:spacing w:after="0" w:line="240" w:lineRule="auto"/>
              <w:rPr>
                <w:rFonts w:ascii="Times New Roman" w:eastAsia="Times New Roman" w:hAnsi="Times New Roman" w:cs="Times New Roman"/>
                <w:sz w:val="24"/>
                <w:szCs w:val="24"/>
                <w:lang w:eastAsia="tr-TR"/>
              </w:rPr>
            </w:pPr>
          </w:p>
          <w:p w:rsidR="00E75D8C" w:rsidRPr="009D4AE2" w:rsidRDefault="00E75D8C" w:rsidP="00BF608A">
            <w:pPr>
              <w:spacing w:after="0" w:line="360" w:lineRule="auto"/>
              <w:jc w:val="both"/>
              <w:rPr>
                <w:rFonts w:ascii="Times New Roman" w:eastAsia="Times New Roman" w:hAnsi="Times New Roman" w:cs="Times New Roman"/>
                <w:sz w:val="24"/>
                <w:szCs w:val="24"/>
                <w:lang w:eastAsia="tr-TR"/>
              </w:rPr>
            </w:pPr>
            <w:r>
              <w:tab/>
            </w:r>
            <w:r w:rsidRPr="009D4AE2">
              <w:rPr>
                <w:rFonts w:ascii="Times New Roman" w:hAnsi="Times New Roman" w:cs="Times New Roman"/>
                <w:sz w:val="24"/>
                <w:szCs w:val="24"/>
              </w:rPr>
              <w:t>Eskişehir Osmangazi Üniversitesi üst yönetimi tarafından belirlenen amaç ve ilkelere uygun olarak; yüksekokulun gerekli tüm faaliyetlerinin etkenlik ve verimlilik ilkelerine uygun olarak yürütülmesi amacıyla Yüksekokul Müdürünün görüşme ve kabul işlerini yürütür.</w:t>
            </w:r>
            <w:r>
              <w:t xml:space="preserve"> </w:t>
            </w:r>
            <w:r w:rsidRPr="00485385">
              <w:rPr>
                <w:rFonts w:ascii="Times New Roman" w:hAnsi="Times New Roman" w:cs="Times New Roman"/>
                <w:sz w:val="24"/>
                <w:szCs w:val="24"/>
              </w:rPr>
              <w:t>Yüksekokul personel birimini ilgilendiren tüm konularda gelen ve giden evrakların takibini yapar</w:t>
            </w:r>
            <w:r>
              <w:rPr>
                <w:rFonts w:ascii="Times New Roman" w:hAnsi="Times New Roman" w:cs="Times New Roman"/>
                <w:sz w:val="24"/>
                <w:szCs w:val="24"/>
              </w:rPr>
              <w:t>.</w:t>
            </w:r>
          </w:p>
        </w:tc>
      </w:tr>
    </w:tbl>
    <w:p w:rsidR="00E75D8C" w:rsidRPr="005857BC" w:rsidRDefault="00E75D8C" w:rsidP="00E75D8C">
      <w:pPr>
        <w:spacing w:after="0" w:line="240" w:lineRule="auto"/>
        <w:ind w:left="284"/>
        <w:rPr>
          <w:rFonts w:ascii="Arial" w:eastAsia="Times New Roman" w:hAnsi="Arial" w:cs="Arial"/>
          <w:sz w:val="24"/>
          <w:szCs w:val="24"/>
          <w:lang w:eastAsia="tr-TR"/>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E75D8C" w:rsidRPr="005857BC" w:rsidTr="00BF608A">
        <w:tc>
          <w:tcPr>
            <w:tcW w:w="10915" w:type="dxa"/>
            <w:shd w:val="clear" w:color="auto" w:fill="auto"/>
          </w:tcPr>
          <w:p w:rsidR="00E75D8C" w:rsidRPr="005857BC" w:rsidRDefault="00E75D8C" w:rsidP="00BF608A">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Yapmakla Sorumlu Olduğu İşler:</w:t>
            </w:r>
          </w:p>
        </w:tc>
      </w:tr>
      <w:tr w:rsidR="00E75D8C" w:rsidRPr="005857BC" w:rsidTr="00BF608A">
        <w:tc>
          <w:tcPr>
            <w:tcW w:w="10915" w:type="dxa"/>
            <w:shd w:val="clear" w:color="auto" w:fill="auto"/>
          </w:tcPr>
          <w:p w:rsidR="00E75D8C" w:rsidRDefault="00E75D8C" w:rsidP="00E75D8C">
            <w:pPr>
              <w:spacing w:after="0" w:line="360" w:lineRule="auto"/>
              <w:rPr>
                <w:rFonts w:ascii="Times New Roman" w:eastAsia="Times New Roman" w:hAnsi="Times New Roman" w:cs="Times New Roman"/>
                <w:b/>
                <w:sz w:val="24"/>
                <w:szCs w:val="24"/>
                <w:lang w:eastAsia="tr-TR"/>
              </w:rPr>
            </w:pPr>
          </w:p>
          <w:p w:rsidR="00E75D8C" w:rsidRPr="00F1691A" w:rsidRDefault="00E75D8C" w:rsidP="00E75D8C">
            <w:pPr>
              <w:spacing w:after="0" w:line="360" w:lineRule="auto"/>
              <w:rPr>
                <w:rFonts w:ascii="Times New Roman" w:eastAsia="Times New Roman" w:hAnsi="Times New Roman" w:cs="Times New Roman"/>
                <w:b/>
                <w:sz w:val="24"/>
                <w:szCs w:val="24"/>
                <w:lang w:eastAsia="tr-TR"/>
              </w:rPr>
            </w:pPr>
            <w:r w:rsidRPr="00F1691A">
              <w:rPr>
                <w:rFonts w:ascii="Times New Roman" w:eastAsia="Times New Roman" w:hAnsi="Times New Roman" w:cs="Times New Roman"/>
                <w:b/>
                <w:sz w:val="24"/>
                <w:szCs w:val="24"/>
                <w:lang w:eastAsia="tr-TR"/>
              </w:rPr>
              <w:t>EVRAK KAYIT</w:t>
            </w:r>
          </w:p>
          <w:p w:rsidR="00E75D8C" w:rsidRPr="00A21DDB" w:rsidRDefault="00E75D8C" w:rsidP="00FF01F6">
            <w:pPr>
              <w:pStyle w:val="ListeParagraf"/>
              <w:numPr>
                <w:ilvl w:val="0"/>
                <w:numId w:val="11"/>
              </w:numPr>
              <w:spacing w:after="0" w:line="360" w:lineRule="auto"/>
              <w:ind w:left="318" w:firstLine="0"/>
              <w:rPr>
                <w:rFonts w:ascii="Times New Roman" w:eastAsia="Times New Roman" w:hAnsi="Times New Roman" w:cs="Times New Roman"/>
                <w:sz w:val="24"/>
                <w:szCs w:val="24"/>
                <w:lang w:eastAsia="tr-TR"/>
              </w:rPr>
            </w:pPr>
            <w:r w:rsidRPr="00A21DDB">
              <w:rPr>
                <w:rFonts w:ascii="Times New Roman" w:eastAsia="Times New Roman" w:hAnsi="Times New Roman" w:cs="Times New Roman"/>
                <w:sz w:val="24"/>
                <w:szCs w:val="24"/>
                <w:lang w:eastAsia="tr-TR"/>
              </w:rPr>
              <w:t>Elden gelen dilekçeleri ve yazıları EBYS üzerinden kayıt altına alarak havale etmek,</w:t>
            </w:r>
          </w:p>
          <w:p w:rsidR="00E75D8C" w:rsidRPr="00A21DDB" w:rsidRDefault="00E75D8C" w:rsidP="00FF01F6">
            <w:pPr>
              <w:pStyle w:val="ListeParagraf"/>
              <w:numPr>
                <w:ilvl w:val="0"/>
                <w:numId w:val="11"/>
              </w:numPr>
              <w:spacing w:after="0" w:line="360" w:lineRule="auto"/>
              <w:ind w:left="318" w:firstLine="0"/>
              <w:rPr>
                <w:rFonts w:ascii="Times New Roman" w:eastAsia="Times New Roman" w:hAnsi="Times New Roman" w:cs="Times New Roman"/>
                <w:sz w:val="24"/>
                <w:szCs w:val="24"/>
                <w:lang w:eastAsia="tr-TR"/>
              </w:rPr>
            </w:pPr>
            <w:r w:rsidRPr="00A21DDB">
              <w:rPr>
                <w:rFonts w:ascii="Times New Roman" w:eastAsia="Times New Roman" w:hAnsi="Times New Roman" w:cs="Times New Roman"/>
                <w:sz w:val="24"/>
                <w:szCs w:val="24"/>
                <w:lang w:eastAsia="tr-TR"/>
              </w:rPr>
              <w:t>EBYS üzerinden gelen evrakları ilgili kişilere havale etmek,</w:t>
            </w:r>
          </w:p>
          <w:p w:rsidR="00E75D8C" w:rsidRPr="00A21DDB" w:rsidRDefault="00E75D8C" w:rsidP="00FF01F6">
            <w:pPr>
              <w:pStyle w:val="ListeParagraf"/>
              <w:numPr>
                <w:ilvl w:val="0"/>
                <w:numId w:val="11"/>
              </w:numPr>
              <w:spacing w:after="0" w:line="360" w:lineRule="auto"/>
              <w:ind w:left="318" w:firstLine="0"/>
              <w:rPr>
                <w:rFonts w:ascii="Times New Roman" w:eastAsia="Times New Roman" w:hAnsi="Times New Roman" w:cs="Times New Roman"/>
                <w:sz w:val="24"/>
                <w:szCs w:val="24"/>
                <w:lang w:eastAsia="tr-TR"/>
              </w:rPr>
            </w:pPr>
            <w:r w:rsidRPr="00A21DDB">
              <w:rPr>
                <w:rFonts w:ascii="Times New Roman" w:eastAsia="Times New Roman" w:hAnsi="Times New Roman" w:cs="Times New Roman"/>
                <w:sz w:val="24"/>
                <w:szCs w:val="24"/>
                <w:lang w:eastAsia="tr-TR"/>
              </w:rPr>
              <w:t>İlan edilmesi gereken evrakları çoğaltarak panolara astırmak,</w:t>
            </w:r>
          </w:p>
          <w:p w:rsidR="00E75D8C" w:rsidRPr="00A21DDB" w:rsidRDefault="00E75D8C" w:rsidP="00FF01F6">
            <w:pPr>
              <w:pStyle w:val="ListeParagraf"/>
              <w:numPr>
                <w:ilvl w:val="0"/>
                <w:numId w:val="11"/>
              </w:numPr>
              <w:spacing w:after="0" w:line="360" w:lineRule="auto"/>
              <w:ind w:left="318" w:firstLine="0"/>
              <w:rPr>
                <w:rFonts w:ascii="Times New Roman" w:eastAsia="Times New Roman" w:hAnsi="Times New Roman" w:cs="Times New Roman"/>
                <w:sz w:val="24"/>
                <w:szCs w:val="24"/>
                <w:lang w:eastAsia="tr-TR"/>
              </w:rPr>
            </w:pPr>
            <w:r w:rsidRPr="00A21DDB">
              <w:rPr>
                <w:rFonts w:ascii="Times New Roman" w:eastAsia="Times New Roman" w:hAnsi="Times New Roman" w:cs="Times New Roman"/>
                <w:sz w:val="24"/>
                <w:szCs w:val="24"/>
                <w:lang w:eastAsia="tr-TR"/>
              </w:rPr>
              <w:t>Dış kurumlara gönderilmesi gereken evrakları zimmet defterine kaydetmek</w:t>
            </w:r>
          </w:p>
          <w:p w:rsidR="00E75D8C" w:rsidRPr="00A21DDB" w:rsidRDefault="00E75D8C" w:rsidP="00FF01F6">
            <w:pPr>
              <w:pStyle w:val="ListeParagraf"/>
              <w:numPr>
                <w:ilvl w:val="0"/>
                <w:numId w:val="11"/>
              </w:numPr>
              <w:spacing w:after="0" w:line="360" w:lineRule="auto"/>
              <w:ind w:left="318" w:firstLine="0"/>
              <w:rPr>
                <w:rFonts w:ascii="Times New Roman" w:eastAsia="Times New Roman" w:hAnsi="Times New Roman" w:cs="Times New Roman"/>
                <w:sz w:val="24"/>
                <w:szCs w:val="24"/>
                <w:lang w:eastAsia="tr-TR"/>
              </w:rPr>
            </w:pPr>
            <w:r w:rsidRPr="00A21DDB">
              <w:rPr>
                <w:rFonts w:ascii="Times New Roman" w:eastAsia="Times New Roman" w:hAnsi="Times New Roman" w:cs="Times New Roman"/>
                <w:sz w:val="24"/>
                <w:szCs w:val="24"/>
                <w:lang w:eastAsia="tr-TR"/>
              </w:rPr>
              <w:t>Kurum içine imza karşılığı teslim edilmesi gereken evrakları zimmete kaydetmek,</w:t>
            </w:r>
          </w:p>
          <w:p w:rsidR="00E75D8C" w:rsidRPr="00A21DDB" w:rsidRDefault="00E75D8C" w:rsidP="00FF01F6">
            <w:pPr>
              <w:pStyle w:val="ListeParagraf"/>
              <w:numPr>
                <w:ilvl w:val="0"/>
                <w:numId w:val="11"/>
              </w:numPr>
              <w:spacing w:after="0" w:line="360" w:lineRule="auto"/>
              <w:ind w:left="318" w:firstLine="0"/>
              <w:jc w:val="both"/>
              <w:rPr>
                <w:rFonts w:ascii="Times New Roman" w:eastAsia="Times New Roman" w:hAnsi="Times New Roman" w:cs="Times New Roman"/>
                <w:sz w:val="24"/>
                <w:szCs w:val="24"/>
                <w:lang w:eastAsia="tr-TR"/>
              </w:rPr>
            </w:pPr>
            <w:r w:rsidRPr="00A21DDB">
              <w:rPr>
                <w:rFonts w:ascii="Times New Roman" w:eastAsia="Times New Roman" w:hAnsi="Times New Roman" w:cs="Times New Roman"/>
                <w:sz w:val="24"/>
                <w:szCs w:val="24"/>
                <w:lang w:eastAsia="tr-TR"/>
              </w:rPr>
              <w:t>2005 yılında Başbakanlık’ça 25.03.2005 tarih ve 25766 sayılı Resmi Gazete ’de yayımlanmış olan “Standart Dosya Planı” 2005/7 sayılı Genelge esaslarına göre dosya düzenlemelerini yapmak,</w:t>
            </w:r>
          </w:p>
          <w:p w:rsidR="00E75D8C" w:rsidRPr="00A21DDB" w:rsidRDefault="00E75D8C" w:rsidP="00FF01F6">
            <w:pPr>
              <w:pStyle w:val="ListeParagraf"/>
              <w:numPr>
                <w:ilvl w:val="0"/>
                <w:numId w:val="11"/>
              </w:numPr>
              <w:spacing w:after="0" w:line="360" w:lineRule="auto"/>
              <w:ind w:left="318" w:firstLine="0"/>
              <w:rPr>
                <w:rFonts w:ascii="Times New Roman" w:eastAsia="Times New Roman" w:hAnsi="Times New Roman" w:cs="Times New Roman"/>
                <w:color w:val="000000" w:themeColor="text1"/>
                <w:sz w:val="24"/>
                <w:szCs w:val="24"/>
                <w:lang w:eastAsia="tr-TR"/>
              </w:rPr>
            </w:pPr>
            <w:r w:rsidRPr="00A21DDB">
              <w:rPr>
                <w:rFonts w:ascii="Times New Roman" w:eastAsia="Times New Roman" w:hAnsi="Times New Roman" w:cs="Times New Roman"/>
                <w:color w:val="000000" w:themeColor="text1"/>
                <w:sz w:val="24"/>
                <w:szCs w:val="24"/>
                <w:lang w:eastAsia="tr-TR"/>
              </w:rPr>
              <w:t xml:space="preserve">Yılsonlarında arşivlenmesi gereken evrakları / dosyaları kaldırmak, yerine yeni dosyaları açmak.  </w:t>
            </w:r>
          </w:p>
          <w:p w:rsidR="00E75D8C" w:rsidRPr="00485385" w:rsidRDefault="00E75D8C" w:rsidP="00BF608A">
            <w:pPr>
              <w:pStyle w:val="TableParagraph"/>
              <w:tabs>
                <w:tab w:val="left" w:pos="434"/>
              </w:tabs>
              <w:spacing w:before="1"/>
              <w:rPr>
                <w:b/>
                <w:sz w:val="24"/>
                <w:szCs w:val="24"/>
                <w:lang w:eastAsia="tr-TR"/>
              </w:rPr>
            </w:pPr>
          </w:p>
        </w:tc>
      </w:tr>
    </w:tbl>
    <w:p w:rsidR="00E75D8C" w:rsidRPr="005857BC" w:rsidRDefault="00E75D8C" w:rsidP="00E75D8C">
      <w:pPr>
        <w:spacing w:after="0" w:line="240" w:lineRule="auto"/>
        <w:ind w:left="284"/>
        <w:rPr>
          <w:rFonts w:ascii="Arial" w:eastAsia="Times New Roman" w:hAnsi="Arial" w:cs="Arial"/>
          <w:sz w:val="24"/>
          <w:szCs w:val="24"/>
          <w:lang w:eastAsia="tr-TR"/>
        </w:rPr>
      </w:pP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6"/>
      </w:tblGrid>
      <w:tr w:rsidR="00E75D8C" w:rsidRPr="005857BC" w:rsidTr="00BF608A">
        <w:tc>
          <w:tcPr>
            <w:tcW w:w="10886" w:type="dxa"/>
            <w:shd w:val="clear" w:color="auto" w:fill="auto"/>
          </w:tcPr>
          <w:p w:rsidR="00E75D8C" w:rsidRPr="005857BC" w:rsidRDefault="00E75D8C" w:rsidP="00BF608A">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 xml:space="preserve">İşi Yapmakla Sorumlu Personelin </w:t>
            </w:r>
            <w:r>
              <w:rPr>
                <w:rFonts w:ascii="Times New Roman" w:eastAsia="Times New Roman" w:hAnsi="Times New Roman" w:cs="Times New Roman"/>
                <w:b/>
                <w:bCs/>
                <w:lang w:eastAsia="tr-TR"/>
              </w:rPr>
              <w:t>Ü</w:t>
            </w:r>
            <w:r w:rsidRPr="005857BC">
              <w:rPr>
                <w:rFonts w:ascii="Times New Roman" w:eastAsia="Times New Roman" w:hAnsi="Times New Roman" w:cs="Times New Roman"/>
                <w:b/>
                <w:bCs/>
                <w:lang w:eastAsia="tr-TR"/>
              </w:rPr>
              <w:t>nvan ve Nitelikleri :</w:t>
            </w:r>
          </w:p>
        </w:tc>
      </w:tr>
      <w:tr w:rsidR="00E75D8C" w:rsidRPr="005857BC" w:rsidTr="00BF608A">
        <w:tc>
          <w:tcPr>
            <w:tcW w:w="10886" w:type="dxa"/>
            <w:shd w:val="clear" w:color="auto" w:fill="auto"/>
          </w:tcPr>
          <w:p w:rsidR="00E75D8C" w:rsidRDefault="00E75D8C" w:rsidP="00BF608A">
            <w:pPr>
              <w:spacing w:after="0" w:line="240" w:lineRule="auto"/>
              <w:rPr>
                <w:rFonts w:ascii="Times New Roman" w:eastAsia="Times New Roman" w:hAnsi="Times New Roman" w:cs="Times New Roman"/>
                <w:b/>
                <w:sz w:val="24"/>
                <w:szCs w:val="24"/>
                <w:lang w:eastAsia="tr-TR"/>
              </w:rPr>
            </w:pPr>
          </w:p>
          <w:p w:rsidR="00E75D8C" w:rsidRDefault="00E75D8C" w:rsidP="00BF608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Ü</w:t>
            </w:r>
            <w:r w:rsidRPr="004C36DA">
              <w:rPr>
                <w:rFonts w:ascii="Times New Roman" w:eastAsia="Times New Roman" w:hAnsi="Times New Roman" w:cs="Times New Roman"/>
                <w:b/>
                <w:sz w:val="24"/>
                <w:szCs w:val="24"/>
                <w:lang w:eastAsia="tr-TR"/>
              </w:rPr>
              <w:t>nvanı</w:t>
            </w:r>
            <w:r>
              <w:rPr>
                <w:rFonts w:ascii="Times New Roman" w:eastAsia="Times New Roman" w:hAnsi="Times New Roman" w:cs="Times New Roman"/>
                <w:sz w:val="24"/>
                <w:szCs w:val="24"/>
                <w:lang w:eastAsia="tr-TR"/>
              </w:rPr>
              <w:t>: Memur / Bilgisayar İşletmeni</w:t>
            </w:r>
          </w:p>
          <w:p w:rsidR="00E75D8C" w:rsidRDefault="00E75D8C" w:rsidP="00BF608A">
            <w:pPr>
              <w:spacing w:after="0" w:line="240" w:lineRule="auto"/>
              <w:rPr>
                <w:rFonts w:ascii="Times New Roman" w:eastAsia="Times New Roman" w:hAnsi="Times New Roman" w:cs="Times New Roman"/>
                <w:sz w:val="24"/>
                <w:szCs w:val="24"/>
                <w:lang w:eastAsia="tr-TR"/>
              </w:rPr>
            </w:pPr>
            <w:r w:rsidRPr="004C36DA">
              <w:rPr>
                <w:rFonts w:ascii="Times New Roman" w:eastAsia="Times New Roman" w:hAnsi="Times New Roman" w:cs="Times New Roman"/>
                <w:b/>
                <w:sz w:val="24"/>
                <w:szCs w:val="24"/>
                <w:lang w:eastAsia="tr-TR"/>
              </w:rPr>
              <w:t>Nitelikleri</w:t>
            </w:r>
            <w:r>
              <w:rPr>
                <w:rFonts w:ascii="Times New Roman" w:eastAsia="Times New Roman" w:hAnsi="Times New Roman" w:cs="Times New Roman"/>
                <w:sz w:val="24"/>
                <w:szCs w:val="24"/>
                <w:lang w:eastAsia="tr-TR"/>
              </w:rPr>
              <w:t xml:space="preserve">: </w:t>
            </w:r>
          </w:p>
          <w:p w:rsidR="00E75D8C" w:rsidRPr="004C36DA" w:rsidRDefault="00E75D8C" w:rsidP="00BF608A">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 </w:t>
            </w:r>
            <w:r w:rsidRPr="004C36DA">
              <w:rPr>
                <w:rFonts w:ascii="Times New Roman" w:eastAsia="Times New Roman" w:hAnsi="Times New Roman" w:cs="Times New Roman"/>
                <w:sz w:val="24"/>
                <w:szCs w:val="24"/>
                <w:lang w:eastAsia="tr-TR"/>
              </w:rPr>
              <w:t>657 Sayılı Devlet Memurları Kanun’unda belirtilen genel niteliklere sahip olmak.</w:t>
            </w:r>
          </w:p>
          <w:p w:rsidR="00E75D8C" w:rsidRPr="004C36DA" w:rsidRDefault="00E75D8C" w:rsidP="00BF608A">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Pr="004C36DA">
              <w:rPr>
                <w:rFonts w:ascii="Times New Roman" w:eastAsia="Times New Roman" w:hAnsi="Times New Roman" w:cs="Times New Roman"/>
                <w:sz w:val="24"/>
                <w:szCs w:val="24"/>
                <w:lang w:eastAsia="tr-TR"/>
              </w:rPr>
              <w:t>En az lise veya dengi okul mezunu olmak.</w:t>
            </w:r>
          </w:p>
          <w:p w:rsidR="00E75D8C" w:rsidRPr="005857BC" w:rsidRDefault="00E75D8C" w:rsidP="00BF608A">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Pr="004C36DA">
              <w:rPr>
                <w:rFonts w:ascii="Times New Roman" w:eastAsia="Times New Roman" w:hAnsi="Times New Roman" w:cs="Times New Roman"/>
                <w:sz w:val="24"/>
                <w:szCs w:val="24"/>
                <w:lang w:eastAsia="tr-TR"/>
              </w:rPr>
              <w:t xml:space="preserve"> Görevini gereği gibi yerine getirebilmek için gerekli iş deneyimine sahip olmak</w:t>
            </w:r>
          </w:p>
          <w:p w:rsidR="00E75D8C" w:rsidRPr="005857BC" w:rsidRDefault="00E75D8C" w:rsidP="00BF608A">
            <w:pPr>
              <w:spacing w:after="0" w:line="240" w:lineRule="auto"/>
              <w:rPr>
                <w:rFonts w:ascii="Times New Roman" w:eastAsia="Times New Roman" w:hAnsi="Times New Roman" w:cs="Times New Roman"/>
                <w:sz w:val="24"/>
                <w:szCs w:val="24"/>
                <w:lang w:eastAsia="tr-TR"/>
              </w:rPr>
            </w:pPr>
          </w:p>
        </w:tc>
      </w:tr>
    </w:tbl>
    <w:p w:rsidR="00E75D8C" w:rsidRDefault="00E75D8C" w:rsidP="00E75D8C"/>
    <w:p w:rsidR="00E75D8C" w:rsidRDefault="00E75D8C" w:rsidP="00E75D8C"/>
    <w:p w:rsidR="00E75D8C" w:rsidRDefault="00E75D8C" w:rsidP="00E75D8C"/>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E75D8C" w:rsidRPr="002278D8" w:rsidTr="00BF608A">
        <w:trPr>
          <w:trHeight w:val="679"/>
          <w:jc w:val="center"/>
        </w:trPr>
        <w:tc>
          <w:tcPr>
            <w:tcW w:w="4309" w:type="dxa"/>
            <w:gridSpan w:val="2"/>
            <w:shd w:val="clear" w:color="auto" w:fill="auto"/>
            <w:noWrap/>
            <w:vAlign w:val="bottom"/>
            <w:hideMark/>
          </w:tcPr>
          <w:p w:rsidR="00E75D8C" w:rsidRPr="002278D8" w:rsidRDefault="00E75D8C" w:rsidP="00BF608A">
            <w:pPr>
              <w:rPr>
                <w:b/>
                <w:bCs/>
              </w:rPr>
            </w:pPr>
            <w:r w:rsidRPr="002278D8">
              <w:rPr>
                <w:b/>
                <w:bCs/>
              </w:rPr>
              <w:lastRenderedPageBreak/>
              <w:t xml:space="preserve">Hazırlayan </w:t>
            </w:r>
          </w:p>
        </w:tc>
        <w:tc>
          <w:tcPr>
            <w:tcW w:w="2197" w:type="dxa"/>
            <w:shd w:val="clear" w:color="auto" w:fill="auto"/>
            <w:noWrap/>
            <w:vAlign w:val="bottom"/>
            <w:hideMark/>
          </w:tcPr>
          <w:p w:rsidR="00E75D8C" w:rsidRPr="002278D8" w:rsidRDefault="00E75D8C" w:rsidP="00BF608A">
            <w:pPr>
              <w:rPr>
                <w:b/>
                <w:bCs/>
              </w:rPr>
            </w:pPr>
          </w:p>
        </w:tc>
        <w:tc>
          <w:tcPr>
            <w:tcW w:w="160" w:type="dxa"/>
            <w:shd w:val="clear" w:color="auto" w:fill="auto"/>
            <w:noWrap/>
            <w:vAlign w:val="bottom"/>
            <w:hideMark/>
          </w:tcPr>
          <w:p w:rsidR="00E75D8C" w:rsidRPr="002278D8" w:rsidRDefault="00E75D8C" w:rsidP="00BF608A"/>
        </w:tc>
        <w:tc>
          <w:tcPr>
            <w:tcW w:w="4376" w:type="dxa"/>
            <w:gridSpan w:val="2"/>
            <w:shd w:val="clear" w:color="auto" w:fill="auto"/>
            <w:noWrap/>
            <w:vAlign w:val="bottom"/>
            <w:hideMark/>
          </w:tcPr>
          <w:p w:rsidR="00E75D8C" w:rsidRPr="002278D8" w:rsidRDefault="00E75D8C" w:rsidP="00BF608A">
            <w:pPr>
              <w:rPr>
                <w:b/>
                <w:bCs/>
              </w:rPr>
            </w:pPr>
            <w:r w:rsidRPr="002278D8">
              <w:rPr>
                <w:b/>
                <w:bCs/>
              </w:rPr>
              <w:t xml:space="preserve">Onaylayan </w:t>
            </w:r>
          </w:p>
        </w:tc>
      </w:tr>
      <w:tr w:rsidR="00E75D8C" w:rsidRPr="002278D8" w:rsidTr="00BF608A">
        <w:trPr>
          <w:trHeight w:val="679"/>
          <w:jc w:val="center"/>
        </w:trPr>
        <w:tc>
          <w:tcPr>
            <w:tcW w:w="1953" w:type="dxa"/>
            <w:shd w:val="clear" w:color="auto" w:fill="auto"/>
            <w:noWrap/>
            <w:vAlign w:val="bottom"/>
          </w:tcPr>
          <w:p w:rsidR="00E75D8C" w:rsidRPr="002278D8" w:rsidRDefault="00E75D8C" w:rsidP="00BF608A">
            <w:r w:rsidRPr="002278D8">
              <w:t>Ad Soyad</w:t>
            </w:r>
          </w:p>
        </w:tc>
        <w:tc>
          <w:tcPr>
            <w:tcW w:w="2356" w:type="dxa"/>
            <w:shd w:val="clear" w:color="auto" w:fill="auto"/>
            <w:noWrap/>
            <w:vAlign w:val="bottom"/>
          </w:tcPr>
          <w:p w:rsidR="00E75D8C" w:rsidRPr="002278D8" w:rsidRDefault="00E75D8C" w:rsidP="00BF608A">
            <w:r>
              <w:t>: Dilek UYSAL</w:t>
            </w:r>
          </w:p>
        </w:tc>
        <w:tc>
          <w:tcPr>
            <w:tcW w:w="2197" w:type="dxa"/>
            <w:shd w:val="clear" w:color="auto" w:fill="auto"/>
            <w:noWrap/>
            <w:vAlign w:val="bottom"/>
          </w:tcPr>
          <w:p w:rsidR="00E75D8C" w:rsidRPr="002278D8" w:rsidRDefault="00E75D8C" w:rsidP="00BF608A"/>
        </w:tc>
        <w:tc>
          <w:tcPr>
            <w:tcW w:w="160" w:type="dxa"/>
            <w:shd w:val="clear" w:color="auto" w:fill="auto"/>
            <w:noWrap/>
            <w:vAlign w:val="bottom"/>
          </w:tcPr>
          <w:p w:rsidR="00E75D8C" w:rsidRPr="002278D8" w:rsidRDefault="00E75D8C" w:rsidP="00BF608A"/>
        </w:tc>
        <w:tc>
          <w:tcPr>
            <w:tcW w:w="1131" w:type="dxa"/>
            <w:shd w:val="clear" w:color="auto" w:fill="auto"/>
            <w:noWrap/>
            <w:vAlign w:val="bottom"/>
          </w:tcPr>
          <w:p w:rsidR="00E75D8C" w:rsidRPr="002278D8" w:rsidRDefault="00E75D8C" w:rsidP="00BF608A">
            <w:r w:rsidRPr="002278D8">
              <w:t>Ad Soyad</w:t>
            </w:r>
          </w:p>
        </w:tc>
        <w:tc>
          <w:tcPr>
            <w:tcW w:w="3245" w:type="dxa"/>
            <w:shd w:val="clear" w:color="auto" w:fill="auto"/>
            <w:noWrap/>
            <w:vAlign w:val="bottom"/>
          </w:tcPr>
          <w:p w:rsidR="00E75D8C" w:rsidRPr="002278D8" w:rsidRDefault="00E75D8C" w:rsidP="00BF608A">
            <w:r w:rsidRPr="002278D8">
              <w:t xml:space="preserve">: </w:t>
            </w:r>
            <w:r w:rsidRPr="008C445E">
              <w:t>Doç.Dr. Ebru TURAN KIZILDOĞAN</w:t>
            </w:r>
          </w:p>
        </w:tc>
      </w:tr>
      <w:tr w:rsidR="00E75D8C" w:rsidRPr="002278D8" w:rsidTr="00BF608A">
        <w:trPr>
          <w:trHeight w:val="679"/>
          <w:jc w:val="center"/>
        </w:trPr>
        <w:tc>
          <w:tcPr>
            <w:tcW w:w="1953" w:type="dxa"/>
            <w:shd w:val="clear" w:color="auto" w:fill="auto"/>
            <w:noWrap/>
            <w:vAlign w:val="bottom"/>
            <w:hideMark/>
          </w:tcPr>
          <w:p w:rsidR="00E75D8C" w:rsidRPr="002278D8" w:rsidRDefault="00E75D8C" w:rsidP="00BF608A">
            <w:r>
              <w:t>Ü</w:t>
            </w:r>
            <w:r w:rsidRPr="002278D8">
              <w:t>nvan</w:t>
            </w:r>
          </w:p>
        </w:tc>
        <w:tc>
          <w:tcPr>
            <w:tcW w:w="2356" w:type="dxa"/>
            <w:shd w:val="clear" w:color="auto" w:fill="auto"/>
            <w:noWrap/>
            <w:vAlign w:val="bottom"/>
            <w:hideMark/>
          </w:tcPr>
          <w:p w:rsidR="00E75D8C" w:rsidRPr="002278D8" w:rsidRDefault="00E75D8C" w:rsidP="00BF608A">
            <w:r>
              <w:t>: Yüksekokul Sekreteri</w:t>
            </w:r>
          </w:p>
        </w:tc>
        <w:tc>
          <w:tcPr>
            <w:tcW w:w="2197" w:type="dxa"/>
            <w:shd w:val="clear" w:color="auto" w:fill="auto"/>
            <w:noWrap/>
            <w:vAlign w:val="bottom"/>
            <w:hideMark/>
          </w:tcPr>
          <w:p w:rsidR="00E75D8C" w:rsidRPr="002278D8" w:rsidRDefault="00E75D8C" w:rsidP="00BF608A"/>
        </w:tc>
        <w:tc>
          <w:tcPr>
            <w:tcW w:w="160" w:type="dxa"/>
            <w:shd w:val="clear" w:color="auto" w:fill="auto"/>
            <w:noWrap/>
            <w:vAlign w:val="bottom"/>
            <w:hideMark/>
          </w:tcPr>
          <w:p w:rsidR="00E75D8C" w:rsidRPr="002278D8" w:rsidRDefault="00E75D8C" w:rsidP="00BF608A"/>
        </w:tc>
        <w:tc>
          <w:tcPr>
            <w:tcW w:w="1131" w:type="dxa"/>
            <w:shd w:val="clear" w:color="auto" w:fill="auto"/>
            <w:noWrap/>
            <w:vAlign w:val="bottom"/>
            <w:hideMark/>
          </w:tcPr>
          <w:p w:rsidR="00E75D8C" w:rsidRPr="002278D8" w:rsidRDefault="00E75D8C" w:rsidP="00BF608A">
            <w:r>
              <w:t>Ü</w:t>
            </w:r>
            <w:r w:rsidRPr="002278D8">
              <w:t>nvan</w:t>
            </w:r>
          </w:p>
        </w:tc>
        <w:tc>
          <w:tcPr>
            <w:tcW w:w="3245" w:type="dxa"/>
            <w:shd w:val="clear" w:color="auto" w:fill="auto"/>
            <w:noWrap/>
            <w:vAlign w:val="bottom"/>
            <w:hideMark/>
          </w:tcPr>
          <w:p w:rsidR="00E75D8C" w:rsidRPr="002278D8" w:rsidRDefault="00E75D8C" w:rsidP="00BF608A">
            <w:r w:rsidRPr="002278D8">
              <w:t>:</w:t>
            </w:r>
            <w:r>
              <w:t xml:space="preserve"> </w:t>
            </w:r>
            <w:r w:rsidRPr="002278D8">
              <w:t>Müdür</w:t>
            </w:r>
          </w:p>
        </w:tc>
      </w:tr>
      <w:tr w:rsidR="00E75D8C" w:rsidRPr="002278D8" w:rsidTr="00BF608A">
        <w:trPr>
          <w:trHeight w:val="770"/>
          <w:jc w:val="center"/>
        </w:trPr>
        <w:tc>
          <w:tcPr>
            <w:tcW w:w="1953" w:type="dxa"/>
            <w:shd w:val="clear" w:color="auto" w:fill="auto"/>
            <w:noWrap/>
            <w:vAlign w:val="bottom"/>
            <w:hideMark/>
          </w:tcPr>
          <w:p w:rsidR="00E75D8C" w:rsidRPr="002278D8" w:rsidRDefault="00E75D8C" w:rsidP="00BF608A">
            <w:r w:rsidRPr="002278D8">
              <w:t>İmza</w:t>
            </w:r>
          </w:p>
        </w:tc>
        <w:tc>
          <w:tcPr>
            <w:tcW w:w="2356" w:type="dxa"/>
            <w:shd w:val="clear" w:color="auto" w:fill="auto"/>
            <w:noWrap/>
            <w:vAlign w:val="bottom"/>
            <w:hideMark/>
          </w:tcPr>
          <w:p w:rsidR="00E75D8C" w:rsidRPr="002278D8" w:rsidRDefault="00E75D8C" w:rsidP="00BF608A">
            <w:r>
              <w:t>:</w:t>
            </w:r>
          </w:p>
        </w:tc>
        <w:tc>
          <w:tcPr>
            <w:tcW w:w="2197" w:type="dxa"/>
            <w:shd w:val="clear" w:color="auto" w:fill="auto"/>
            <w:noWrap/>
            <w:vAlign w:val="bottom"/>
            <w:hideMark/>
          </w:tcPr>
          <w:p w:rsidR="00E75D8C" w:rsidRPr="002278D8" w:rsidRDefault="00E75D8C" w:rsidP="00BF608A"/>
        </w:tc>
        <w:tc>
          <w:tcPr>
            <w:tcW w:w="160" w:type="dxa"/>
            <w:shd w:val="clear" w:color="auto" w:fill="auto"/>
            <w:noWrap/>
            <w:vAlign w:val="bottom"/>
            <w:hideMark/>
          </w:tcPr>
          <w:p w:rsidR="00E75D8C" w:rsidRPr="002278D8" w:rsidRDefault="00E75D8C" w:rsidP="00BF608A"/>
        </w:tc>
        <w:tc>
          <w:tcPr>
            <w:tcW w:w="1131" w:type="dxa"/>
            <w:shd w:val="clear" w:color="auto" w:fill="auto"/>
            <w:noWrap/>
            <w:vAlign w:val="bottom"/>
            <w:hideMark/>
          </w:tcPr>
          <w:p w:rsidR="00E75D8C" w:rsidRPr="002278D8" w:rsidRDefault="00E75D8C" w:rsidP="00BF608A">
            <w:r w:rsidRPr="002278D8">
              <w:t>İmza</w:t>
            </w:r>
          </w:p>
        </w:tc>
        <w:tc>
          <w:tcPr>
            <w:tcW w:w="3245" w:type="dxa"/>
            <w:shd w:val="clear" w:color="auto" w:fill="auto"/>
            <w:noWrap/>
            <w:vAlign w:val="bottom"/>
            <w:hideMark/>
          </w:tcPr>
          <w:p w:rsidR="00E75D8C" w:rsidRPr="002278D8" w:rsidRDefault="00E75D8C" w:rsidP="00BF608A">
            <w:r>
              <w:t>:</w:t>
            </w:r>
          </w:p>
        </w:tc>
      </w:tr>
    </w:tbl>
    <w:p w:rsidR="00E75D8C" w:rsidRDefault="00E75D8C" w:rsidP="00E75D8C">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314A92" w:rsidRDefault="00314A92" w:rsidP="000F3AE1">
      <w:pPr>
        <w:rPr>
          <w:rFonts w:ascii="Times New Roman" w:hAnsi="Times New Roman" w:cs="Times New Roman"/>
          <w:sz w:val="16"/>
          <w:szCs w:val="16"/>
        </w:rPr>
      </w:pPr>
    </w:p>
    <w:p w:rsidR="00314A92" w:rsidRDefault="00314A92" w:rsidP="000F3AE1">
      <w:pPr>
        <w:rPr>
          <w:rFonts w:ascii="Times New Roman" w:hAnsi="Times New Roman" w:cs="Times New Roman"/>
          <w:sz w:val="16"/>
          <w:szCs w:val="16"/>
        </w:rPr>
      </w:pPr>
    </w:p>
    <w:p w:rsidR="00314A92" w:rsidRDefault="00314A92"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tbl>
      <w:tblPr>
        <w:tblW w:w="0" w:type="auto"/>
        <w:tblLayout w:type="fixed"/>
        <w:tblLook w:val="04A0" w:firstRow="1" w:lastRow="0" w:firstColumn="1" w:lastColumn="0" w:noHBand="0" w:noVBand="1"/>
      </w:tblPr>
      <w:tblGrid>
        <w:gridCol w:w="1985"/>
        <w:gridCol w:w="6804"/>
        <w:gridCol w:w="1985"/>
      </w:tblGrid>
      <w:tr w:rsidR="00E75D8C" w:rsidRPr="005857BC" w:rsidTr="00BF608A">
        <w:tc>
          <w:tcPr>
            <w:tcW w:w="1985" w:type="dxa"/>
            <w:shd w:val="clear" w:color="auto" w:fill="auto"/>
          </w:tcPr>
          <w:p w:rsidR="00314A92" w:rsidRDefault="00314A92" w:rsidP="00BF608A">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5857BC">
              <w:rPr>
                <w:rFonts w:ascii="Times New Roman" w:eastAsia="Times New Roman" w:hAnsi="Times New Roman" w:cs="Times New Roman"/>
                <w:noProof/>
                <w:sz w:val="24"/>
                <w:szCs w:val="24"/>
                <w:lang w:eastAsia="tr-TR"/>
              </w:rPr>
              <w:drawing>
                <wp:inline distT="0" distB="0" distL="0" distR="0">
                  <wp:extent cx="514350" cy="504825"/>
                  <wp:effectExtent l="0" t="0" r="0" b="9525"/>
                  <wp:docPr id="14" name="Resim 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p w:rsidR="00314A92" w:rsidRDefault="00314A92" w:rsidP="00BF608A">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p>
          <w:p w:rsidR="00E75D8C" w:rsidRPr="005857BC" w:rsidRDefault="00E75D8C" w:rsidP="00BF608A">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p>
        </w:tc>
        <w:tc>
          <w:tcPr>
            <w:tcW w:w="6804" w:type="dxa"/>
            <w:shd w:val="clear" w:color="auto" w:fill="auto"/>
          </w:tcPr>
          <w:p w:rsidR="00E75D8C" w:rsidRPr="005857BC" w:rsidRDefault="00E75D8C" w:rsidP="00BF608A">
            <w:pPr>
              <w:spacing w:after="0" w:line="240" w:lineRule="auto"/>
              <w:jc w:val="center"/>
              <w:rPr>
                <w:rFonts w:ascii="Times New Roman" w:eastAsia="Times New Roman" w:hAnsi="Times New Roman" w:cs="Times New Roman"/>
                <w:b/>
                <w:sz w:val="24"/>
                <w:szCs w:val="24"/>
                <w:lang w:eastAsia="tr-TR"/>
              </w:rPr>
            </w:pPr>
            <w:r w:rsidRPr="005857BC">
              <w:rPr>
                <w:rFonts w:ascii="Times New Roman" w:eastAsia="Times New Roman" w:hAnsi="Times New Roman" w:cs="Times New Roman"/>
                <w:b/>
                <w:sz w:val="24"/>
                <w:szCs w:val="24"/>
                <w:lang w:eastAsia="tr-TR"/>
              </w:rPr>
              <w:t>T.C.</w:t>
            </w:r>
          </w:p>
          <w:p w:rsidR="00E75D8C" w:rsidRPr="005857BC" w:rsidRDefault="00E75D8C" w:rsidP="00BF608A">
            <w:pPr>
              <w:spacing w:after="0" w:line="240" w:lineRule="auto"/>
              <w:jc w:val="center"/>
              <w:rPr>
                <w:rFonts w:ascii="Times New Roman" w:eastAsia="Times New Roman" w:hAnsi="Times New Roman" w:cs="Times New Roman"/>
                <w:b/>
                <w:sz w:val="24"/>
                <w:szCs w:val="24"/>
                <w:lang w:eastAsia="tr-TR"/>
              </w:rPr>
            </w:pPr>
            <w:r w:rsidRPr="005857BC">
              <w:rPr>
                <w:rFonts w:ascii="Times New Roman" w:eastAsia="Times New Roman" w:hAnsi="Times New Roman" w:cs="Times New Roman"/>
                <w:b/>
                <w:sz w:val="24"/>
                <w:szCs w:val="24"/>
                <w:lang w:eastAsia="tr-TR"/>
              </w:rPr>
              <w:t xml:space="preserve">ESKİŞEHİR OSMANGAZİ ÜNİVERSİTESİ </w:t>
            </w:r>
          </w:p>
          <w:p w:rsidR="00E75D8C" w:rsidRPr="005857BC" w:rsidRDefault="00E75D8C" w:rsidP="00BF608A">
            <w:pPr>
              <w:spacing w:after="0" w:line="240" w:lineRule="auto"/>
              <w:jc w:val="center"/>
              <w:rPr>
                <w:rFonts w:ascii="Times New Roman" w:eastAsia="Times New Roman" w:hAnsi="Times New Roman" w:cs="Times New Roman"/>
                <w:b/>
                <w:sz w:val="18"/>
                <w:szCs w:val="18"/>
                <w:lang w:eastAsia="tr-TR"/>
              </w:rPr>
            </w:pPr>
            <w:r w:rsidRPr="005857BC">
              <w:rPr>
                <w:rFonts w:ascii="Times New Roman" w:eastAsia="Times New Roman" w:hAnsi="Times New Roman" w:cs="Times New Roman"/>
                <w:b/>
                <w:sz w:val="24"/>
                <w:szCs w:val="24"/>
                <w:lang w:eastAsia="tr-TR"/>
              </w:rPr>
              <w:t>ALT BİRİM GÖREV TANIM FORMU</w:t>
            </w:r>
          </w:p>
        </w:tc>
        <w:tc>
          <w:tcPr>
            <w:tcW w:w="1985" w:type="dxa"/>
            <w:shd w:val="clear" w:color="auto" w:fill="auto"/>
          </w:tcPr>
          <w:p w:rsidR="00E75D8C" w:rsidRDefault="00E75D8C" w:rsidP="00BF608A">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b/>
                <w:bCs/>
                <w:color w:val="000000"/>
                <w:sz w:val="20"/>
                <w:szCs w:val="20"/>
                <w:lang w:eastAsia="tr-TR"/>
              </w:rPr>
              <w:t xml:space="preserve">                                                                                                                                                                                  </w:t>
            </w:r>
          </w:p>
          <w:p w:rsidR="00E75D8C" w:rsidRPr="005857BC" w:rsidRDefault="00E75D8C" w:rsidP="00BF608A">
            <w:pPr>
              <w:tabs>
                <w:tab w:val="center" w:pos="4536"/>
                <w:tab w:val="right" w:pos="9072"/>
              </w:tabs>
              <w:spacing w:after="0" w:line="240" w:lineRule="auto"/>
              <w:jc w:val="right"/>
              <w:rPr>
                <w:rFonts w:ascii="Times New Roman" w:eastAsia="Times New Roman" w:hAnsi="Times New Roman" w:cs="Times New Roman"/>
                <w:color w:val="767171"/>
                <w:lang w:eastAsia="tr-TR"/>
              </w:rPr>
            </w:pPr>
          </w:p>
        </w:tc>
      </w:tr>
    </w:tbl>
    <w:p w:rsidR="00E75D8C" w:rsidRDefault="00E75D8C" w:rsidP="00E75D8C">
      <w:pPr>
        <w:rPr>
          <w:rFonts w:ascii="Times New Roman" w:hAnsi="Times New Roman" w:cs="Times New Roman"/>
          <w:sz w:val="24"/>
          <w:szCs w:val="24"/>
        </w:rPr>
      </w:pPr>
    </w:p>
    <w:tbl>
      <w:tblPr>
        <w:tblW w:w="0" w:type="auto"/>
        <w:tblCellMar>
          <w:left w:w="70" w:type="dxa"/>
          <w:right w:w="70" w:type="dxa"/>
        </w:tblCellMar>
        <w:tblLook w:val="04A0" w:firstRow="1" w:lastRow="0" w:firstColumn="1" w:lastColumn="0" w:noHBand="0" w:noVBand="1"/>
      </w:tblPr>
      <w:tblGrid>
        <w:gridCol w:w="2944"/>
        <w:gridCol w:w="7758"/>
      </w:tblGrid>
      <w:tr w:rsidR="00E75D8C" w:rsidRPr="005857BC" w:rsidTr="00BF608A">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E75D8C" w:rsidRPr="005857BC" w:rsidRDefault="00E75D8C" w:rsidP="00BF608A">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Bağlı Olduğu Birim</w:t>
            </w:r>
          </w:p>
        </w:tc>
        <w:tc>
          <w:tcPr>
            <w:tcW w:w="7758" w:type="dxa"/>
            <w:tcBorders>
              <w:top w:val="single" w:sz="4" w:space="0" w:color="auto"/>
              <w:left w:val="single" w:sz="4" w:space="0" w:color="auto"/>
              <w:bottom w:val="single" w:sz="4" w:space="0" w:color="auto"/>
              <w:right w:val="single" w:sz="4" w:space="0" w:color="auto"/>
            </w:tcBorders>
            <w:shd w:val="clear" w:color="000000" w:fill="FFFFFF"/>
            <w:vAlign w:val="bottom"/>
          </w:tcPr>
          <w:p w:rsidR="00E75D8C" w:rsidRPr="00E82AA5" w:rsidRDefault="00E75D8C" w:rsidP="00BF608A">
            <w:pPr>
              <w:spacing w:after="0" w:line="240" w:lineRule="auto"/>
              <w:rPr>
                <w:rFonts w:ascii="Times New Roman" w:eastAsia="Times New Roman" w:hAnsi="Times New Roman" w:cs="Times New Roman"/>
                <w:b/>
                <w:bCs/>
                <w:lang w:eastAsia="tr-TR"/>
              </w:rPr>
            </w:pPr>
            <w:r w:rsidRPr="00E82AA5">
              <w:rPr>
                <w:rFonts w:ascii="Times New Roman" w:eastAsia="Times New Roman" w:hAnsi="Times New Roman" w:cs="Times New Roman"/>
                <w:b/>
                <w:bCs/>
                <w:lang w:eastAsia="tr-TR"/>
              </w:rPr>
              <w:t>SAĞLIK HİZMETLERİ MESLEK YÜKSEKOKUL MÜDÜRLÜĞÜ</w:t>
            </w:r>
          </w:p>
        </w:tc>
      </w:tr>
      <w:tr w:rsidR="00E75D8C" w:rsidRPr="005857BC" w:rsidTr="00BF608A">
        <w:trPr>
          <w:trHeight w:val="328"/>
        </w:trPr>
        <w:tc>
          <w:tcPr>
            <w:tcW w:w="2944" w:type="dxa"/>
            <w:tcBorders>
              <w:top w:val="single" w:sz="4" w:space="0" w:color="auto"/>
              <w:left w:val="single" w:sz="4" w:space="0" w:color="auto"/>
              <w:right w:val="single" w:sz="4" w:space="0" w:color="auto"/>
            </w:tcBorders>
            <w:shd w:val="clear" w:color="000000" w:fill="FFFFFF"/>
            <w:vAlign w:val="bottom"/>
          </w:tcPr>
          <w:p w:rsidR="00E75D8C" w:rsidRPr="005857BC" w:rsidRDefault="00E75D8C" w:rsidP="00BF608A">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 xml:space="preserve">Alt Birimin Adı   </w:t>
            </w:r>
          </w:p>
        </w:tc>
        <w:tc>
          <w:tcPr>
            <w:tcW w:w="7758" w:type="dxa"/>
            <w:tcBorders>
              <w:top w:val="single" w:sz="4" w:space="0" w:color="auto"/>
              <w:left w:val="single" w:sz="4" w:space="0" w:color="auto"/>
              <w:right w:val="single" w:sz="4" w:space="0" w:color="auto"/>
            </w:tcBorders>
            <w:shd w:val="clear" w:color="000000" w:fill="FFFFFF"/>
            <w:vAlign w:val="bottom"/>
          </w:tcPr>
          <w:p w:rsidR="00E75D8C" w:rsidRPr="008A28E3" w:rsidRDefault="00E75D8C" w:rsidP="00BF608A">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YAZI İŞLERİ</w:t>
            </w:r>
          </w:p>
        </w:tc>
      </w:tr>
      <w:tr w:rsidR="00E75D8C" w:rsidRPr="005857BC" w:rsidTr="00BF608A">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E75D8C" w:rsidRPr="005857BC" w:rsidRDefault="00E75D8C" w:rsidP="00BF608A">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Görevin Alanı / Kapsamı</w:t>
            </w:r>
          </w:p>
        </w:tc>
        <w:tc>
          <w:tcPr>
            <w:tcW w:w="7758" w:type="dxa"/>
            <w:tcBorders>
              <w:top w:val="single" w:sz="4" w:space="0" w:color="auto"/>
              <w:left w:val="single" w:sz="4" w:space="0" w:color="auto"/>
              <w:bottom w:val="single" w:sz="4" w:space="0" w:color="auto"/>
              <w:right w:val="single" w:sz="4" w:space="0" w:color="auto"/>
            </w:tcBorders>
            <w:shd w:val="clear" w:color="000000" w:fill="FFFFFF"/>
            <w:vAlign w:val="bottom"/>
          </w:tcPr>
          <w:p w:rsidR="00E75D8C" w:rsidRPr="008A28E3" w:rsidRDefault="00E75D8C" w:rsidP="00BF608A">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SAĞLIK HİZMETLERİ MESLEK YÜKSEKOKULU / İDARİ</w:t>
            </w:r>
          </w:p>
        </w:tc>
      </w:tr>
    </w:tbl>
    <w:p w:rsidR="00E75D8C" w:rsidRPr="005857BC" w:rsidRDefault="00E75D8C" w:rsidP="00E75D8C">
      <w:pPr>
        <w:spacing w:after="0" w:line="240" w:lineRule="auto"/>
        <w:ind w:left="284"/>
        <w:rPr>
          <w:rFonts w:ascii="Arial" w:eastAsia="Times New Roman" w:hAnsi="Arial" w:cs="Arial"/>
          <w:sz w:val="6"/>
          <w:szCs w:val="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5"/>
      </w:tblGrid>
      <w:tr w:rsidR="00E75D8C" w:rsidRPr="005857BC" w:rsidTr="00BF608A">
        <w:tc>
          <w:tcPr>
            <w:tcW w:w="10745" w:type="dxa"/>
            <w:shd w:val="clear" w:color="auto" w:fill="auto"/>
          </w:tcPr>
          <w:p w:rsidR="00E75D8C" w:rsidRPr="005857BC" w:rsidRDefault="00E75D8C" w:rsidP="00BF608A">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Görevin Kısa Tanımı:</w:t>
            </w:r>
          </w:p>
        </w:tc>
      </w:tr>
      <w:tr w:rsidR="00E75D8C" w:rsidRPr="005857BC" w:rsidTr="00BF608A">
        <w:tc>
          <w:tcPr>
            <w:tcW w:w="10745" w:type="dxa"/>
            <w:shd w:val="clear" w:color="auto" w:fill="auto"/>
          </w:tcPr>
          <w:p w:rsidR="00E75D8C" w:rsidRPr="005857BC" w:rsidRDefault="00E75D8C" w:rsidP="00BF608A">
            <w:pPr>
              <w:spacing w:after="0" w:line="240" w:lineRule="auto"/>
              <w:rPr>
                <w:rFonts w:ascii="Times New Roman" w:eastAsia="Times New Roman" w:hAnsi="Times New Roman" w:cs="Times New Roman"/>
                <w:sz w:val="24"/>
                <w:szCs w:val="24"/>
                <w:lang w:eastAsia="tr-TR"/>
              </w:rPr>
            </w:pPr>
          </w:p>
          <w:p w:rsidR="00E75D8C" w:rsidRPr="009D4AE2" w:rsidRDefault="00E75D8C" w:rsidP="00BF608A">
            <w:pPr>
              <w:spacing w:after="0" w:line="360" w:lineRule="auto"/>
              <w:jc w:val="both"/>
              <w:rPr>
                <w:rFonts w:ascii="Times New Roman" w:eastAsia="Times New Roman" w:hAnsi="Times New Roman" w:cs="Times New Roman"/>
                <w:sz w:val="24"/>
                <w:szCs w:val="24"/>
                <w:lang w:eastAsia="tr-TR"/>
              </w:rPr>
            </w:pPr>
            <w:r>
              <w:tab/>
            </w:r>
            <w:r w:rsidRPr="009D4AE2">
              <w:rPr>
                <w:rFonts w:ascii="Times New Roman" w:hAnsi="Times New Roman" w:cs="Times New Roman"/>
                <w:sz w:val="24"/>
                <w:szCs w:val="24"/>
              </w:rPr>
              <w:t>Eskişehir Osmangazi Üniversitesi üst yönetimi tarafından belirlenen amaç ve ilkelere uygun olarak; yüksekokulun gerekli tüm faaliyetlerinin etkenlik ve verimlilik ilkelerine uygun olarak yürütülmesi amacıyla Yüksekokul Müdürünün görüşme ve kabul işlerini yürütür.</w:t>
            </w:r>
            <w:r>
              <w:t xml:space="preserve"> </w:t>
            </w:r>
            <w:r w:rsidRPr="00485385">
              <w:rPr>
                <w:rFonts w:ascii="Times New Roman" w:hAnsi="Times New Roman" w:cs="Times New Roman"/>
                <w:sz w:val="24"/>
                <w:szCs w:val="24"/>
              </w:rPr>
              <w:t>Yüksekokul personel birimini ilgilendiren tüm konularda gelen ve giden evrakların takibini yapar</w:t>
            </w:r>
            <w:r>
              <w:rPr>
                <w:rFonts w:ascii="Times New Roman" w:hAnsi="Times New Roman" w:cs="Times New Roman"/>
                <w:sz w:val="24"/>
                <w:szCs w:val="24"/>
              </w:rPr>
              <w:t>.</w:t>
            </w:r>
          </w:p>
        </w:tc>
      </w:tr>
    </w:tbl>
    <w:p w:rsidR="00E75D8C" w:rsidRPr="005857BC" w:rsidRDefault="00E75D8C" w:rsidP="00E75D8C">
      <w:pPr>
        <w:spacing w:after="0" w:line="240" w:lineRule="auto"/>
        <w:ind w:left="284"/>
        <w:rPr>
          <w:rFonts w:ascii="Arial" w:eastAsia="Times New Roman" w:hAnsi="Arial" w:cs="Arial"/>
          <w:sz w:val="24"/>
          <w:szCs w:val="24"/>
          <w:lang w:eastAsia="tr-TR"/>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E75D8C" w:rsidRPr="005857BC" w:rsidTr="00BF608A">
        <w:tc>
          <w:tcPr>
            <w:tcW w:w="10915" w:type="dxa"/>
            <w:shd w:val="clear" w:color="auto" w:fill="auto"/>
          </w:tcPr>
          <w:p w:rsidR="00E75D8C" w:rsidRPr="005857BC" w:rsidRDefault="00E75D8C" w:rsidP="00BF608A">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Yapmakla Sorumlu Olduğu İşler:</w:t>
            </w:r>
          </w:p>
        </w:tc>
      </w:tr>
      <w:tr w:rsidR="00E75D8C" w:rsidRPr="005857BC" w:rsidTr="00BF608A">
        <w:tc>
          <w:tcPr>
            <w:tcW w:w="10915" w:type="dxa"/>
            <w:shd w:val="clear" w:color="auto" w:fill="auto"/>
          </w:tcPr>
          <w:p w:rsidR="00E75D8C" w:rsidRDefault="00E75D8C" w:rsidP="00BF608A">
            <w:pPr>
              <w:spacing w:after="0" w:line="360" w:lineRule="auto"/>
              <w:rPr>
                <w:rFonts w:ascii="Times New Roman" w:eastAsia="Times New Roman" w:hAnsi="Times New Roman" w:cs="Times New Roman"/>
                <w:b/>
                <w:sz w:val="24"/>
                <w:szCs w:val="24"/>
                <w:lang w:eastAsia="tr-TR"/>
              </w:rPr>
            </w:pPr>
          </w:p>
          <w:p w:rsidR="00E75D8C" w:rsidRPr="00524A0D" w:rsidRDefault="00E75D8C" w:rsidP="00E75D8C">
            <w:pPr>
              <w:spacing w:after="0" w:line="360" w:lineRule="auto"/>
              <w:rPr>
                <w:rFonts w:ascii="Times New Roman" w:eastAsia="Times New Roman" w:hAnsi="Times New Roman" w:cs="Times New Roman"/>
                <w:b/>
                <w:sz w:val="24"/>
                <w:szCs w:val="24"/>
                <w:lang w:eastAsia="tr-TR"/>
              </w:rPr>
            </w:pPr>
            <w:r w:rsidRPr="00524A0D">
              <w:rPr>
                <w:rFonts w:ascii="Times New Roman" w:eastAsia="Times New Roman" w:hAnsi="Times New Roman" w:cs="Times New Roman"/>
                <w:b/>
                <w:sz w:val="24"/>
                <w:szCs w:val="24"/>
                <w:lang w:eastAsia="tr-TR"/>
              </w:rPr>
              <w:t>YAZI İŞLERİ</w:t>
            </w:r>
          </w:p>
          <w:p w:rsidR="00E75D8C" w:rsidRPr="00E75D8C" w:rsidRDefault="00E75D8C" w:rsidP="00FF01F6">
            <w:pPr>
              <w:pStyle w:val="ListeParagraf"/>
              <w:numPr>
                <w:ilvl w:val="0"/>
                <w:numId w:val="5"/>
              </w:numPr>
              <w:spacing w:after="0" w:line="360" w:lineRule="auto"/>
              <w:ind w:left="176" w:hanging="42"/>
              <w:rPr>
                <w:rFonts w:ascii="Times New Roman" w:eastAsia="Times New Roman" w:hAnsi="Times New Roman" w:cs="Times New Roman"/>
                <w:sz w:val="24"/>
                <w:szCs w:val="24"/>
                <w:lang w:eastAsia="tr-TR"/>
              </w:rPr>
            </w:pPr>
            <w:r w:rsidRPr="00E75D8C">
              <w:rPr>
                <w:rFonts w:ascii="Times New Roman" w:eastAsia="Times New Roman" w:hAnsi="Times New Roman" w:cs="Times New Roman"/>
                <w:sz w:val="24"/>
                <w:szCs w:val="24"/>
                <w:lang w:eastAsia="tr-TR"/>
              </w:rPr>
              <w:t>EBYS üzerinden gelen yazışmaları personele duyurarak süresi içinde personelden gelen yazıları ile ilgili yere cevap yazmak</w:t>
            </w:r>
          </w:p>
          <w:p w:rsidR="00E75D8C" w:rsidRPr="003920F9" w:rsidRDefault="00E75D8C" w:rsidP="00FF01F6">
            <w:pPr>
              <w:numPr>
                <w:ilvl w:val="0"/>
                <w:numId w:val="5"/>
              </w:numPr>
              <w:spacing w:after="0" w:line="360" w:lineRule="auto"/>
              <w:ind w:left="176" w:hanging="42"/>
              <w:rPr>
                <w:rFonts w:ascii="Times New Roman" w:eastAsia="Times New Roman" w:hAnsi="Times New Roman" w:cs="Times New Roman"/>
                <w:sz w:val="24"/>
                <w:szCs w:val="24"/>
                <w:lang w:eastAsia="tr-TR"/>
              </w:rPr>
            </w:pPr>
            <w:r w:rsidRPr="003920F9">
              <w:rPr>
                <w:rFonts w:ascii="Times New Roman" w:eastAsia="Times New Roman" w:hAnsi="Times New Roman" w:cs="Times New Roman"/>
                <w:sz w:val="24"/>
                <w:szCs w:val="24"/>
                <w:lang w:eastAsia="tr-TR"/>
              </w:rPr>
              <w:t>EBYS üzerinde gelen süreli evrakların takibini yapmak</w:t>
            </w:r>
          </w:p>
          <w:p w:rsidR="00E75D8C" w:rsidRPr="00485385" w:rsidRDefault="00E75D8C" w:rsidP="00BF608A">
            <w:pPr>
              <w:pStyle w:val="TableParagraph"/>
              <w:tabs>
                <w:tab w:val="left" w:pos="434"/>
              </w:tabs>
              <w:spacing w:before="1"/>
              <w:rPr>
                <w:b/>
                <w:sz w:val="24"/>
                <w:szCs w:val="24"/>
                <w:lang w:eastAsia="tr-TR"/>
              </w:rPr>
            </w:pPr>
          </w:p>
        </w:tc>
      </w:tr>
    </w:tbl>
    <w:p w:rsidR="00E75D8C" w:rsidRPr="005857BC" w:rsidRDefault="00E75D8C" w:rsidP="00E75D8C">
      <w:pPr>
        <w:spacing w:after="0" w:line="240" w:lineRule="auto"/>
        <w:ind w:left="284"/>
        <w:rPr>
          <w:rFonts w:ascii="Arial" w:eastAsia="Times New Roman" w:hAnsi="Arial" w:cs="Arial"/>
          <w:sz w:val="24"/>
          <w:szCs w:val="24"/>
          <w:lang w:eastAsia="tr-TR"/>
        </w:rPr>
      </w:pP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6"/>
      </w:tblGrid>
      <w:tr w:rsidR="00E75D8C" w:rsidRPr="005857BC" w:rsidTr="00BF608A">
        <w:tc>
          <w:tcPr>
            <w:tcW w:w="10886" w:type="dxa"/>
            <w:shd w:val="clear" w:color="auto" w:fill="auto"/>
          </w:tcPr>
          <w:p w:rsidR="00E75D8C" w:rsidRPr="005857BC" w:rsidRDefault="00E75D8C" w:rsidP="00BF608A">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 xml:space="preserve">İşi Yapmakla Sorumlu Personelin </w:t>
            </w:r>
            <w:r>
              <w:rPr>
                <w:rFonts w:ascii="Times New Roman" w:eastAsia="Times New Roman" w:hAnsi="Times New Roman" w:cs="Times New Roman"/>
                <w:b/>
                <w:bCs/>
                <w:lang w:eastAsia="tr-TR"/>
              </w:rPr>
              <w:t>Ü</w:t>
            </w:r>
            <w:r w:rsidRPr="005857BC">
              <w:rPr>
                <w:rFonts w:ascii="Times New Roman" w:eastAsia="Times New Roman" w:hAnsi="Times New Roman" w:cs="Times New Roman"/>
                <w:b/>
                <w:bCs/>
                <w:lang w:eastAsia="tr-TR"/>
              </w:rPr>
              <w:t>nvan ve Nitelikleri :</w:t>
            </w:r>
          </w:p>
        </w:tc>
      </w:tr>
      <w:tr w:rsidR="00E75D8C" w:rsidRPr="005857BC" w:rsidTr="00BF608A">
        <w:tc>
          <w:tcPr>
            <w:tcW w:w="10886" w:type="dxa"/>
            <w:shd w:val="clear" w:color="auto" w:fill="auto"/>
          </w:tcPr>
          <w:p w:rsidR="00E75D8C" w:rsidRDefault="00E75D8C" w:rsidP="00BF608A">
            <w:pPr>
              <w:spacing w:after="0" w:line="240" w:lineRule="auto"/>
              <w:rPr>
                <w:rFonts w:ascii="Times New Roman" w:eastAsia="Times New Roman" w:hAnsi="Times New Roman" w:cs="Times New Roman"/>
                <w:b/>
                <w:sz w:val="24"/>
                <w:szCs w:val="24"/>
                <w:lang w:eastAsia="tr-TR"/>
              </w:rPr>
            </w:pPr>
          </w:p>
          <w:p w:rsidR="00E75D8C" w:rsidRDefault="00E75D8C" w:rsidP="00BF608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Ü</w:t>
            </w:r>
            <w:r w:rsidRPr="004C36DA">
              <w:rPr>
                <w:rFonts w:ascii="Times New Roman" w:eastAsia="Times New Roman" w:hAnsi="Times New Roman" w:cs="Times New Roman"/>
                <w:b/>
                <w:sz w:val="24"/>
                <w:szCs w:val="24"/>
                <w:lang w:eastAsia="tr-TR"/>
              </w:rPr>
              <w:t>nvanı</w:t>
            </w:r>
            <w:r>
              <w:rPr>
                <w:rFonts w:ascii="Times New Roman" w:eastAsia="Times New Roman" w:hAnsi="Times New Roman" w:cs="Times New Roman"/>
                <w:sz w:val="24"/>
                <w:szCs w:val="24"/>
                <w:lang w:eastAsia="tr-TR"/>
              </w:rPr>
              <w:t>: Memur / Bilgisayar İşletmeni</w:t>
            </w:r>
          </w:p>
          <w:p w:rsidR="00E75D8C" w:rsidRDefault="00E75D8C" w:rsidP="00BF608A">
            <w:pPr>
              <w:spacing w:after="0" w:line="240" w:lineRule="auto"/>
              <w:rPr>
                <w:rFonts w:ascii="Times New Roman" w:eastAsia="Times New Roman" w:hAnsi="Times New Roman" w:cs="Times New Roman"/>
                <w:sz w:val="24"/>
                <w:szCs w:val="24"/>
                <w:lang w:eastAsia="tr-TR"/>
              </w:rPr>
            </w:pPr>
            <w:r w:rsidRPr="004C36DA">
              <w:rPr>
                <w:rFonts w:ascii="Times New Roman" w:eastAsia="Times New Roman" w:hAnsi="Times New Roman" w:cs="Times New Roman"/>
                <w:b/>
                <w:sz w:val="24"/>
                <w:szCs w:val="24"/>
                <w:lang w:eastAsia="tr-TR"/>
              </w:rPr>
              <w:t>Nitelikleri</w:t>
            </w:r>
            <w:r>
              <w:rPr>
                <w:rFonts w:ascii="Times New Roman" w:eastAsia="Times New Roman" w:hAnsi="Times New Roman" w:cs="Times New Roman"/>
                <w:sz w:val="24"/>
                <w:szCs w:val="24"/>
                <w:lang w:eastAsia="tr-TR"/>
              </w:rPr>
              <w:t xml:space="preserve">: </w:t>
            </w:r>
          </w:p>
          <w:p w:rsidR="00E75D8C" w:rsidRPr="004C36DA" w:rsidRDefault="00E75D8C" w:rsidP="00BF608A">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 </w:t>
            </w:r>
            <w:r w:rsidRPr="004C36DA">
              <w:rPr>
                <w:rFonts w:ascii="Times New Roman" w:eastAsia="Times New Roman" w:hAnsi="Times New Roman" w:cs="Times New Roman"/>
                <w:sz w:val="24"/>
                <w:szCs w:val="24"/>
                <w:lang w:eastAsia="tr-TR"/>
              </w:rPr>
              <w:t>657 Sayılı Devlet Memurları Kanun’unda belirtilen genel niteliklere sahip olmak.</w:t>
            </w:r>
          </w:p>
          <w:p w:rsidR="00E75D8C" w:rsidRPr="004C36DA" w:rsidRDefault="00E75D8C" w:rsidP="00BF608A">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Pr="004C36DA">
              <w:rPr>
                <w:rFonts w:ascii="Times New Roman" w:eastAsia="Times New Roman" w:hAnsi="Times New Roman" w:cs="Times New Roman"/>
                <w:sz w:val="24"/>
                <w:szCs w:val="24"/>
                <w:lang w:eastAsia="tr-TR"/>
              </w:rPr>
              <w:t>En az lise veya dengi okul mezunu olmak.</w:t>
            </w:r>
          </w:p>
          <w:p w:rsidR="00E75D8C" w:rsidRPr="005857BC" w:rsidRDefault="00E75D8C" w:rsidP="00BF608A">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Pr="004C36DA">
              <w:rPr>
                <w:rFonts w:ascii="Times New Roman" w:eastAsia="Times New Roman" w:hAnsi="Times New Roman" w:cs="Times New Roman"/>
                <w:sz w:val="24"/>
                <w:szCs w:val="24"/>
                <w:lang w:eastAsia="tr-TR"/>
              </w:rPr>
              <w:t xml:space="preserve"> Görevini gereği gibi yerine getirebilmek için gerekli iş deneyimine sahip olmak</w:t>
            </w:r>
          </w:p>
          <w:p w:rsidR="00E75D8C" w:rsidRPr="005857BC" w:rsidRDefault="00E75D8C" w:rsidP="00BF608A">
            <w:pPr>
              <w:spacing w:after="0" w:line="240" w:lineRule="auto"/>
              <w:rPr>
                <w:rFonts w:ascii="Times New Roman" w:eastAsia="Times New Roman" w:hAnsi="Times New Roman" w:cs="Times New Roman"/>
                <w:sz w:val="24"/>
                <w:szCs w:val="24"/>
                <w:lang w:eastAsia="tr-TR"/>
              </w:rPr>
            </w:pPr>
          </w:p>
        </w:tc>
      </w:tr>
    </w:tbl>
    <w:p w:rsidR="00E75D8C" w:rsidRDefault="00E75D8C" w:rsidP="00E75D8C"/>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E75D8C" w:rsidRPr="002278D8" w:rsidTr="00BF608A">
        <w:trPr>
          <w:trHeight w:val="679"/>
          <w:jc w:val="center"/>
        </w:trPr>
        <w:tc>
          <w:tcPr>
            <w:tcW w:w="4309" w:type="dxa"/>
            <w:gridSpan w:val="2"/>
            <w:shd w:val="clear" w:color="auto" w:fill="auto"/>
            <w:noWrap/>
            <w:vAlign w:val="bottom"/>
            <w:hideMark/>
          </w:tcPr>
          <w:p w:rsidR="00E75D8C" w:rsidRPr="002278D8" w:rsidRDefault="00E75D8C" w:rsidP="00BF608A">
            <w:pPr>
              <w:rPr>
                <w:b/>
                <w:bCs/>
              </w:rPr>
            </w:pPr>
            <w:r w:rsidRPr="002278D8">
              <w:rPr>
                <w:b/>
                <w:bCs/>
              </w:rPr>
              <w:t xml:space="preserve">Hazırlayan </w:t>
            </w:r>
          </w:p>
        </w:tc>
        <w:tc>
          <w:tcPr>
            <w:tcW w:w="2197" w:type="dxa"/>
            <w:shd w:val="clear" w:color="auto" w:fill="auto"/>
            <w:noWrap/>
            <w:vAlign w:val="bottom"/>
            <w:hideMark/>
          </w:tcPr>
          <w:p w:rsidR="00E75D8C" w:rsidRPr="002278D8" w:rsidRDefault="00E75D8C" w:rsidP="00BF608A">
            <w:pPr>
              <w:rPr>
                <w:b/>
                <w:bCs/>
              </w:rPr>
            </w:pPr>
          </w:p>
        </w:tc>
        <w:tc>
          <w:tcPr>
            <w:tcW w:w="160" w:type="dxa"/>
            <w:shd w:val="clear" w:color="auto" w:fill="auto"/>
            <w:noWrap/>
            <w:vAlign w:val="bottom"/>
            <w:hideMark/>
          </w:tcPr>
          <w:p w:rsidR="00E75D8C" w:rsidRPr="002278D8" w:rsidRDefault="00E75D8C" w:rsidP="00BF608A"/>
        </w:tc>
        <w:tc>
          <w:tcPr>
            <w:tcW w:w="4376" w:type="dxa"/>
            <w:gridSpan w:val="2"/>
            <w:shd w:val="clear" w:color="auto" w:fill="auto"/>
            <w:noWrap/>
            <w:vAlign w:val="bottom"/>
            <w:hideMark/>
          </w:tcPr>
          <w:p w:rsidR="00E75D8C" w:rsidRPr="002278D8" w:rsidRDefault="00E75D8C" w:rsidP="00BF608A">
            <w:pPr>
              <w:rPr>
                <w:b/>
                <w:bCs/>
              </w:rPr>
            </w:pPr>
            <w:r w:rsidRPr="002278D8">
              <w:rPr>
                <w:b/>
                <w:bCs/>
              </w:rPr>
              <w:t xml:space="preserve">Onaylayan </w:t>
            </w:r>
          </w:p>
        </w:tc>
      </w:tr>
      <w:tr w:rsidR="00E75D8C" w:rsidRPr="002278D8" w:rsidTr="00BF608A">
        <w:trPr>
          <w:trHeight w:val="679"/>
          <w:jc w:val="center"/>
        </w:trPr>
        <w:tc>
          <w:tcPr>
            <w:tcW w:w="1953" w:type="dxa"/>
            <w:shd w:val="clear" w:color="auto" w:fill="auto"/>
            <w:noWrap/>
            <w:vAlign w:val="bottom"/>
          </w:tcPr>
          <w:p w:rsidR="00E75D8C" w:rsidRPr="002278D8" w:rsidRDefault="00E75D8C" w:rsidP="00BF608A">
            <w:r w:rsidRPr="002278D8">
              <w:t>Ad Soyad</w:t>
            </w:r>
          </w:p>
        </w:tc>
        <w:tc>
          <w:tcPr>
            <w:tcW w:w="2356" w:type="dxa"/>
            <w:shd w:val="clear" w:color="auto" w:fill="auto"/>
            <w:noWrap/>
            <w:vAlign w:val="bottom"/>
          </w:tcPr>
          <w:p w:rsidR="00E75D8C" w:rsidRPr="002278D8" w:rsidRDefault="00E75D8C" w:rsidP="00BF608A">
            <w:r>
              <w:t>: Dilek UYSAL</w:t>
            </w:r>
          </w:p>
        </w:tc>
        <w:tc>
          <w:tcPr>
            <w:tcW w:w="2197" w:type="dxa"/>
            <w:shd w:val="clear" w:color="auto" w:fill="auto"/>
            <w:noWrap/>
            <w:vAlign w:val="bottom"/>
          </w:tcPr>
          <w:p w:rsidR="00E75D8C" w:rsidRPr="002278D8" w:rsidRDefault="00E75D8C" w:rsidP="00BF608A"/>
        </w:tc>
        <w:tc>
          <w:tcPr>
            <w:tcW w:w="160" w:type="dxa"/>
            <w:shd w:val="clear" w:color="auto" w:fill="auto"/>
            <w:noWrap/>
            <w:vAlign w:val="bottom"/>
          </w:tcPr>
          <w:p w:rsidR="00E75D8C" w:rsidRPr="002278D8" w:rsidRDefault="00E75D8C" w:rsidP="00BF608A"/>
        </w:tc>
        <w:tc>
          <w:tcPr>
            <w:tcW w:w="1131" w:type="dxa"/>
            <w:shd w:val="clear" w:color="auto" w:fill="auto"/>
            <w:noWrap/>
            <w:vAlign w:val="bottom"/>
          </w:tcPr>
          <w:p w:rsidR="00E75D8C" w:rsidRPr="002278D8" w:rsidRDefault="00E75D8C" w:rsidP="00BF608A">
            <w:r w:rsidRPr="002278D8">
              <w:t>Ad Soyad</w:t>
            </w:r>
          </w:p>
        </w:tc>
        <w:tc>
          <w:tcPr>
            <w:tcW w:w="3245" w:type="dxa"/>
            <w:shd w:val="clear" w:color="auto" w:fill="auto"/>
            <w:noWrap/>
            <w:vAlign w:val="bottom"/>
          </w:tcPr>
          <w:p w:rsidR="00E75D8C" w:rsidRPr="002278D8" w:rsidRDefault="00E75D8C" w:rsidP="00BF608A">
            <w:r w:rsidRPr="002278D8">
              <w:t xml:space="preserve">: </w:t>
            </w:r>
            <w:r w:rsidRPr="008C445E">
              <w:t>Doç.Dr. Ebru TURAN KIZILDOĞAN</w:t>
            </w:r>
          </w:p>
        </w:tc>
      </w:tr>
      <w:tr w:rsidR="00E75D8C" w:rsidRPr="002278D8" w:rsidTr="00BF608A">
        <w:trPr>
          <w:trHeight w:val="679"/>
          <w:jc w:val="center"/>
        </w:trPr>
        <w:tc>
          <w:tcPr>
            <w:tcW w:w="1953" w:type="dxa"/>
            <w:shd w:val="clear" w:color="auto" w:fill="auto"/>
            <w:noWrap/>
            <w:vAlign w:val="bottom"/>
            <w:hideMark/>
          </w:tcPr>
          <w:p w:rsidR="00E75D8C" w:rsidRPr="002278D8" w:rsidRDefault="00E75D8C" w:rsidP="00BF608A">
            <w:r>
              <w:t>Ü</w:t>
            </w:r>
            <w:r w:rsidRPr="002278D8">
              <w:t>nvan</w:t>
            </w:r>
          </w:p>
        </w:tc>
        <w:tc>
          <w:tcPr>
            <w:tcW w:w="2356" w:type="dxa"/>
            <w:shd w:val="clear" w:color="auto" w:fill="auto"/>
            <w:noWrap/>
            <w:vAlign w:val="bottom"/>
            <w:hideMark/>
          </w:tcPr>
          <w:p w:rsidR="00E75D8C" w:rsidRPr="002278D8" w:rsidRDefault="00E75D8C" w:rsidP="00BF608A">
            <w:r>
              <w:t>: Yüksekokul Sekreteri</w:t>
            </w:r>
          </w:p>
        </w:tc>
        <w:tc>
          <w:tcPr>
            <w:tcW w:w="2197" w:type="dxa"/>
            <w:shd w:val="clear" w:color="auto" w:fill="auto"/>
            <w:noWrap/>
            <w:vAlign w:val="bottom"/>
            <w:hideMark/>
          </w:tcPr>
          <w:p w:rsidR="00E75D8C" w:rsidRPr="002278D8" w:rsidRDefault="00E75D8C" w:rsidP="00BF608A"/>
        </w:tc>
        <w:tc>
          <w:tcPr>
            <w:tcW w:w="160" w:type="dxa"/>
            <w:shd w:val="clear" w:color="auto" w:fill="auto"/>
            <w:noWrap/>
            <w:vAlign w:val="bottom"/>
            <w:hideMark/>
          </w:tcPr>
          <w:p w:rsidR="00E75D8C" w:rsidRPr="002278D8" w:rsidRDefault="00E75D8C" w:rsidP="00BF608A"/>
        </w:tc>
        <w:tc>
          <w:tcPr>
            <w:tcW w:w="1131" w:type="dxa"/>
            <w:shd w:val="clear" w:color="auto" w:fill="auto"/>
            <w:noWrap/>
            <w:vAlign w:val="bottom"/>
            <w:hideMark/>
          </w:tcPr>
          <w:p w:rsidR="00E75D8C" w:rsidRPr="002278D8" w:rsidRDefault="00E75D8C" w:rsidP="00BF608A">
            <w:r>
              <w:t>Ü</w:t>
            </w:r>
            <w:r w:rsidRPr="002278D8">
              <w:t>nvan</w:t>
            </w:r>
          </w:p>
        </w:tc>
        <w:tc>
          <w:tcPr>
            <w:tcW w:w="3245" w:type="dxa"/>
            <w:shd w:val="clear" w:color="auto" w:fill="auto"/>
            <w:noWrap/>
            <w:vAlign w:val="bottom"/>
            <w:hideMark/>
          </w:tcPr>
          <w:p w:rsidR="00E75D8C" w:rsidRPr="002278D8" w:rsidRDefault="00E75D8C" w:rsidP="00BF608A">
            <w:r w:rsidRPr="002278D8">
              <w:t>:</w:t>
            </w:r>
            <w:r>
              <w:t xml:space="preserve"> </w:t>
            </w:r>
            <w:r w:rsidRPr="002278D8">
              <w:t>Müdür</w:t>
            </w:r>
          </w:p>
        </w:tc>
      </w:tr>
      <w:tr w:rsidR="00E75D8C" w:rsidRPr="002278D8" w:rsidTr="00BF608A">
        <w:trPr>
          <w:trHeight w:val="770"/>
          <w:jc w:val="center"/>
        </w:trPr>
        <w:tc>
          <w:tcPr>
            <w:tcW w:w="1953" w:type="dxa"/>
            <w:shd w:val="clear" w:color="auto" w:fill="auto"/>
            <w:noWrap/>
            <w:vAlign w:val="bottom"/>
            <w:hideMark/>
          </w:tcPr>
          <w:p w:rsidR="00E75D8C" w:rsidRPr="002278D8" w:rsidRDefault="00E75D8C" w:rsidP="00BF608A">
            <w:r w:rsidRPr="002278D8">
              <w:t>İmza</w:t>
            </w:r>
          </w:p>
        </w:tc>
        <w:tc>
          <w:tcPr>
            <w:tcW w:w="2356" w:type="dxa"/>
            <w:shd w:val="clear" w:color="auto" w:fill="auto"/>
            <w:noWrap/>
            <w:vAlign w:val="bottom"/>
            <w:hideMark/>
          </w:tcPr>
          <w:p w:rsidR="00E75D8C" w:rsidRPr="002278D8" w:rsidRDefault="00E75D8C" w:rsidP="00BF608A">
            <w:r>
              <w:t>:</w:t>
            </w:r>
          </w:p>
        </w:tc>
        <w:tc>
          <w:tcPr>
            <w:tcW w:w="2197" w:type="dxa"/>
            <w:shd w:val="clear" w:color="auto" w:fill="auto"/>
            <w:noWrap/>
            <w:vAlign w:val="bottom"/>
            <w:hideMark/>
          </w:tcPr>
          <w:p w:rsidR="00E75D8C" w:rsidRPr="002278D8" w:rsidRDefault="00E75D8C" w:rsidP="00BF608A"/>
        </w:tc>
        <w:tc>
          <w:tcPr>
            <w:tcW w:w="160" w:type="dxa"/>
            <w:shd w:val="clear" w:color="auto" w:fill="auto"/>
            <w:noWrap/>
            <w:vAlign w:val="bottom"/>
            <w:hideMark/>
          </w:tcPr>
          <w:p w:rsidR="00E75D8C" w:rsidRPr="002278D8" w:rsidRDefault="00E75D8C" w:rsidP="00BF608A"/>
        </w:tc>
        <w:tc>
          <w:tcPr>
            <w:tcW w:w="1131" w:type="dxa"/>
            <w:shd w:val="clear" w:color="auto" w:fill="auto"/>
            <w:noWrap/>
            <w:vAlign w:val="bottom"/>
            <w:hideMark/>
          </w:tcPr>
          <w:p w:rsidR="00E75D8C" w:rsidRPr="002278D8" w:rsidRDefault="00E75D8C" w:rsidP="00BF608A">
            <w:r w:rsidRPr="002278D8">
              <w:t>İmza</w:t>
            </w:r>
          </w:p>
        </w:tc>
        <w:tc>
          <w:tcPr>
            <w:tcW w:w="3245" w:type="dxa"/>
            <w:shd w:val="clear" w:color="auto" w:fill="auto"/>
            <w:noWrap/>
            <w:vAlign w:val="bottom"/>
            <w:hideMark/>
          </w:tcPr>
          <w:p w:rsidR="00E75D8C" w:rsidRPr="002278D8" w:rsidRDefault="00E75D8C" w:rsidP="00BF608A">
            <w:r>
              <w:t>:</w:t>
            </w:r>
          </w:p>
        </w:tc>
      </w:tr>
    </w:tbl>
    <w:p w:rsidR="00E75D8C" w:rsidRDefault="00E75D8C" w:rsidP="00E75D8C">
      <w:pPr>
        <w:rPr>
          <w:rFonts w:ascii="Times New Roman" w:hAnsi="Times New Roman" w:cs="Times New Roman"/>
          <w:sz w:val="16"/>
          <w:szCs w:val="16"/>
        </w:rPr>
      </w:pPr>
    </w:p>
    <w:p w:rsidR="00E75D8C" w:rsidRDefault="00E75D8C" w:rsidP="000F3AE1">
      <w:pPr>
        <w:rPr>
          <w:rFonts w:ascii="Times New Roman" w:hAnsi="Times New Roman" w:cs="Times New Roman"/>
          <w:sz w:val="16"/>
          <w:szCs w:val="16"/>
        </w:rPr>
      </w:pPr>
    </w:p>
    <w:tbl>
      <w:tblPr>
        <w:tblW w:w="0" w:type="auto"/>
        <w:tblLayout w:type="fixed"/>
        <w:tblLook w:val="04A0" w:firstRow="1" w:lastRow="0" w:firstColumn="1" w:lastColumn="0" w:noHBand="0" w:noVBand="1"/>
      </w:tblPr>
      <w:tblGrid>
        <w:gridCol w:w="1985"/>
        <w:gridCol w:w="6804"/>
        <w:gridCol w:w="1985"/>
      </w:tblGrid>
      <w:tr w:rsidR="00E75D8C" w:rsidRPr="005857BC" w:rsidTr="00BF608A">
        <w:tc>
          <w:tcPr>
            <w:tcW w:w="1985" w:type="dxa"/>
            <w:shd w:val="clear" w:color="auto" w:fill="auto"/>
          </w:tcPr>
          <w:p w:rsidR="00E75D8C" w:rsidRPr="005857BC" w:rsidRDefault="00E75D8C" w:rsidP="00BF608A">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5857BC">
              <w:rPr>
                <w:rFonts w:ascii="Times New Roman" w:eastAsia="Times New Roman" w:hAnsi="Times New Roman" w:cs="Times New Roman"/>
                <w:noProof/>
                <w:sz w:val="24"/>
                <w:szCs w:val="24"/>
                <w:lang w:eastAsia="tr-TR"/>
              </w:rPr>
              <w:drawing>
                <wp:inline distT="0" distB="0" distL="0" distR="0">
                  <wp:extent cx="514350" cy="504825"/>
                  <wp:effectExtent l="0" t="0" r="0" b="9525"/>
                  <wp:docPr id="11" name="Resim 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shd w:val="clear" w:color="auto" w:fill="auto"/>
          </w:tcPr>
          <w:p w:rsidR="00E75D8C" w:rsidRPr="005857BC" w:rsidRDefault="00E75D8C" w:rsidP="00BF608A">
            <w:pPr>
              <w:spacing w:after="0" w:line="240" w:lineRule="auto"/>
              <w:jc w:val="center"/>
              <w:rPr>
                <w:rFonts w:ascii="Times New Roman" w:eastAsia="Times New Roman" w:hAnsi="Times New Roman" w:cs="Times New Roman"/>
                <w:b/>
                <w:sz w:val="24"/>
                <w:szCs w:val="24"/>
                <w:lang w:eastAsia="tr-TR"/>
              </w:rPr>
            </w:pPr>
            <w:r w:rsidRPr="005857BC">
              <w:rPr>
                <w:rFonts w:ascii="Times New Roman" w:eastAsia="Times New Roman" w:hAnsi="Times New Roman" w:cs="Times New Roman"/>
                <w:b/>
                <w:sz w:val="24"/>
                <w:szCs w:val="24"/>
                <w:lang w:eastAsia="tr-TR"/>
              </w:rPr>
              <w:t>T.C.</w:t>
            </w:r>
          </w:p>
          <w:p w:rsidR="00E75D8C" w:rsidRPr="005857BC" w:rsidRDefault="00E75D8C" w:rsidP="00BF608A">
            <w:pPr>
              <w:spacing w:after="0" w:line="240" w:lineRule="auto"/>
              <w:jc w:val="center"/>
              <w:rPr>
                <w:rFonts w:ascii="Times New Roman" w:eastAsia="Times New Roman" w:hAnsi="Times New Roman" w:cs="Times New Roman"/>
                <w:b/>
                <w:sz w:val="24"/>
                <w:szCs w:val="24"/>
                <w:lang w:eastAsia="tr-TR"/>
              </w:rPr>
            </w:pPr>
            <w:r w:rsidRPr="005857BC">
              <w:rPr>
                <w:rFonts w:ascii="Times New Roman" w:eastAsia="Times New Roman" w:hAnsi="Times New Roman" w:cs="Times New Roman"/>
                <w:b/>
                <w:sz w:val="24"/>
                <w:szCs w:val="24"/>
                <w:lang w:eastAsia="tr-TR"/>
              </w:rPr>
              <w:t xml:space="preserve">ESKİŞEHİR OSMANGAZİ ÜNİVERSİTESİ </w:t>
            </w:r>
          </w:p>
          <w:p w:rsidR="00E75D8C" w:rsidRPr="005857BC" w:rsidRDefault="00E75D8C" w:rsidP="00BF608A">
            <w:pPr>
              <w:spacing w:after="0" w:line="240" w:lineRule="auto"/>
              <w:jc w:val="center"/>
              <w:rPr>
                <w:rFonts w:ascii="Times New Roman" w:eastAsia="Times New Roman" w:hAnsi="Times New Roman" w:cs="Times New Roman"/>
                <w:b/>
                <w:sz w:val="18"/>
                <w:szCs w:val="18"/>
                <w:lang w:eastAsia="tr-TR"/>
              </w:rPr>
            </w:pPr>
            <w:r w:rsidRPr="005857BC">
              <w:rPr>
                <w:rFonts w:ascii="Times New Roman" w:eastAsia="Times New Roman" w:hAnsi="Times New Roman" w:cs="Times New Roman"/>
                <w:b/>
                <w:sz w:val="24"/>
                <w:szCs w:val="24"/>
                <w:lang w:eastAsia="tr-TR"/>
              </w:rPr>
              <w:t>ALT BİRİM GÖREV TANIM FORMU</w:t>
            </w:r>
          </w:p>
        </w:tc>
        <w:tc>
          <w:tcPr>
            <w:tcW w:w="1985" w:type="dxa"/>
            <w:shd w:val="clear" w:color="auto" w:fill="auto"/>
          </w:tcPr>
          <w:p w:rsidR="00E75D8C" w:rsidRDefault="00E75D8C" w:rsidP="00BF608A">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b/>
                <w:bCs/>
                <w:color w:val="000000"/>
                <w:sz w:val="20"/>
                <w:szCs w:val="20"/>
                <w:lang w:eastAsia="tr-TR"/>
              </w:rPr>
              <w:t xml:space="preserve">                                                                                                                                                                                  </w:t>
            </w:r>
          </w:p>
          <w:p w:rsidR="00E75D8C" w:rsidRPr="005857BC" w:rsidRDefault="00E75D8C" w:rsidP="00BF608A">
            <w:pPr>
              <w:tabs>
                <w:tab w:val="center" w:pos="4536"/>
                <w:tab w:val="right" w:pos="9072"/>
              </w:tabs>
              <w:spacing w:after="0" w:line="240" w:lineRule="auto"/>
              <w:jc w:val="right"/>
              <w:rPr>
                <w:rFonts w:ascii="Times New Roman" w:eastAsia="Times New Roman" w:hAnsi="Times New Roman" w:cs="Times New Roman"/>
                <w:color w:val="767171"/>
                <w:lang w:eastAsia="tr-TR"/>
              </w:rPr>
            </w:pPr>
          </w:p>
        </w:tc>
      </w:tr>
    </w:tbl>
    <w:p w:rsidR="00E75D8C" w:rsidRDefault="00E75D8C" w:rsidP="00E75D8C">
      <w:pPr>
        <w:rPr>
          <w:rFonts w:ascii="Times New Roman" w:hAnsi="Times New Roman" w:cs="Times New Roman"/>
          <w:sz w:val="24"/>
          <w:szCs w:val="24"/>
        </w:rPr>
      </w:pPr>
    </w:p>
    <w:tbl>
      <w:tblPr>
        <w:tblW w:w="0" w:type="auto"/>
        <w:tblCellMar>
          <w:left w:w="70" w:type="dxa"/>
          <w:right w:w="70" w:type="dxa"/>
        </w:tblCellMar>
        <w:tblLook w:val="04A0" w:firstRow="1" w:lastRow="0" w:firstColumn="1" w:lastColumn="0" w:noHBand="0" w:noVBand="1"/>
      </w:tblPr>
      <w:tblGrid>
        <w:gridCol w:w="2944"/>
        <w:gridCol w:w="7758"/>
      </w:tblGrid>
      <w:tr w:rsidR="00E75D8C" w:rsidRPr="005857BC" w:rsidTr="00BF608A">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E75D8C" w:rsidRPr="005857BC" w:rsidRDefault="00E75D8C" w:rsidP="00BF608A">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Bağlı Olduğu Birim</w:t>
            </w:r>
          </w:p>
        </w:tc>
        <w:tc>
          <w:tcPr>
            <w:tcW w:w="7758" w:type="dxa"/>
            <w:tcBorders>
              <w:top w:val="single" w:sz="4" w:space="0" w:color="auto"/>
              <w:left w:val="single" w:sz="4" w:space="0" w:color="auto"/>
              <w:bottom w:val="single" w:sz="4" w:space="0" w:color="auto"/>
              <w:right w:val="single" w:sz="4" w:space="0" w:color="auto"/>
            </w:tcBorders>
            <w:shd w:val="clear" w:color="000000" w:fill="FFFFFF"/>
            <w:vAlign w:val="bottom"/>
          </w:tcPr>
          <w:p w:rsidR="00E75D8C" w:rsidRPr="00E82AA5" w:rsidRDefault="00E75D8C" w:rsidP="00BF608A">
            <w:pPr>
              <w:spacing w:after="0" w:line="240" w:lineRule="auto"/>
              <w:rPr>
                <w:rFonts w:ascii="Times New Roman" w:eastAsia="Times New Roman" w:hAnsi="Times New Roman" w:cs="Times New Roman"/>
                <w:b/>
                <w:bCs/>
                <w:lang w:eastAsia="tr-TR"/>
              </w:rPr>
            </w:pPr>
            <w:r w:rsidRPr="00E82AA5">
              <w:rPr>
                <w:rFonts w:ascii="Times New Roman" w:eastAsia="Times New Roman" w:hAnsi="Times New Roman" w:cs="Times New Roman"/>
                <w:b/>
                <w:bCs/>
                <w:lang w:eastAsia="tr-TR"/>
              </w:rPr>
              <w:t>SAĞLIK HİZMETLERİ MESLEK YÜKSEKOKUL MÜDÜRLÜĞÜ</w:t>
            </w:r>
          </w:p>
        </w:tc>
      </w:tr>
      <w:tr w:rsidR="00E75D8C" w:rsidRPr="005857BC" w:rsidTr="00BF608A">
        <w:trPr>
          <w:trHeight w:val="328"/>
        </w:trPr>
        <w:tc>
          <w:tcPr>
            <w:tcW w:w="2944" w:type="dxa"/>
            <w:tcBorders>
              <w:top w:val="single" w:sz="4" w:space="0" w:color="auto"/>
              <w:left w:val="single" w:sz="4" w:space="0" w:color="auto"/>
              <w:right w:val="single" w:sz="4" w:space="0" w:color="auto"/>
            </w:tcBorders>
            <w:shd w:val="clear" w:color="000000" w:fill="FFFFFF"/>
            <w:vAlign w:val="bottom"/>
          </w:tcPr>
          <w:p w:rsidR="00E75D8C" w:rsidRPr="005857BC" w:rsidRDefault="00E75D8C" w:rsidP="00BF608A">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 xml:space="preserve">Alt Birimin Adı   </w:t>
            </w:r>
          </w:p>
        </w:tc>
        <w:tc>
          <w:tcPr>
            <w:tcW w:w="7758" w:type="dxa"/>
            <w:tcBorders>
              <w:top w:val="single" w:sz="4" w:space="0" w:color="auto"/>
              <w:left w:val="single" w:sz="4" w:space="0" w:color="auto"/>
              <w:right w:val="single" w:sz="4" w:space="0" w:color="auto"/>
            </w:tcBorders>
            <w:shd w:val="clear" w:color="000000" w:fill="FFFFFF"/>
            <w:vAlign w:val="bottom"/>
          </w:tcPr>
          <w:p w:rsidR="00E75D8C" w:rsidRPr="008A28E3" w:rsidRDefault="00E75D8C" w:rsidP="00DC5AB3">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EBYS</w:t>
            </w:r>
            <w:r w:rsidR="00DC5AB3">
              <w:rPr>
                <w:rFonts w:ascii="Times New Roman" w:eastAsia="Times New Roman" w:hAnsi="Times New Roman" w:cs="Times New Roman"/>
                <w:b/>
                <w:bCs/>
                <w:lang w:eastAsia="tr-TR"/>
              </w:rPr>
              <w:t xml:space="preserve"> </w:t>
            </w:r>
          </w:p>
        </w:tc>
      </w:tr>
      <w:tr w:rsidR="00E75D8C" w:rsidRPr="005857BC" w:rsidTr="00BF608A">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E75D8C" w:rsidRPr="005857BC" w:rsidRDefault="00E75D8C" w:rsidP="00BF608A">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Görevin Alanı / Kapsamı</w:t>
            </w:r>
          </w:p>
        </w:tc>
        <w:tc>
          <w:tcPr>
            <w:tcW w:w="7758" w:type="dxa"/>
            <w:tcBorders>
              <w:top w:val="single" w:sz="4" w:space="0" w:color="auto"/>
              <w:left w:val="single" w:sz="4" w:space="0" w:color="auto"/>
              <w:bottom w:val="single" w:sz="4" w:space="0" w:color="auto"/>
              <w:right w:val="single" w:sz="4" w:space="0" w:color="auto"/>
            </w:tcBorders>
            <w:shd w:val="clear" w:color="000000" w:fill="FFFFFF"/>
            <w:vAlign w:val="bottom"/>
          </w:tcPr>
          <w:p w:rsidR="00E75D8C" w:rsidRPr="008A28E3" w:rsidRDefault="00E75D8C" w:rsidP="00BF608A">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SAĞLIK HİZMETLERİ MESLEK YÜKSEKOKULU / İDARİ</w:t>
            </w:r>
          </w:p>
        </w:tc>
      </w:tr>
    </w:tbl>
    <w:p w:rsidR="00E75D8C" w:rsidRPr="005857BC" w:rsidRDefault="00E75D8C" w:rsidP="00E75D8C">
      <w:pPr>
        <w:spacing w:after="0" w:line="240" w:lineRule="auto"/>
        <w:ind w:left="284"/>
        <w:rPr>
          <w:rFonts w:ascii="Arial" w:eastAsia="Times New Roman" w:hAnsi="Arial" w:cs="Arial"/>
          <w:sz w:val="6"/>
          <w:szCs w:val="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5"/>
      </w:tblGrid>
      <w:tr w:rsidR="00E75D8C" w:rsidRPr="005857BC" w:rsidTr="00BF608A">
        <w:tc>
          <w:tcPr>
            <w:tcW w:w="10745" w:type="dxa"/>
            <w:shd w:val="clear" w:color="auto" w:fill="auto"/>
          </w:tcPr>
          <w:p w:rsidR="00E75D8C" w:rsidRPr="005857BC" w:rsidRDefault="00E75D8C" w:rsidP="00BF608A">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Görevin Kısa Tanımı:</w:t>
            </w:r>
          </w:p>
        </w:tc>
      </w:tr>
      <w:tr w:rsidR="00E75D8C" w:rsidRPr="005857BC" w:rsidTr="00BF608A">
        <w:tc>
          <w:tcPr>
            <w:tcW w:w="10745" w:type="dxa"/>
            <w:shd w:val="clear" w:color="auto" w:fill="auto"/>
          </w:tcPr>
          <w:p w:rsidR="00E75D8C" w:rsidRPr="005857BC" w:rsidRDefault="00E75D8C" w:rsidP="00BF608A">
            <w:pPr>
              <w:spacing w:after="0" w:line="240" w:lineRule="auto"/>
              <w:rPr>
                <w:rFonts w:ascii="Times New Roman" w:eastAsia="Times New Roman" w:hAnsi="Times New Roman" w:cs="Times New Roman"/>
                <w:sz w:val="24"/>
                <w:szCs w:val="24"/>
                <w:lang w:eastAsia="tr-TR"/>
              </w:rPr>
            </w:pPr>
          </w:p>
          <w:p w:rsidR="00E75D8C" w:rsidRPr="009D4AE2" w:rsidRDefault="00E75D8C" w:rsidP="00BF608A">
            <w:pPr>
              <w:spacing w:after="0" w:line="360" w:lineRule="auto"/>
              <w:jc w:val="both"/>
              <w:rPr>
                <w:rFonts w:ascii="Times New Roman" w:eastAsia="Times New Roman" w:hAnsi="Times New Roman" w:cs="Times New Roman"/>
                <w:sz w:val="24"/>
                <w:szCs w:val="24"/>
                <w:lang w:eastAsia="tr-TR"/>
              </w:rPr>
            </w:pPr>
            <w:r>
              <w:tab/>
            </w:r>
            <w:r w:rsidRPr="009D4AE2">
              <w:rPr>
                <w:rFonts w:ascii="Times New Roman" w:hAnsi="Times New Roman" w:cs="Times New Roman"/>
                <w:sz w:val="24"/>
                <w:szCs w:val="24"/>
              </w:rPr>
              <w:t>Eskişehir Osmangazi Üniversitesi üst yönetimi tarafından belirlenen amaç ve ilkelere uygun olarak; yüksekokulun gerekli tüm faaliyetlerinin etkenlik ve verimlilik ilkelerine uygun olarak yürütülmesi amacıyla Yüksekokul Müdürünün görüşme ve kabul işlerini yürütür.</w:t>
            </w:r>
            <w:r>
              <w:t xml:space="preserve"> </w:t>
            </w:r>
            <w:r w:rsidRPr="00485385">
              <w:rPr>
                <w:rFonts w:ascii="Times New Roman" w:hAnsi="Times New Roman" w:cs="Times New Roman"/>
                <w:sz w:val="24"/>
                <w:szCs w:val="24"/>
              </w:rPr>
              <w:t>Yüksekokul personel birimini ilgilendiren tüm konularda gelen ve giden evrakların takibini yapar</w:t>
            </w:r>
            <w:r>
              <w:rPr>
                <w:rFonts w:ascii="Times New Roman" w:hAnsi="Times New Roman" w:cs="Times New Roman"/>
                <w:sz w:val="24"/>
                <w:szCs w:val="24"/>
              </w:rPr>
              <w:t>.</w:t>
            </w:r>
          </w:p>
        </w:tc>
      </w:tr>
    </w:tbl>
    <w:p w:rsidR="00E75D8C" w:rsidRPr="005857BC" w:rsidRDefault="00E75D8C" w:rsidP="00E75D8C">
      <w:pPr>
        <w:spacing w:after="0" w:line="240" w:lineRule="auto"/>
        <w:ind w:left="284"/>
        <w:rPr>
          <w:rFonts w:ascii="Arial" w:eastAsia="Times New Roman" w:hAnsi="Arial" w:cs="Arial"/>
          <w:sz w:val="24"/>
          <w:szCs w:val="24"/>
          <w:lang w:eastAsia="tr-TR"/>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E75D8C" w:rsidRPr="005857BC" w:rsidTr="00BF608A">
        <w:tc>
          <w:tcPr>
            <w:tcW w:w="10915" w:type="dxa"/>
            <w:shd w:val="clear" w:color="auto" w:fill="auto"/>
          </w:tcPr>
          <w:p w:rsidR="00E75D8C" w:rsidRPr="005857BC" w:rsidRDefault="00E75D8C" w:rsidP="00BF608A">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Yapmakla Sorumlu Olduğu İşler:</w:t>
            </w:r>
          </w:p>
        </w:tc>
      </w:tr>
      <w:tr w:rsidR="00E75D8C" w:rsidRPr="005857BC" w:rsidTr="00BF608A">
        <w:tc>
          <w:tcPr>
            <w:tcW w:w="10915" w:type="dxa"/>
            <w:shd w:val="clear" w:color="auto" w:fill="auto"/>
          </w:tcPr>
          <w:p w:rsidR="0063639B" w:rsidRPr="00524A0D" w:rsidRDefault="0063639B" w:rsidP="0063639B">
            <w:pPr>
              <w:spacing w:after="0" w:line="360" w:lineRule="auto"/>
              <w:rPr>
                <w:rFonts w:ascii="Times New Roman" w:eastAsia="Times New Roman" w:hAnsi="Times New Roman" w:cs="Times New Roman"/>
                <w:b/>
                <w:sz w:val="24"/>
                <w:szCs w:val="24"/>
                <w:lang w:eastAsia="tr-TR"/>
              </w:rPr>
            </w:pPr>
            <w:r w:rsidRPr="00524A0D">
              <w:rPr>
                <w:rFonts w:ascii="Times New Roman" w:eastAsia="Times New Roman" w:hAnsi="Times New Roman" w:cs="Times New Roman"/>
                <w:b/>
                <w:sz w:val="24"/>
                <w:szCs w:val="24"/>
                <w:lang w:eastAsia="tr-TR"/>
              </w:rPr>
              <w:t>EBYS</w:t>
            </w:r>
          </w:p>
          <w:p w:rsidR="0063639B" w:rsidRPr="00904272" w:rsidRDefault="0063639B" w:rsidP="00FF01F6">
            <w:pPr>
              <w:pStyle w:val="ListeParagraf"/>
              <w:numPr>
                <w:ilvl w:val="0"/>
                <w:numId w:val="15"/>
              </w:numPr>
              <w:spacing w:after="0" w:line="360" w:lineRule="auto"/>
              <w:ind w:left="318" w:hanging="38"/>
              <w:rPr>
                <w:rFonts w:ascii="Times New Roman" w:eastAsia="Times New Roman" w:hAnsi="Times New Roman" w:cs="Times New Roman"/>
                <w:sz w:val="24"/>
                <w:szCs w:val="24"/>
                <w:lang w:eastAsia="tr-TR"/>
              </w:rPr>
            </w:pPr>
            <w:r w:rsidRPr="00904272">
              <w:rPr>
                <w:rFonts w:ascii="Times New Roman" w:eastAsia="Times New Roman" w:hAnsi="Times New Roman" w:cs="Times New Roman"/>
                <w:sz w:val="24"/>
                <w:szCs w:val="24"/>
                <w:lang w:eastAsia="tr-TR"/>
              </w:rPr>
              <w:t>EBYS kullanımın ve işleyişinin aksamaması için Birim Personeline destek sağlamak</w:t>
            </w:r>
          </w:p>
          <w:p w:rsidR="0063639B" w:rsidRPr="00904272" w:rsidRDefault="0063639B" w:rsidP="00FF01F6">
            <w:pPr>
              <w:pStyle w:val="ListeParagraf"/>
              <w:numPr>
                <w:ilvl w:val="0"/>
                <w:numId w:val="15"/>
              </w:numPr>
              <w:spacing w:after="0" w:line="360" w:lineRule="auto"/>
              <w:ind w:left="318" w:hanging="38"/>
              <w:rPr>
                <w:rFonts w:ascii="Times New Roman" w:eastAsia="Times New Roman" w:hAnsi="Times New Roman" w:cs="Times New Roman"/>
                <w:sz w:val="24"/>
                <w:szCs w:val="24"/>
                <w:lang w:eastAsia="tr-TR"/>
              </w:rPr>
            </w:pPr>
            <w:r w:rsidRPr="00904272">
              <w:rPr>
                <w:rFonts w:ascii="Times New Roman" w:eastAsia="Times New Roman" w:hAnsi="Times New Roman" w:cs="Times New Roman"/>
                <w:sz w:val="24"/>
                <w:szCs w:val="24"/>
                <w:lang w:eastAsia="tr-TR"/>
              </w:rPr>
              <w:t>Birimler arası evrak ulaşımını kolaylaştırmak için ilgili birimler arası Genel Dizin oluşturarak kişilere yetki vermek</w:t>
            </w:r>
          </w:p>
          <w:p w:rsidR="0063639B" w:rsidRPr="00904272" w:rsidRDefault="0063639B" w:rsidP="00FF01F6">
            <w:pPr>
              <w:pStyle w:val="ListeParagraf"/>
              <w:numPr>
                <w:ilvl w:val="0"/>
                <w:numId w:val="15"/>
              </w:numPr>
              <w:spacing w:after="0" w:line="360" w:lineRule="auto"/>
              <w:ind w:left="318" w:hanging="38"/>
              <w:rPr>
                <w:rFonts w:ascii="Times New Roman" w:eastAsia="Times New Roman" w:hAnsi="Times New Roman" w:cs="Times New Roman"/>
                <w:sz w:val="24"/>
                <w:szCs w:val="24"/>
                <w:lang w:eastAsia="tr-TR"/>
              </w:rPr>
            </w:pPr>
            <w:r w:rsidRPr="00904272">
              <w:rPr>
                <w:rFonts w:ascii="Times New Roman" w:eastAsia="Times New Roman" w:hAnsi="Times New Roman" w:cs="Times New Roman"/>
                <w:sz w:val="24"/>
                <w:szCs w:val="24"/>
                <w:lang w:eastAsia="tr-TR"/>
              </w:rPr>
              <w:t>Toplu EBYS yazışmalarında tek bir yazı birden fazla kişiye ulaştırmak için dağıtım planı oluşturmak</w:t>
            </w:r>
          </w:p>
          <w:p w:rsidR="0063639B" w:rsidRPr="00904272" w:rsidRDefault="0063639B" w:rsidP="00FF01F6">
            <w:pPr>
              <w:pStyle w:val="ListeParagraf"/>
              <w:numPr>
                <w:ilvl w:val="0"/>
                <w:numId w:val="15"/>
              </w:numPr>
              <w:spacing w:after="0" w:line="360" w:lineRule="auto"/>
              <w:ind w:left="318" w:hanging="38"/>
              <w:rPr>
                <w:rFonts w:ascii="Times New Roman" w:eastAsia="Times New Roman" w:hAnsi="Times New Roman" w:cs="Times New Roman"/>
                <w:sz w:val="24"/>
                <w:szCs w:val="24"/>
                <w:lang w:eastAsia="tr-TR"/>
              </w:rPr>
            </w:pPr>
            <w:r w:rsidRPr="00904272">
              <w:rPr>
                <w:rFonts w:ascii="Times New Roman" w:eastAsia="Times New Roman" w:hAnsi="Times New Roman" w:cs="Times New Roman"/>
                <w:sz w:val="24"/>
                <w:szCs w:val="24"/>
                <w:lang w:eastAsia="tr-TR"/>
              </w:rPr>
              <w:t>Birimine yeni başlayan personelin kullanıcı bilgilerini, kurumun EBYS sayfası olan adresinde yer alan “Yeni Kullanıcı Talep Forumu’na” uygun olarak hazırlayıp üst yazı ile Bilgi İşlem Daire Başkanlığına bildirmek</w:t>
            </w:r>
          </w:p>
          <w:p w:rsidR="0063639B" w:rsidRPr="00904272" w:rsidRDefault="0063639B" w:rsidP="00FF01F6">
            <w:pPr>
              <w:pStyle w:val="ListeParagraf"/>
              <w:numPr>
                <w:ilvl w:val="0"/>
                <w:numId w:val="15"/>
              </w:numPr>
              <w:spacing w:after="0" w:line="360" w:lineRule="auto"/>
              <w:ind w:left="318" w:hanging="38"/>
              <w:rPr>
                <w:rFonts w:ascii="Times New Roman" w:eastAsia="Times New Roman" w:hAnsi="Times New Roman" w:cs="Times New Roman"/>
                <w:sz w:val="24"/>
                <w:szCs w:val="24"/>
                <w:lang w:eastAsia="tr-TR"/>
              </w:rPr>
            </w:pPr>
            <w:r w:rsidRPr="00904272">
              <w:rPr>
                <w:rFonts w:ascii="Times New Roman" w:eastAsia="Times New Roman" w:hAnsi="Times New Roman" w:cs="Times New Roman"/>
                <w:sz w:val="24"/>
                <w:szCs w:val="24"/>
                <w:lang w:eastAsia="tr-TR"/>
              </w:rPr>
              <w:t>Birimine yeni başlayan imza yetkisine sahip personelin Elektronik İmza Cihazı olmaması durumunda kurum EBYS sayfası olan adresinde yer alan “E-İmza Cihaz Talep Forumu’na ” uygun olarak hazırlayıp üst yazı ile Bilgi İşlem Daire Başkanlığına bildirmek</w:t>
            </w:r>
          </w:p>
          <w:p w:rsidR="0063639B" w:rsidRPr="00904272" w:rsidRDefault="0063639B" w:rsidP="00FF01F6">
            <w:pPr>
              <w:pStyle w:val="ListeParagraf"/>
              <w:numPr>
                <w:ilvl w:val="0"/>
                <w:numId w:val="15"/>
              </w:numPr>
              <w:spacing w:after="0" w:line="360" w:lineRule="auto"/>
              <w:ind w:left="318" w:hanging="38"/>
              <w:rPr>
                <w:rFonts w:ascii="Times New Roman" w:eastAsia="Times New Roman" w:hAnsi="Times New Roman" w:cs="Times New Roman"/>
                <w:sz w:val="24"/>
                <w:szCs w:val="24"/>
                <w:lang w:eastAsia="tr-TR"/>
              </w:rPr>
            </w:pPr>
            <w:r w:rsidRPr="00904272">
              <w:rPr>
                <w:rFonts w:ascii="Times New Roman" w:eastAsia="Times New Roman" w:hAnsi="Times New Roman" w:cs="Times New Roman"/>
                <w:sz w:val="24"/>
                <w:szCs w:val="24"/>
                <w:lang w:eastAsia="tr-TR"/>
              </w:rPr>
              <w:t>Biriminde EBYS ile ilgili meydana gelen sorunlara ilk müdahale işlemini yapmak ve giderilemeyen sorunların çözümü için EBYS birimine bildirmek</w:t>
            </w:r>
          </w:p>
          <w:p w:rsidR="0063639B" w:rsidRPr="00904272" w:rsidRDefault="0063639B" w:rsidP="00FF01F6">
            <w:pPr>
              <w:pStyle w:val="ListeParagraf"/>
              <w:numPr>
                <w:ilvl w:val="0"/>
                <w:numId w:val="15"/>
              </w:numPr>
              <w:spacing w:after="0" w:line="360" w:lineRule="auto"/>
              <w:ind w:left="318" w:hanging="38"/>
              <w:rPr>
                <w:rFonts w:ascii="Times New Roman" w:eastAsia="Times New Roman" w:hAnsi="Times New Roman" w:cs="Times New Roman"/>
                <w:sz w:val="24"/>
                <w:szCs w:val="24"/>
                <w:lang w:eastAsia="tr-TR"/>
              </w:rPr>
            </w:pPr>
            <w:r w:rsidRPr="00904272">
              <w:rPr>
                <w:rFonts w:ascii="Times New Roman" w:eastAsia="Times New Roman" w:hAnsi="Times New Roman" w:cs="Times New Roman"/>
                <w:sz w:val="24"/>
                <w:szCs w:val="24"/>
                <w:lang w:eastAsia="tr-TR"/>
              </w:rPr>
              <w:t>Elektronik imza atabilmek için gerekli programların kurulumunda birim personeline destek vermek, kurulumun gerçekleşmemesi durumunda EBYS biriminin uzaktan teknik destek sağlamak için kullandığı kurumunuzun lisanslı destek programını ( Team Viewer) kurmak</w:t>
            </w:r>
          </w:p>
          <w:p w:rsidR="0063639B" w:rsidRPr="00904272" w:rsidRDefault="0063639B" w:rsidP="00FF01F6">
            <w:pPr>
              <w:pStyle w:val="ListeParagraf"/>
              <w:numPr>
                <w:ilvl w:val="0"/>
                <w:numId w:val="15"/>
              </w:numPr>
              <w:spacing w:after="0" w:line="360" w:lineRule="auto"/>
              <w:ind w:left="318" w:hanging="38"/>
              <w:rPr>
                <w:rFonts w:ascii="Times New Roman" w:eastAsia="Times New Roman" w:hAnsi="Times New Roman" w:cs="Times New Roman"/>
                <w:sz w:val="24"/>
                <w:szCs w:val="24"/>
                <w:lang w:eastAsia="tr-TR"/>
              </w:rPr>
            </w:pPr>
            <w:r w:rsidRPr="00904272">
              <w:rPr>
                <w:rFonts w:ascii="Times New Roman" w:eastAsia="Times New Roman" w:hAnsi="Times New Roman" w:cs="Times New Roman"/>
                <w:sz w:val="24"/>
                <w:szCs w:val="24"/>
                <w:lang w:eastAsia="tr-TR"/>
              </w:rPr>
              <w:t>Bilişim sistemleri hakkında bilgi işlem ile kurum arasındaki aracılık /  destek vermek</w:t>
            </w:r>
          </w:p>
          <w:p w:rsidR="0063639B" w:rsidRPr="00904272" w:rsidRDefault="0063639B" w:rsidP="00FF01F6">
            <w:pPr>
              <w:pStyle w:val="ListeParagraf"/>
              <w:numPr>
                <w:ilvl w:val="0"/>
                <w:numId w:val="15"/>
              </w:numPr>
              <w:spacing w:after="0" w:line="360" w:lineRule="auto"/>
              <w:ind w:left="318" w:hanging="38"/>
              <w:rPr>
                <w:rFonts w:ascii="Times New Roman" w:eastAsia="Times New Roman" w:hAnsi="Times New Roman" w:cs="Times New Roman"/>
                <w:sz w:val="24"/>
                <w:szCs w:val="24"/>
                <w:lang w:eastAsia="tr-TR"/>
              </w:rPr>
            </w:pPr>
            <w:r w:rsidRPr="00904272">
              <w:rPr>
                <w:rFonts w:ascii="Times New Roman" w:eastAsia="Times New Roman" w:hAnsi="Times New Roman" w:cs="Times New Roman"/>
                <w:sz w:val="24"/>
                <w:szCs w:val="24"/>
                <w:lang w:eastAsia="tr-TR"/>
              </w:rPr>
              <w:t>EBYS birimi tarafından verilen eğitimlere katılmak</w:t>
            </w:r>
          </w:p>
          <w:p w:rsidR="0063639B" w:rsidRPr="00904272" w:rsidRDefault="0063639B" w:rsidP="00FF01F6">
            <w:pPr>
              <w:pStyle w:val="ListeParagraf"/>
              <w:numPr>
                <w:ilvl w:val="0"/>
                <w:numId w:val="15"/>
              </w:numPr>
              <w:spacing w:after="0" w:line="360" w:lineRule="auto"/>
              <w:ind w:left="318" w:hanging="38"/>
              <w:rPr>
                <w:rFonts w:ascii="Times New Roman" w:eastAsia="Times New Roman" w:hAnsi="Times New Roman" w:cs="Times New Roman"/>
                <w:sz w:val="24"/>
                <w:szCs w:val="24"/>
                <w:lang w:eastAsia="tr-TR"/>
              </w:rPr>
            </w:pPr>
            <w:r w:rsidRPr="00904272">
              <w:rPr>
                <w:rFonts w:ascii="Times New Roman" w:eastAsia="Times New Roman" w:hAnsi="Times New Roman" w:cs="Times New Roman"/>
                <w:sz w:val="24"/>
                <w:szCs w:val="24"/>
                <w:lang w:eastAsia="tr-TR"/>
              </w:rPr>
              <w:t>EBYS’den alınarak başka bir birime verilecek yazılara Elektronik İmzalı Aslı Gibidir kaşesi ile onaylamak.</w:t>
            </w:r>
          </w:p>
          <w:p w:rsidR="0063639B" w:rsidRDefault="0063639B" w:rsidP="00E75D8C">
            <w:pPr>
              <w:pStyle w:val="TableParagraph"/>
              <w:tabs>
                <w:tab w:val="left" w:pos="434"/>
              </w:tabs>
              <w:spacing w:before="1"/>
              <w:rPr>
                <w:sz w:val="24"/>
                <w:szCs w:val="24"/>
                <w:lang w:eastAsia="tr-TR"/>
              </w:rPr>
            </w:pPr>
          </w:p>
          <w:p w:rsidR="0099294E" w:rsidRPr="0099294E" w:rsidRDefault="0099294E" w:rsidP="0099294E">
            <w:pPr>
              <w:pStyle w:val="TableParagraph"/>
              <w:tabs>
                <w:tab w:val="left" w:pos="434"/>
              </w:tabs>
              <w:spacing w:before="1"/>
              <w:ind w:left="720"/>
              <w:rPr>
                <w:b/>
                <w:sz w:val="24"/>
                <w:szCs w:val="24"/>
                <w:lang w:eastAsia="tr-TR"/>
              </w:rPr>
            </w:pPr>
          </w:p>
          <w:p w:rsidR="00E75D8C" w:rsidRPr="00485385" w:rsidRDefault="00E75D8C" w:rsidP="00E75D8C">
            <w:pPr>
              <w:pStyle w:val="TableParagraph"/>
              <w:tabs>
                <w:tab w:val="left" w:pos="434"/>
              </w:tabs>
              <w:spacing w:before="1"/>
              <w:rPr>
                <w:b/>
                <w:sz w:val="24"/>
                <w:szCs w:val="24"/>
                <w:lang w:eastAsia="tr-TR"/>
              </w:rPr>
            </w:pPr>
          </w:p>
        </w:tc>
      </w:tr>
    </w:tbl>
    <w:p w:rsidR="00E75D8C" w:rsidRPr="005857BC" w:rsidRDefault="00E75D8C" w:rsidP="00E75D8C">
      <w:pPr>
        <w:spacing w:after="0" w:line="240" w:lineRule="auto"/>
        <w:ind w:left="284"/>
        <w:rPr>
          <w:rFonts w:ascii="Arial" w:eastAsia="Times New Roman" w:hAnsi="Arial" w:cs="Arial"/>
          <w:sz w:val="24"/>
          <w:szCs w:val="24"/>
          <w:lang w:eastAsia="tr-TR"/>
        </w:rPr>
      </w:pP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6"/>
      </w:tblGrid>
      <w:tr w:rsidR="00E75D8C" w:rsidRPr="005857BC" w:rsidTr="00BF608A">
        <w:tc>
          <w:tcPr>
            <w:tcW w:w="10886" w:type="dxa"/>
            <w:shd w:val="clear" w:color="auto" w:fill="auto"/>
          </w:tcPr>
          <w:p w:rsidR="00E75D8C" w:rsidRPr="005857BC" w:rsidRDefault="00E75D8C" w:rsidP="00BF608A">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 xml:space="preserve">İşi Yapmakla Sorumlu Personelin </w:t>
            </w:r>
            <w:r>
              <w:rPr>
                <w:rFonts w:ascii="Times New Roman" w:eastAsia="Times New Roman" w:hAnsi="Times New Roman" w:cs="Times New Roman"/>
                <w:b/>
                <w:bCs/>
                <w:lang w:eastAsia="tr-TR"/>
              </w:rPr>
              <w:t>Ü</w:t>
            </w:r>
            <w:r w:rsidRPr="005857BC">
              <w:rPr>
                <w:rFonts w:ascii="Times New Roman" w:eastAsia="Times New Roman" w:hAnsi="Times New Roman" w:cs="Times New Roman"/>
                <w:b/>
                <w:bCs/>
                <w:lang w:eastAsia="tr-TR"/>
              </w:rPr>
              <w:t>nvan ve Nitelikleri :</w:t>
            </w:r>
          </w:p>
        </w:tc>
      </w:tr>
      <w:tr w:rsidR="00E75D8C" w:rsidRPr="005857BC" w:rsidTr="00BF608A">
        <w:tc>
          <w:tcPr>
            <w:tcW w:w="10886" w:type="dxa"/>
            <w:shd w:val="clear" w:color="auto" w:fill="auto"/>
          </w:tcPr>
          <w:p w:rsidR="00E75D8C" w:rsidRDefault="00E75D8C" w:rsidP="00BF608A">
            <w:pPr>
              <w:spacing w:after="0" w:line="240" w:lineRule="auto"/>
              <w:rPr>
                <w:rFonts w:ascii="Times New Roman" w:eastAsia="Times New Roman" w:hAnsi="Times New Roman" w:cs="Times New Roman"/>
                <w:b/>
                <w:sz w:val="24"/>
                <w:szCs w:val="24"/>
                <w:lang w:eastAsia="tr-TR"/>
              </w:rPr>
            </w:pPr>
          </w:p>
          <w:p w:rsidR="00E75D8C" w:rsidRDefault="00E75D8C" w:rsidP="00BF608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Ü</w:t>
            </w:r>
            <w:r w:rsidRPr="004C36DA">
              <w:rPr>
                <w:rFonts w:ascii="Times New Roman" w:eastAsia="Times New Roman" w:hAnsi="Times New Roman" w:cs="Times New Roman"/>
                <w:b/>
                <w:sz w:val="24"/>
                <w:szCs w:val="24"/>
                <w:lang w:eastAsia="tr-TR"/>
              </w:rPr>
              <w:t>nvanı</w:t>
            </w:r>
            <w:r>
              <w:rPr>
                <w:rFonts w:ascii="Times New Roman" w:eastAsia="Times New Roman" w:hAnsi="Times New Roman" w:cs="Times New Roman"/>
                <w:sz w:val="24"/>
                <w:szCs w:val="24"/>
                <w:lang w:eastAsia="tr-TR"/>
              </w:rPr>
              <w:t>: Memur / Bilgisayar İşletmeni</w:t>
            </w:r>
          </w:p>
          <w:p w:rsidR="00E75D8C" w:rsidRDefault="00E75D8C" w:rsidP="00BF608A">
            <w:pPr>
              <w:spacing w:after="0" w:line="240" w:lineRule="auto"/>
              <w:rPr>
                <w:rFonts w:ascii="Times New Roman" w:eastAsia="Times New Roman" w:hAnsi="Times New Roman" w:cs="Times New Roman"/>
                <w:sz w:val="24"/>
                <w:szCs w:val="24"/>
                <w:lang w:eastAsia="tr-TR"/>
              </w:rPr>
            </w:pPr>
            <w:r w:rsidRPr="004C36DA">
              <w:rPr>
                <w:rFonts w:ascii="Times New Roman" w:eastAsia="Times New Roman" w:hAnsi="Times New Roman" w:cs="Times New Roman"/>
                <w:b/>
                <w:sz w:val="24"/>
                <w:szCs w:val="24"/>
                <w:lang w:eastAsia="tr-TR"/>
              </w:rPr>
              <w:t>Nitelikleri</w:t>
            </w:r>
            <w:r>
              <w:rPr>
                <w:rFonts w:ascii="Times New Roman" w:eastAsia="Times New Roman" w:hAnsi="Times New Roman" w:cs="Times New Roman"/>
                <w:sz w:val="24"/>
                <w:szCs w:val="24"/>
                <w:lang w:eastAsia="tr-TR"/>
              </w:rPr>
              <w:t xml:space="preserve">: </w:t>
            </w:r>
          </w:p>
          <w:p w:rsidR="00851722" w:rsidRDefault="00851722" w:rsidP="00BF608A">
            <w:pPr>
              <w:spacing w:after="0" w:line="240" w:lineRule="auto"/>
              <w:rPr>
                <w:rFonts w:ascii="Times New Roman" w:eastAsia="Times New Roman" w:hAnsi="Times New Roman" w:cs="Times New Roman"/>
                <w:sz w:val="24"/>
                <w:szCs w:val="24"/>
                <w:lang w:eastAsia="tr-TR"/>
              </w:rPr>
            </w:pPr>
          </w:p>
          <w:p w:rsidR="00E75D8C" w:rsidRPr="004C36DA" w:rsidRDefault="00E75D8C" w:rsidP="00BF608A">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 </w:t>
            </w:r>
            <w:r w:rsidRPr="004C36DA">
              <w:rPr>
                <w:rFonts w:ascii="Times New Roman" w:eastAsia="Times New Roman" w:hAnsi="Times New Roman" w:cs="Times New Roman"/>
                <w:sz w:val="24"/>
                <w:szCs w:val="24"/>
                <w:lang w:eastAsia="tr-TR"/>
              </w:rPr>
              <w:t>657 Sayılı Devlet Memurları Kanun’unda belirtilen genel niteliklere sahip olmak.</w:t>
            </w:r>
          </w:p>
          <w:p w:rsidR="00E75D8C" w:rsidRPr="004C36DA" w:rsidRDefault="00E75D8C" w:rsidP="00BF608A">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Pr="004C36DA">
              <w:rPr>
                <w:rFonts w:ascii="Times New Roman" w:eastAsia="Times New Roman" w:hAnsi="Times New Roman" w:cs="Times New Roman"/>
                <w:sz w:val="24"/>
                <w:szCs w:val="24"/>
                <w:lang w:eastAsia="tr-TR"/>
              </w:rPr>
              <w:t>En az lise veya dengi okul mezunu olmak.</w:t>
            </w:r>
          </w:p>
          <w:p w:rsidR="00E75D8C" w:rsidRPr="005857BC" w:rsidRDefault="00E75D8C" w:rsidP="00BF608A">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Pr="004C36DA">
              <w:rPr>
                <w:rFonts w:ascii="Times New Roman" w:eastAsia="Times New Roman" w:hAnsi="Times New Roman" w:cs="Times New Roman"/>
                <w:sz w:val="24"/>
                <w:szCs w:val="24"/>
                <w:lang w:eastAsia="tr-TR"/>
              </w:rPr>
              <w:t xml:space="preserve"> Görevini gereği gibi yerine getirebilmek için gerekli iş deneyimine sahip olmak</w:t>
            </w:r>
          </w:p>
          <w:p w:rsidR="00E75D8C" w:rsidRPr="005857BC" w:rsidRDefault="00E75D8C" w:rsidP="00BF608A">
            <w:pPr>
              <w:spacing w:after="0" w:line="240" w:lineRule="auto"/>
              <w:rPr>
                <w:rFonts w:ascii="Times New Roman" w:eastAsia="Times New Roman" w:hAnsi="Times New Roman" w:cs="Times New Roman"/>
                <w:sz w:val="24"/>
                <w:szCs w:val="24"/>
                <w:lang w:eastAsia="tr-TR"/>
              </w:rPr>
            </w:pPr>
          </w:p>
        </w:tc>
      </w:tr>
    </w:tbl>
    <w:p w:rsidR="00E75D8C" w:rsidRDefault="00E75D8C" w:rsidP="00E75D8C"/>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E75D8C" w:rsidRPr="002278D8" w:rsidTr="00BF608A">
        <w:trPr>
          <w:trHeight w:val="679"/>
          <w:jc w:val="center"/>
        </w:trPr>
        <w:tc>
          <w:tcPr>
            <w:tcW w:w="4309" w:type="dxa"/>
            <w:gridSpan w:val="2"/>
            <w:shd w:val="clear" w:color="auto" w:fill="auto"/>
            <w:noWrap/>
            <w:vAlign w:val="bottom"/>
            <w:hideMark/>
          </w:tcPr>
          <w:p w:rsidR="00E75D8C" w:rsidRPr="002278D8" w:rsidRDefault="00E75D8C" w:rsidP="00BF608A">
            <w:pPr>
              <w:rPr>
                <w:b/>
                <w:bCs/>
              </w:rPr>
            </w:pPr>
            <w:r w:rsidRPr="002278D8">
              <w:rPr>
                <w:b/>
                <w:bCs/>
              </w:rPr>
              <w:t xml:space="preserve">Hazırlayan </w:t>
            </w:r>
          </w:p>
        </w:tc>
        <w:tc>
          <w:tcPr>
            <w:tcW w:w="2197" w:type="dxa"/>
            <w:shd w:val="clear" w:color="auto" w:fill="auto"/>
            <w:noWrap/>
            <w:vAlign w:val="bottom"/>
            <w:hideMark/>
          </w:tcPr>
          <w:p w:rsidR="00E75D8C" w:rsidRPr="002278D8" w:rsidRDefault="00E75D8C" w:rsidP="00BF608A">
            <w:pPr>
              <w:rPr>
                <w:b/>
                <w:bCs/>
              </w:rPr>
            </w:pPr>
          </w:p>
        </w:tc>
        <w:tc>
          <w:tcPr>
            <w:tcW w:w="160" w:type="dxa"/>
            <w:shd w:val="clear" w:color="auto" w:fill="auto"/>
            <w:noWrap/>
            <w:vAlign w:val="bottom"/>
            <w:hideMark/>
          </w:tcPr>
          <w:p w:rsidR="00E75D8C" w:rsidRPr="002278D8" w:rsidRDefault="00E75D8C" w:rsidP="00BF608A"/>
        </w:tc>
        <w:tc>
          <w:tcPr>
            <w:tcW w:w="4376" w:type="dxa"/>
            <w:gridSpan w:val="2"/>
            <w:shd w:val="clear" w:color="auto" w:fill="auto"/>
            <w:noWrap/>
            <w:vAlign w:val="bottom"/>
            <w:hideMark/>
          </w:tcPr>
          <w:p w:rsidR="00E75D8C" w:rsidRPr="002278D8" w:rsidRDefault="00E75D8C" w:rsidP="00BF608A">
            <w:pPr>
              <w:rPr>
                <w:b/>
                <w:bCs/>
              </w:rPr>
            </w:pPr>
            <w:r w:rsidRPr="002278D8">
              <w:rPr>
                <w:b/>
                <w:bCs/>
              </w:rPr>
              <w:t xml:space="preserve">Onaylayan </w:t>
            </w:r>
          </w:p>
        </w:tc>
      </w:tr>
      <w:tr w:rsidR="00E75D8C" w:rsidRPr="002278D8" w:rsidTr="00BF608A">
        <w:trPr>
          <w:trHeight w:val="679"/>
          <w:jc w:val="center"/>
        </w:trPr>
        <w:tc>
          <w:tcPr>
            <w:tcW w:w="1953" w:type="dxa"/>
            <w:shd w:val="clear" w:color="auto" w:fill="auto"/>
            <w:noWrap/>
            <w:vAlign w:val="bottom"/>
          </w:tcPr>
          <w:p w:rsidR="00E75D8C" w:rsidRPr="002278D8" w:rsidRDefault="00E75D8C" w:rsidP="00BF608A">
            <w:r w:rsidRPr="002278D8">
              <w:t>Ad Soyad</w:t>
            </w:r>
          </w:p>
        </w:tc>
        <w:tc>
          <w:tcPr>
            <w:tcW w:w="2356" w:type="dxa"/>
            <w:shd w:val="clear" w:color="auto" w:fill="auto"/>
            <w:noWrap/>
            <w:vAlign w:val="bottom"/>
          </w:tcPr>
          <w:p w:rsidR="00E75D8C" w:rsidRPr="002278D8" w:rsidRDefault="00E75D8C" w:rsidP="00BF608A">
            <w:r>
              <w:t>: Dilek UYSAL</w:t>
            </w:r>
          </w:p>
        </w:tc>
        <w:tc>
          <w:tcPr>
            <w:tcW w:w="2197" w:type="dxa"/>
            <w:shd w:val="clear" w:color="auto" w:fill="auto"/>
            <w:noWrap/>
            <w:vAlign w:val="bottom"/>
          </w:tcPr>
          <w:p w:rsidR="00E75D8C" w:rsidRPr="002278D8" w:rsidRDefault="00E75D8C" w:rsidP="00BF608A"/>
        </w:tc>
        <w:tc>
          <w:tcPr>
            <w:tcW w:w="160" w:type="dxa"/>
            <w:shd w:val="clear" w:color="auto" w:fill="auto"/>
            <w:noWrap/>
            <w:vAlign w:val="bottom"/>
          </w:tcPr>
          <w:p w:rsidR="00E75D8C" w:rsidRPr="002278D8" w:rsidRDefault="00E75D8C" w:rsidP="00BF608A"/>
        </w:tc>
        <w:tc>
          <w:tcPr>
            <w:tcW w:w="1131" w:type="dxa"/>
            <w:shd w:val="clear" w:color="auto" w:fill="auto"/>
            <w:noWrap/>
            <w:vAlign w:val="bottom"/>
          </w:tcPr>
          <w:p w:rsidR="00E75D8C" w:rsidRPr="002278D8" w:rsidRDefault="00E75D8C" w:rsidP="00BF608A">
            <w:r w:rsidRPr="002278D8">
              <w:t>Ad Soyad</w:t>
            </w:r>
          </w:p>
        </w:tc>
        <w:tc>
          <w:tcPr>
            <w:tcW w:w="3245" w:type="dxa"/>
            <w:shd w:val="clear" w:color="auto" w:fill="auto"/>
            <w:noWrap/>
            <w:vAlign w:val="bottom"/>
          </w:tcPr>
          <w:p w:rsidR="00E75D8C" w:rsidRPr="002278D8" w:rsidRDefault="00E75D8C" w:rsidP="00BF608A">
            <w:r w:rsidRPr="002278D8">
              <w:t xml:space="preserve">: </w:t>
            </w:r>
            <w:r w:rsidRPr="008C445E">
              <w:t>Doç.Dr. Ebru TURAN KIZILDOĞAN</w:t>
            </w:r>
          </w:p>
        </w:tc>
      </w:tr>
      <w:tr w:rsidR="00E75D8C" w:rsidRPr="002278D8" w:rsidTr="00BF608A">
        <w:trPr>
          <w:trHeight w:val="679"/>
          <w:jc w:val="center"/>
        </w:trPr>
        <w:tc>
          <w:tcPr>
            <w:tcW w:w="1953" w:type="dxa"/>
            <w:shd w:val="clear" w:color="auto" w:fill="auto"/>
            <w:noWrap/>
            <w:vAlign w:val="bottom"/>
            <w:hideMark/>
          </w:tcPr>
          <w:p w:rsidR="00E75D8C" w:rsidRPr="002278D8" w:rsidRDefault="00E75D8C" w:rsidP="00BF608A">
            <w:r>
              <w:t>Ü</w:t>
            </w:r>
            <w:r w:rsidRPr="002278D8">
              <w:t>nvan</w:t>
            </w:r>
          </w:p>
        </w:tc>
        <w:tc>
          <w:tcPr>
            <w:tcW w:w="2356" w:type="dxa"/>
            <w:shd w:val="clear" w:color="auto" w:fill="auto"/>
            <w:noWrap/>
            <w:vAlign w:val="bottom"/>
            <w:hideMark/>
          </w:tcPr>
          <w:p w:rsidR="00E75D8C" w:rsidRPr="002278D8" w:rsidRDefault="00E75D8C" w:rsidP="00BF608A">
            <w:r>
              <w:t>: Yüksekokul Sekreteri</w:t>
            </w:r>
          </w:p>
        </w:tc>
        <w:tc>
          <w:tcPr>
            <w:tcW w:w="2197" w:type="dxa"/>
            <w:shd w:val="clear" w:color="auto" w:fill="auto"/>
            <w:noWrap/>
            <w:vAlign w:val="bottom"/>
            <w:hideMark/>
          </w:tcPr>
          <w:p w:rsidR="00E75D8C" w:rsidRPr="002278D8" w:rsidRDefault="00E75D8C" w:rsidP="00BF608A"/>
        </w:tc>
        <w:tc>
          <w:tcPr>
            <w:tcW w:w="160" w:type="dxa"/>
            <w:shd w:val="clear" w:color="auto" w:fill="auto"/>
            <w:noWrap/>
            <w:vAlign w:val="bottom"/>
            <w:hideMark/>
          </w:tcPr>
          <w:p w:rsidR="00E75D8C" w:rsidRPr="002278D8" w:rsidRDefault="00E75D8C" w:rsidP="00BF608A"/>
        </w:tc>
        <w:tc>
          <w:tcPr>
            <w:tcW w:w="1131" w:type="dxa"/>
            <w:shd w:val="clear" w:color="auto" w:fill="auto"/>
            <w:noWrap/>
            <w:vAlign w:val="bottom"/>
            <w:hideMark/>
          </w:tcPr>
          <w:p w:rsidR="00E75D8C" w:rsidRPr="002278D8" w:rsidRDefault="00E75D8C" w:rsidP="00BF608A">
            <w:r>
              <w:t>Ü</w:t>
            </w:r>
            <w:r w:rsidRPr="002278D8">
              <w:t>nvan</w:t>
            </w:r>
          </w:p>
        </w:tc>
        <w:tc>
          <w:tcPr>
            <w:tcW w:w="3245" w:type="dxa"/>
            <w:shd w:val="clear" w:color="auto" w:fill="auto"/>
            <w:noWrap/>
            <w:vAlign w:val="bottom"/>
            <w:hideMark/>
          </w:tcPr>
          <w:p w:rsidR="00E75D8C" w:rsidRPr="002278D8" w:rsidRDefault="00E75D8C" w:rsidP="00BF608A">
            <w:r w:rsidRPr="002278D8">
              <w:t>:</w:t>
            </w:r>
            <w:r>
              <w:t xml:space="preserve"> </w:t>
            </w:r>
            <w:r w:rsidRPr="002278D8">
              <w:t>Müdür</w:t>
            </w:r>
          </w:p>
        </w:tc>
      </w:tr>
      <w:tr w:rsidR="00E75D8C" w:rsidRPr="002278D8" w:rsidTr="00BF608A">
        <w:trPr>
          <w:trHeight w:val="770"/>
          <w:jc w:val="center"/>
        </w:trPr>
        <w:tc>
          <w:tcPr>
            <w:tcW w:w="1953" w:type="dxa"/>
            <w:shd w:val="clear" w:color="auto" w:fill="auto"/>
            <w:noWrap/>
            <w:vAlign w:val="bottom"/>
            <w:hideMark/>
          </w:tcPr>
          <w:p w:rsidR="00E75D8C" w:rsidRPr="002278D8" w:rsidRDefault="00E75D8C" w:rsidP="00BF608A">
            <w:r w:rsidRPr="002278D8">
              <w:t>İmza</w:t>
            </w:r>
          </w:p>
        </w:tc>
        <w:tc>
          <w:tcPr>
            <w:tcW w:w="2356" w:type="dxa"/>
            <w:shd w:val="clear" w:color="auto" w:fill="auto"/>
            <w:noWrap/>
            <w:vAlign w:val="bottom"/>
            <w:hideMark/>
          </w:tcPr>
          <w:p w:rsidR="00E75D8C" w:rsidRPr="002278D8" w:rsidRDefault="00E75D8C" w:rsidP="00BF608A">
            <w:r>
              <w:t>:</w:t>
            </w:r>
          </w:p>
        </w:tc>
        <w:tc>
          <w:tcPr>
            <w:tcW w:w="2197" w:type="dxa"/>
            <w:shd w:val="clear" w:color="auto" w:fill="auto"/>
            <w:noWrap/>
            <w:vAlign w:val="bottom"/>
            <w:hideMark/>
          </w:tcPr>
          <w:p w:rsidR="00E75D8C" w:rsidRPr="002278D8" w:rsidRDefault="00E75D8C" w:rsidP="00BF608A"/>
        </w:tc>
        <w:tc>
          <w:tcPr>
            <w:tcW w:w="160" w:type="dxa"/>
            <w:shd w:val="clear" w:color="auto" w:fill="auto"/>
            <w:noWrap/>
            <w:vAlign w:val="bottom"/>
            <w:hideMark/>
          </w:tcPr>
          <w:p w:rsidR="00E75D8C" w:rsidRPr="002278D8" w:rsidRDefault="00E75D8C" w:rsidP="00BF608A"/>
        </w:tc>
        <w:tc>
          <w:tcPr>
            <w:tcW w:w="1131" w:type="dxa"/>
            <w:shd w:val="clear" w:color="auto" w:fill="auto"/>
            <w:noWrap/>
            <w:vAlign w:val="bottom"/>
            <w:hideMark/>
          </w:tcPr>
          <w:p w:rsidR="00E75D8C" w:rsidRPr="002278D8" w:rsidRDefault="00E75D8C" w:rsidP="00BF608A">
            <w:r w:rsidRPr="002278D8">
              <w:t>İmza</w:t>
            </w:r>
          </w:p>
        </w:tc>
        <w:tc>
          <w:tcPr>
            <w:tcW w:w="3245" w:type="dxa"/>
            <w:shd w:val="clear" w:color="auto" w:fill="auto"/>
            <w:noWrap/>
            <w:vAlign w:val="bottom"/>
            <w:hideMark/>
          </w:tcPr>
          <w:p w:rsidR="00E75D8C" w:rsidRPr="002278D8" w:rsidRDefault="00E75D8C" w:rsidP="00BF608A">
            <w:r>
              <w:t>:</w:t>
            </w:r>
          </w:p>
        </w:tc>
      </w:tr>
    </w:tbl>
    <w:p w:rsidR="00E75D8C" w:rsidRDefault="00E75D8C" w:rsidP="00E75D8C">
      <w:pPr>
        <w:rPr>
          <w:rFonts w:ascii="Times New Roman" w:hAnsi="Times New Roman" w:cs="Times New Roman"/>
          <w:sz w:val="16"/>
          <w:szCs w:val="16"/>
        </w:rPr>
      </w:pPr>
    </w:p>
    <w:p w:rsidR="00851722" w:rsidRDefault="00851722" w:rsidP="00E75D8C">
      <w:pPr>
        <w:rPr>
          <w:rFonts w:ascii="Times New Roman" w:hAnsi="Times New Roman" w:cs="Times New Roman"/>
          <w:sz w:val="16"/>
          <w:szCs w:val="16"/>
        </w:rPr>
      </w:pPr>
    </w:p>
    <w:p w:rsidR="00851722" w:rsidRDefault="00851722" w:rsidP="00E75D8C">
      <w:pPr>
        <w:rPr>
          <w:rFonts w:ascii="Times New Roman" w:hAnsi="Times New Roman" w:cs="Times New Roman"/>
          <w:sz w:val="16"/>
          <w:szCs w:val="16"/>
        </w:rPr>
      </w:pPr>
    </w:p>
    <w:p w:rsidR="00851722" w:rsidRDefault="00851722" w:rsidP="00E75D8C">
      <w:pPr>
        <w:rPr>
          <w:rFonts w:ascii="Times New Roman" w:hAnsi="Times New Roman" w:cs="Times New Roman"/>
          <w:sz w:val="16"/>
          <w:szCs w:val="16"/>
        </w:rPr>
      </w:pPr>
    </w:p>
    <w:p w:rsidR="00851722" w:rsidRDefault="00851722" w:rsidP="00E75D8C">
      <w:pPr>
        <w:rPr>
          <w:rFonts w:ascii="Times New Roman" w:hAnsi="Times New Roman" w:cs="Times New Roman"/>
          <w:sz w:val="16"/>
          <w:szCs w:val="16"/>
        </w:rPr>
      </w:pPr>
    </w:p>
    <w:p w:rsidR="00851722" w:rsidRDefault="00851722" w:rsidP="00E75D8C">
      <w:pPr>
        <w:rPr>
          <w:rFonts w:ascii="Times New Roman" w:hAnsi="Times New Roman" w:cs="Times New Roman"/>
          <w:sz w:val="16"/>
          <w:szCs w:val="16"/>
        </w:rPr>
      </w:pPr>
    </w:p>
    <w:p w:rsidR="00851722" w:rsidRDefault="00851722" w:rsidP="00E75D8C">
      <w:pPr>
        <w:rPr>
          <w:rFonts w:ascii="Times New Roman" w:hAnsi="Times New Roman" w:cs="Times New Roman"/>
          <w:sz w:val="16"/>
          <w:szCs w:val="16"/>
        </w:rPr>
      </w:pPr>
    </w:p>
    <w:p w:rsidR="00851722" w:rsidRDefault="00851722" w:rsidP="00E75D8C">
      <w:pPr>
        <w:rPr>
          <w:rFonts w:ascii="Times New Roman" w:hAnsi="Times New Roman" w:cs="Times New Roman"/>
          <w:sz w:val="16"/>
          <w:szCs w:val="16"/>
        </w:rPr>
      </w:pPr>
    </w:p>
    <w:p w:rsidR="00851722" w:rsidRDefault="00851722" w:rsidP="00E75D8C">
      <w:pPr>
        <w:rPr>
          <w:rFonts w:ascii="Times New Roman" w:hAnsi="Times New Roman" w:cs="Times New Roman"/>
          <w:sz w:val="16"/>
          <w:szCs w:val="16"/>
        </w:rPr>
      </w:pPr>
    </w:p>
    <w:p w:rsidR="00851722" w:rsidRDefault="00851722" w:rsidP="00E75D8C">
      <w:pPr>
        <w:rPr>
          <w:rFonts w:ascii="Times New Roman" w:hAnsi="Times New Roman" w:cs="Times New Roman"/>
          <w:sz w:val="16"/>
          <w:szCs w:val="16"/>
        </w:rPr>
      </w:pPr>
    </w:p>
    <w:p w:rsidR="00851722" w:rsidRDefault="00851722" w:rsidP="00E75D8C">
      <w:pPr>
        <w:rPr>
          <w:rFonts w:ascii="Times New Roman" w:hAnsi="Times New Roman" w:cs="Times New Roman"/>
          <w:sz w:val="16"/>
          <w:szCs w:val="16"/>
        </w:rPr>
      </w:pPr>
    </w:p>
    <w:p w:rsidR="00851722" w:rsidRDefault="00851722" w:rsidP="00E75D8C">
      <w:pPr>
        <w:rPr>
          <w:rFonts w:ascii="Times New Roman" w:hAnsi="Times New Roman" w:cs="Times New Roman"/>
          <w:sz w:val="16"/>
          <w:szCs w:val="16"/>
        </w:rPr>
      </w:pPr>
    </w:p>
    <w:p w:rsidR="00851722" w:rsidRDefault="00851722" w:rsidP="00E75D8C">
      <w:pPr>
        <w:rPr>
          <w:rFonts w:ascii="Times New Roman" w:hAnsi="Times New Roman" w:cs="Times New Roman"/>
          <w:sz w:val="16"/>
          <w:szCs w:val="16"/>
        </w:rPr>
      </w:pPr>
    </w:p>
    <w:p w:rsidR="00851722" w:rsidRDefault="00851722" w:rsidP="00E75D8C">
      <w:pPr>
        <w:rPr>
          <w:rFonts w:ascii="Times New Roman" w:hAnsi="Times New Roman" w:cs="Times New Roman"/>
          <w:sz w:val="16"/>
          <w:szCs w:val="16"/>
        </w:rPr>
      </w:pPr>
    </w:p>
    <w:p w:rsidR="00851722" w:rsidRDefault="00851722" w:rsidP="00E75D8C">
      <w:pPr>
        <w:rPr>
          <w:rFonts w:ascii="Times New Roman" w:hAnsi="Times New Roman" w:cs="Times New Roman"/>
          <w:sz w:val="16"/>
          <w:szCs w:val="16"/>
        </w:rPr>
      </w:pPr>
    </w:p>
    <w:p w:rsidR="00851722" w:rsidRDefault="00851722" w:rsidP="00E75D8C">
      <w:pPr>
        <w:rPr>
          <w:rFonts w:ascii="Times New Roman" w:hAnsi="Times New Roman" w:cs="Times New Roman"/>
          <w:sz w:val="16"/>
          <w:szCs w:val="16"/>
        </w:rPr>
      </w:pPr>
    </w:p>
    <w:p w:rsidR="00851722" w:rsidRDefault="00851722" w:rsidP="00E75D8C">
      <w:pPr>
        <w:rPr>
          <w:rFonts w:ascii="Times New Roman" w:hAnsi="Times New Roman" w:cs="Times New Roman"/>
          <w:sz w:val="16"/>
          <w:szCs w:val="16"/>
        </w:rPr>
      </w:pPr>
    </w:p>
    <w:p w:rsidR="00851722" w:rsidRDefault="00851722" w:rsidP="00E75D8C">
      <w:pPr>
        <w:rPr>
          <w:rFonts w:ascii="Times New Roman" w:hAnsi="Times New Roman" w:cs="Times New Roman"/>
          <w:sz w:val="16"/>
          <w:szCs w:val="16"/>
        </w:rPr>
      </w:pPr>
    </w:p>
    <w:p w:rsidR="00851722" w:rsidRDefault="00851722" w:rsidP="00E75D8C">
      <w:pPr>
        <w:rPr>
          <w:rFonts w:ascii="Times New Roman" w:hAnsi="Times New Roman" w:cs="Times New Roman"/>
          <w:sz w:val="16"/>
          <w:szCs w:val="16"/>
        </w:rPr>
      </w:pPr>
    </w:p>
    <w:p w:rsidR="00851722" w:rsidRDefault="00851722" w:rsidP="00E75D8C">
      <w:pPr>
        <w:rPr>
          <w:rFonts w:ascii="Times New Roman" w:hAnsi="Times New Roman" w:cs="Times New Roman"/>
          <w:sz w:val="16"/>
          <w:szCs w:val="16"/>
        </w:rPr>
      </w:pPr>
    </w:p>
    <w:p w:rsidR="00851722" w:rsidRDefault="00851722" w:rsidP="00E75D8C">
      <w:pPr>
        <w:rPr>
          <w:rFonts w:ascii="Times New Roman" w:hAnsi="Times New Roman" w:cs="Times New Roman"/>
          <w:sz w:val="16"/>
          <w:szCs w:val="16"/>
        </w:rPr>
      </w:pPr>
    </w:p>
    <w:p w:rsidR="00851722" w:rsidRDefault="00851722" w:rsidP="00E75D8C">
      <w:pPr>
        <w:rPr>
          <w:rFonts w:ascii="Times New Roman" w:hAnsi="Times New Roman" w:cs="Times New Roman"/>
          <w:sz w:val="16"/>
          <w:szCs w:val="16"/>
        </w:rPr>
      </w:pPr>
    </w:p>
    <w:p w:rsidR="00851722" w:rsidRDefault="00851722" w:rsidP="00E75D8C">
      <w:pPr>
        <w:rPr>
          <w:rFonts w:ascii="Times New Roman" w:hAnsi="Times New Roman" w:cs="Times New Roman"/>
          <w:sz w:val="16"/>
          <w:szCs w:val="16"/>
        </w:rPr>
      </w:pPr>
    </w:p>
    <w:tbl>
      <w:tblPr>
        <w:tblW w:w="0" w:type="auto"/>
        <w:tblLayout w:type="fixed"/>
        <w:tblLook w:val="04A0" w:firstRow="1" w:lastRow="0" w:firstColumn="1" w:lastColumn="0" w:noHBand="0" w:noVBand="1"/>
      </w:tblPr>
      <w:tblGrid>
        <w:gridCol w:w="1985"/>
        <w:gridCol w:w="6804"/>
        <w:gridCol w:w="1985"/>
      </w:tblGrid>
      <w:tr w:rsidR="00E724FC" w:rsidRPr="005857BC" w:rsidTr="002F4438">
        <w:tc>
          <w:tcPr>
            <w:tcW w:w="1985" w:type="dxa"/>
            <w:shd w:val="clear" w:color="auto" w:fill="auto"/>
          </w:tcPr>
          <w:p w:rsidR="00E724FC" w:rsidRPr="005857BC" w:rsidRDefault="00E724FC" w:rsidP="002F4438">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5857BC">
              <w:rPr>
                <w:rFonts w:ascii="Times New Roman" w:eastAsia="Times New Roman" w:hAnsi="Times New Roman" w:cs="Times New Roman"/>
                <w:noProof/>
                <w:sz w:val="24"/>
                <w:szCs w:val="24"/>
                <w:lang w:eastAsia="tr-TR"/>
              </w:rPr>
              <w:lastRenderedPageBreak/>
              <w:drawing>
                <wp:inline distT="0" distB="0" distL="0" distR="0">
                  <wp:extent cx="514350" cy="504825"/>
                  <wp:effectExtent l="0" t="0" r="0" b="9525"/>
                  <wp:docPr id="5" name="Resim 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shd w:val="clear" w:color="auto" w:fill="auto"/>
          </w:tcPr>
          <w:p w:rsidR="00E724FC" w:rsidRPr="005857BC" w:rsidRDefault="00E724FC" w:rsidP="002F4438">
            <w:pPr>
              <w:spacing w:after="0" w:line="240" w:lineRule="auto"/>
              <w:jc w:val="center"/>
              <w:rPr>
                <w:rFonts w:ascii="Times New Roman" w:eastAsia="Times New Roman" w:hAnsi="Times New Roman" w:cs="Times New Roman"/>
                <w:b/>
                <w:sz w:val="24"/>
                <w:szCs w:val="24"/>
                <w:lang w:eastAsia="tr-TR"/>
              </w:rPr>
            </w:pPr>
            <w:r w:rsidRPr="005857BC">
              <w:rPr>
                <w:rFonts w:ascii="Times New Roman" w:eastAsia="Times New Roman" w:hAnsi="Times New Roman" w:cs="Times New Roman"/>
                <w:b/>
                <w:sz w:val="24"/>
                <w:szCs w:val="24"/>
                <w:lang w:eastAsia="tr-TR"/>
              </w:rPr>
              <w:t>T.C.</w:t>
            </w:r>
          </w:p>
          <w:p w:rsidR="00E724FC" w:rsidRPr="005857BC" w:rsidRDefault="00E724FC" w:rsidP="002F4438">
            <w:pPr>
              <w:spacing w:after="0" w:line="240" w:lineRule="auto"/>
              <w:jc w:val="center"/>
              <w:rPr>
                <w:rFonts w:ascii="Times New Roman" w:eastAsia="Times New Roman" w:hAnsi="Times New Roman" w:cs="Times New Roman"/>
                <w:b/>
                <w:sz w:val="24"/>
                <w:szCs w:val="24"/>
                <w:lang w:eastAsia="tr-TR"/>
              </w:rPr>
            </w:pPr>
            <w:r w:rsidRPr="005857BC">
              <w:rPr>
                <w:rFonts w:ascii="Times New Roman" w:eastAsia="Times New Roman" w:hAnsi="Times New Roman" w:cs="Times New Roman"/>
                <w:b/>
                <w:sz w:val="24"/>
                <w:szCs w:val="24"/>
                <w:lang w:eastAsia="tr-TR"/>
              </w:rPr>
              <w:t xml:space="preserve">ESKİŞEHİR OSMANGAZİ ÜNİVERSİTESİ </w:t>
            </w:r>
          </w:p>
          <w:p w:rsidR="00E724FC" w:rsidRPr="005857BC" w:rsidRDefault="00E724FC" w:rsidP="002F4438">
            <w:pPr>
              <w:spacing w:after="0" w:line="240" w:lineRule="auto"/>
              <w:jc w:val="center"/>
              <w:rPr>
                <w:rFonts w:ascii="Times New Roman" w:eastAsia="Times New Roman" w:hAnsi="Times New Roman" w:cs="Times New Roman"/>
                <w:b/>
                <w:sz w:val="18"/>
                <w:szCs w:val="18"/>
                <w:lang w:eastAsia="tr-TR"/>
              </w:rPr>
            </w:pPr>
            <w:r w:rsidRPr="005857BC">
              <w:rPr>
                <w:rFonts w:ascii="Times New Roman" w:eastAsia="Times New Roman" w:hAnsi="Times New Roman" w:cs="Times New Roman"/>
                <w:b/>
                <w:sz w:val="24"/>
                <w:szCs w:val="24"/>
                <w:lang w:eastAsia="tr-TR"/>
              </w:rPr>
              <w:t>ALT BİRİM GÖREV TANIM FORMU</w:t>
            </w:r>
          </w:p>
        </w:tc>
        <w:tc>
          <w:tcPr>
            <w:tcW w:w="1985" w:type="dxa"/>
            <w:shd w:val="clear" w:color="auto" w:fill="auto"/>
          </w:tcPr>
          <w:p w:rsidR="00E724FC" w:rsidRDefault="00E724FC" w:rsidP="002F4438">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b/>
                <w:bCs/>
                <w:color w:val="000000"/>
                <w:sz w:val="20"/>
                <w:szCs w:val="20"/>
                <w:lang w:eastAsia="tr-TR"/>
              </w:rPr>
              <w:t xml:space="preserve">                                                                                                                                                                                  </w:t>
            </w:r>
          </w:p>
          <w:p w:rsidR="00E724FC" w:rsidRPr="005857BC" w:rsidRDefault="00E724FC" w:rsidP="002F4438">
            <w:pPr>
              <w:tabs>
                <w:tab w:val="center" w:pos="4536"/>
                <w:tab w:val="right" w:pos="9072"/>
              </w:tabs>
              <w:spacing w:after="0" w:line="240" w:lineRule="auto"/>
              <w:jc w:val="right"/>
              <w:rPr>
                <w:rFonts w:ascii="Times New Roman" w:eastAsia="Times New Roman" w:hAnsi="Times New Roman" w:cs="Times New Roman"/>
                <w:color w:val="767171"/>
                <w:lang w:eastAsia="tr-TR"/>
              </w:rPr>
            </w:pPr>
          </w:p>
        </w:tc>
      </w:tr>
    </w:tbl>
    <w:p w:rsidR="00E724FC" w:rsidRDefault="00E724FC" w:rsidP="00E724FC">
      <w:pPr>
        <w:rPr>
          <w:rFonts w:ascii="Times New Roman" w:hAnsi="Times New Roman" w:cs="Times New Roman"/>
          <w:sz w:val="24"/>
          <w:szCs w:val="24"/>
        </w:rPr>
      </w:pPr>
    </w:p>
    <w:tbl>
      <w:tblPr>
        <w:tblW w:w="0" w:type="auto"/>
        <w:tblCellMar>
          <w:left w:w="70" w:type="dxa"/>
          <w:right w:w="70" w:type="dxa"/>
        </w:tblCellMar>
        <w:tblLook w:val="04A0" w:firstRow="1" w:lastRow="0" w:firstColumn="1" w:lastColumn="0" w:noHBand="0" w:noVBand="1"/>
      </w:tblPr>
      <w:tblGrid>
        <w:gridCol w:w="2944"/>
        <w:gridCol w:w="7758"/>
      </w:tblGrid>
      <w:tr w:rsidR="00E724FC" w:rsidRPr="005857BC" w:rsidTr="002F4438">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E724FC" w:rsidRPr="005857BC" w:rsidRDefault="00E724FC" w:rsidP="002F4438">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Bağlı Olduğu Birim</w:t>
            </w:r>
          </w:p>
        </w:tc>
        <w:tc>
          <w:tcPr>
            <w:tcW w:w="7758" w:type="dxa"/>
            <w:tcBorders>
              <w:top w:val="single" w:sz="4" w:space="0" w:color="auto"/>
              <w:left w:val="single" w:sz="4" w:space="0" w:color="auto"/>
              <w:bottom w:val="single" w:sz="4" w:space="0" w:color="auto"/>
              <w:right w:val="single" w:sz="4" w:space="0" w:color="auto"/>
            </w:tcBorders>
            <w:shd w:val="clear" w:color="000000" w:fill="FFFFFF"/>
            <w:vAlign w:val="bottom"/>
          </w:tcPr>
          <w:p w:rsidR="00E724FC" w:rsidRPr="00E82AA5" w:rsidRDefault="00E724FC" w:rsidP="002F4438">
            <w:pPr>
              <w:spacing w:after="0" w:line="240" w:lineRule="auto"/>
              <w:rPr>
                <w:rFonts w:ascii="Times New Roman" w:eastAsia="Times New Roman" w:hAnsi="Times New Roman" w:cs="Times New Roman"/>
                <w:b/>
                <w:bCs/>
                <w:lang w:eastAsia="tr-TR"/>
              </w:rPr>
            </w:pPr>
            <w:r w:rsidRPr="00E82AA5">
              <w:rPr>
                <w:rFonts w:ascii="Times New Roman" w:eastAsia="Times New Roman" w:hAnsi="Times New Roman" w:cs="Times New Roman"/>
                <w:b/>
                <w:bCs/>
                <w:lang w:eastAsia="tr-TR"/>
              </w:rPr>
              <w:t>SAĞLIK HİZMETLERİ MESLEK YÜKSEKOKUL MÜDÜRLÜĞÜ</w:t>
            </w:r>
          </w:p>
        </w:tc>
      </w:tr>
      <w:tr w:rsidR="00E724FC" w:rsidRPr="005857BC" w:rsidTr="002F4438">
        <w:trPr>
          <w:trHeight w:val="328"/>
        </w:trPr>
        <w:tc>
          <w:tcPr>
            <w:tcW w:w="2944" w:type="dxa"/>
            <w:tcBorders>
              <w:top w:val="single" w:sz="4" w:space="0" w:color="auto"/>
              <w:left w:val="single" w:sz="4" w:space="0" w:color="auto"/>
              <w:right w:val="single" w:sz="4" w:space="0" w:color="auto"/>
            </w:tcBorders>
            <w:shd w:val="clear" w:color="000000" w:fill="FFFFFF"/>
            <w:vAlign w:val="bottom"/>
          </w:tcPr>
          <w:p w:rsidR="00E724FC" w:rsidRPr="005857BC" w:rsidRDefault="00E724FC" w:rsidP="002F4438">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 xml:space="preserve">Alt Birimin Adı   </w:t>
            </w:r>
          </w:p>
        </w:tc>
        <w:tc>
          <w:tcPr>
            <w:tcW w:w="7758" w:type="dxa"/>
            <w:tcBorders>
              <w:top w:val="single" w:sz="4" w:space="0" w:color="auto"/>
              <w:left w:val="single" w:sz="4" w:space="0" w:color="auto"/>
              <w:right w:val="single" w:sz="4" w:space="0" w:color="auto"/>
            </w:tcBorders>
            <w:shd w:val="clear" w:color="000000" w:fill="FFFFFF"/>
            <w:vAlign w:val="bottom"/>
          </w:tcPr>
          <w:p w:rsidR="00E724FC" w:rsidRPr="008A28E3" w:rsidRDefault="00E724FC" w:rsidP="00A56F11">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WEB</w:t>
            </w:r>
            <w:r w:rsidR="00A56F11">
              <w:rPr>
                <w:rFonts w:ascii="Times New Roman" w:eastAsia="Times New Roman" w:hAnsi="Times New Roman" w:cs="Times New Roman"/>
                <w:b/>
                <w:bCs/>
                <w:lang w:eastAsia="tr-TR"/>
              </w:rPr>
              <w:t xml:space="preserve"> </w:t>
            </w:r>
          </w:p>
        </w:tc>
      </w:tr>
      <w:tr w:rsidR="00E724FC" w:rsidRPr="005857BC" w:rsidTr="002F4438">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E724FC" w:rsidRPr="005857BC" w:rsidRDefault="00E724FC" w:rsidP="002F4438">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Görevin Alanı / Kapsamı</w:t>
            </w:r>
          </w:p>
        </w:tc>
        <w:tc>
          <w:tcPr>
            <w:tcW w:w="7758" w:type="dxa"/>
            <w:tcBorders>
              <w:top w:val="single" w:sz="4" w:space="0" w:color="auto"/>
              <w:left w:val="single" w:sz="4" w:space="0" w:color="auto"/>
              <w:bottom w:val="single" w:sz="4" w:space="0" w:color="auto"/>
              <w:right w:val="single" w:sz="4" w:space="0" w:color="auto"/>
            </w:tcBorders>
            <w:shd w:val="clear" w:color="000000" w:fill="FFFFFF"/>
            <w:vAlign w:val="bottom"/>
          </w:tcPr>
          <w:p w:rsidR="00E724FC" w:rsidRPr="008A28E3" w:rsidRDefault="00E724FC" w:rsidP="002F4438">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SAĞLIK HİZMETLERİ MESLEK YÜKSEKOKULU / İDARİ</w:t>
            </w:r>
          </w:p>
        </w:tc>
      </w:tr>
    </w:tbl>
    <w:p w:rsidR="00E724FC" w:rsidRPr="005857BC" w:rsidRDefault="00E724FC" w:rsidP="00E724FC">
      <w:pPr>
        <w:spacing w:after="0" w:line="240" w:lineRule="auto"/>
        <w:ind w:left="284"/>
        <w:rPr>
          <w:rFonts w:ascii="Arial" w:eastAsia="Times New Roman" w:hAnsi="Arial" w:cs="Arial"/>
          <w:sz w:val="6"/>
          <w:szCs w:val="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5"/>
      </w:tblGrid>
      <w:tr w:rsidR="00E724FC" w:rsidRPr="005857BC" w:rsidTr="002F4438">
        <w:tc>
          <w:tcPr>
            <w:tcW w:w="10745" w:type="dxa"/>
            <w:shd w:val="clear" w:color="auto" w:fill="auto"/>
          </w:tcPr>
          <w:p w:rsidR="00E724FC" w:rsidRPr="005857BC" w:rsidRDefault="00E724FC" w:rsidP="002F4438">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Görevin Kısa Tanımı:</w:t>
            </w:r>
          </w:p>
        </w:tc>
      </w:tr>
      <w:tr w:rsidR="00E724FC" w:rsidRPr="005857BC" w:rsidTr="002F4438">
        <w:tc>
          <w:tcPr>
            <w:tcW w:w="10745" w:type="dxa"/>
            <w:shd w:val="clear" w:color="auto" w:fill="auto"/>
          </w:tcPr>
          <w:p w:rsidR="00E724FC" w:rsidRPr="005857BC" w:rsidRDefault="00E724FC" w:rsidP="002F4438">
            <w:pPr>
              <w:spacing w:after="0" w:line="240" w:lineRule="auto"/>
              <w:rPr>
                <w:rFonts w:ascii="Times New Roman" w:eastAsia="Times New Roman" w:hAnsi="Times New Roman" w:cs="Times New Roman"/>
                <w:sz w:val="24"/>
                <w:szCs w:val="24"/>
                <w:lang w:eastAsia="tr-TR"/>
              </w:rPr>
            </w:pPr>
          </w:p>
          <w:p w:rsidR="00E724FC" w:rsidRPr="009D4AE2" w:rsidRDefault="00E724FC" w:rsidP="002F4438">
            <w:pPr>
              <w:spacing w:after="0" w:line="360" w:lineRule="auto"/>
              <w:jc w:val="both"/>
              <w:rPr>
                <w:rFonts w:ascii="Times New Roman" w:eastAsia="Times New Roman" w:hAnsi="Times New Roman" w:cs="Times New Roman"/>
                <w:sz w:val="24"/>
                <w:szCs w:val="24"/>
                <w:lang w:eastAsia="tr-TR"/>
              </w:rPr>
            </w:pPr>
            <w:r>
              <w:tab/>
            </w:r>
            <w:r w:rsidRPr="009D4AE2">
              <w:rPr>
                <w:rFonts w:ascii="Times New Roman" w:hAnsi="Times New Roman" w:cs="Times New Roman"/>
                <w:sz w:val="24"/>
                <w:szCs w:val="24"/>
              </w:rPr>
              <w:t>Eskişehir Osmangazi Üniversitesi üst yönetimi tarafından belirlenen amaç ve ilkelere uygun olarak; yüksekokulun gerekli tüm faaliyetlerinin etkenlik ve verimlilik ilkelerine uygun olarak yürütülmesi amacıyla Yüksekokul Müdürünün görüşme ve kabul işlerini yürütür.</w:t>
            </w:r>
            <w:r>
              <w:t xml:space="preserve"> </w:t>
            </w:r>
            <w:r w:rsidRPr="00485385">
              <w:rPr>
                <w:rFonts w:ascii="Times New Roman" w:hAnsi="Times New Roman" w:cs="Times New Roman"/>
                <w:sz w:val="24"/>
                <w:szCs w:val="24"/>
              </w:rPr>
              <w:t>Yüksekokul personel birimini ilgilendiren tüm konularda gelen ve giden evrakların takibini yapar</w:t>
            </w:r>
            <w:r>
              <w:rPr>
                <w:rFonts w:ascii="Times New Roman" w:hAnsi="Times New Roman" w:cs="Times New Roman"/>
                <w:sz w:val="24"/>
                <w:szCs w:val="24"/>
              </w:rPr>
              <w:t>.</w:t>
            </w:r>
          </w:p>
        </w:tc>
      </w:tr>
    </w:tbl>
    <w:p w:rsidR="00E724FC" w:rsidRPr="005857BC" w:rsidRDefault="00E724FC" w:rsidP="00E724FC">
      <w:pPr>
        <w:spacing w:after="0" w:line="240" w:lineRule="auto"/>
        <w:ind w:left="284"/>
        <w:rPr>
          <w:rFonts w:ascii="Arial" w:eastAsia="Times New Roman" w:hAnsi="Arial" w:cs="Arial"/>
          <w:sz w:val="24"/>
          <w:szCs w:val="24"/>
          <w:lang w:eastAsia="tr-TR"/>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E724FC" w:rsidRPr="005857BC" w:rsidTr="002F4438">
        <w:tc>
          <w:tcPr>
            <w:tcW w:w="10915" w:type="dxa"/>
            <w:shd w:val="clear" w:color="auto" w:fill="auto"/>
          </w:tcPr>
          <w:p w:rsidR="00E724FC" w:rsidRPr="005857BC" w:rsidRDefault="00E724FC" w:rsidP="002F4438">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Yapmakla Sorumlu Olduğu İşler:</w:t>
            </w:r>
          </w:p>
        </w:tc>
      </w:tr>
      <w:tr w:rsidR="00E724FC" w:rsidRPr="005857BC" w:rsidTr="002F4438">
        <w:tc>
          <w:tcPr>
            <w:tcW w:w="10915" w:type="dxa"/>
            <w:shd w:val="clear" w:color="auto" w:fill="auto"/>
          </w:tcPr>
          <w:p w:rsidR="00E724FC" w:rsidRPr="00524A0D" w:rsidRDefault="00E724FC" w:rsidP="002F4438">
            <w:pPr>
              <w:spacing w:after="0" w:line="360" w:lineRule="auto"/>
              <w:rPr>
                <w:rFonts w:ascii="Times New Roman" w:eastAsia="Times New Roman" w:hAnsi="Times New Roman" w:cs="Times New Roman"/>
                <w:b/>
                <w:sz w:val="24"/>
                <w:szCs w:val="24"/>
                <w:lang w:eastAsia="tr-TR"/>
              </w:rPr>
            </w:pPr>
            <w:r w:rsidRPr="00524A0D">
              <w:rPr>
                <w:rFonts w:ascii="Times New Roman" w:eastAsia="Times New Roman" w:hAnsi="Times New Roman" w:cs="Times New Roman"/>
                <w:b/>
                <w:sz w:val="24"/>
                <w:szCs w:val="24"/>
                <w:lang w:eastAsia="tr-TR"/>
              </w:rPr>
              <w:t>WEB</w:t>
            </w:r>
          </w:p>
          <w:p w:rsidR="00E724FC" w:rsidRPr="005502C1" w:rsidRDefault="00E724FC" w:rsidP="00403A78">
            <w:pPr>
              <w:pStyle w:val="ListeParagraf"/>
              <w:numPr>
                <w:ilvl w:val="0"/>
                <w:numId w:val="21"/>
              </w:numPr>
              <w:spacing w:after="0" w:line="360" w:lineRule="auto"/>
              <w:rPr>
                <w:rFonts w:ascii="Times New Roman" w:eastAsia="Times New Roman" w:hAnsi="Times New Roman" w:cs="Times New Roman"/>
                <w:sz w:val="24"/>
                <w:szCs w:val="24"/>
                <w:lang w:eastAsia="tr-TR"/>
              </w:rPr>
            </w:pPr>
            <w:r w:rsidRPr="005502C1">
              <w:rPr>
                <w:rFonts w:ascii="Times New Roman" w:eastAsia="Times New Roman" w:hAnsi="Times New Roman" w:cs="Times New Roman"/>
                <w:sz w:val="24"/>
                <w:szCs w:val="24"/>
                <w:lang w:eastAsia="tr-TR"/>
              </w:rPr>
              <w:t>Web sayfasının güncel bir şekilde sorunsuz çalışmasını sağlamak</w:t>
            </w:r>
          </w:p>
          <w:p w:rsidR="00E724FC" w:rsidRPr="005502C1" w:rsidRDefault="00E724FC" w:rsidP="00403A78">
            <w:pPr>
              <w:pStyle w:val="ListeParagraf"/>
              <w:numPr>
                <w:ilvl w:val="0"/>
                <w:numId w:val="21"/>
              </w:numPr>
              <w:spacing w:after="0" w:line="360" w:lineRule="auto"/>
              <w:rPr>
                <w:rFonts w:ascii="Times New Roman" w:eastAsia="Times New Roman" w:hAnsi="Times New Roman" w:cs="Times New Roman"/>
                <w:sz w:val="24"/>
                <w:szCs w:val="24"/>
                <w:lang w:eastAsia="tr-TR"/>
              </w:rPr>
            </w:pPr>
            <w:r w:rsidRPr="005502C1">
              <w:rPr>
                <w:rFonts w:ascii="Times New Roman" w:eastAsia="Times New Roman" w:hAnsi="Times New Roman" w:cs="Times New Roman"/>
                <w:sz w:val="24"/>
                <w:szCs w:val="24"/>
                <w:lang w:eastAsia="tr-TR"/>
              </w:rPr>
              <w:t>Web sayfasının takibi ve değişikliklerinin düzenlenmesi</w:t>
            </w:r>
          </w:p>
          <w:p w:rsidR="00E724FC" w:rsidRPr="005502C1" w:rsidRDefault="00E724FC" w:rsidP="00403A78">
            <w:pPr>
              <w:pStyle w:val="ListeParagraf"/>
              <w:numPr>
                <w:ilvl w:val="0"/>
                <w:numId w:val="21"/>
              </w:numPr>
              <w:spacing w:after="0" w:line="360" w:lineRule="auto"/>
              <w:ind w:left="318" w:firstLine="0"/>
              <w:rPr>
                <w:rFonts w:ascii="Times New Roman" w:eastAsia="Times New Roman" w:hAnsi="Times New Roman" w:cs="Times New Roman"/>
                <w:sz w:val="24"/>
                <w:szCs w:val="24"/>
                <w:lang w:eastAsia="tr-TR"/>
              </w:rPr>
            </w:pPr>
            <w:r w:rsidRPr="005502C1">
              <w:rPr>
                <w:rFonts w:ascii="Times New Roman" w:eastAsia="Times New Roman" w:hAnsi="Times New Roman" w:cs="Times New Roman"/>
                <w:sz w:val="24"/>
                <w:szCs w:val="24"/>
                <w:lang w:eastAsia="tr-TR"/>
              </w:rPr>
              <w:t>Web sayfasında yayınlanacak verilerin hazırlanması ve yayınlanması</w:t>
            </w:r>
          </w:p>
          <w:p w:rsidR="00E724FC" w:rsidRPr="005502C1" w:rsidRDefault="00E724FC" w:rsidP="00403A78">
            <w:pPr>
              <w:pStyle w:val="ListeParagraf"/>
              <w:numPr>
                <w:ilvl w:val="0"/>
                <w:numId w:val="21"/>
              </w:numPr>
              <w:spacing w:after="0" w:line="360" w:lineRule="auto"/>
              <w:ind w:left="318" w:firstLine="0"/>
              <w:rPr>
                <w:rFonts w:ascii="Times New Roman" w:eastAsia="Times New Roman" w:hAnsi="Times New Roman" w:cs="Times New Roman"/>
                <w:sz w:val="24"/>
                <w:szCs w:val="24"/>
                <w:lang w:eastAsia="tr-TR"/>
              </w:rPr>
            </w:pPr>
            <w:r w:rsidRPr="005502C1">
              <w:rPr>
                <w:rFonts w:ascii="Times New Roman" w:eastAsia="Times New Roman" w:hAnsi="Times New Roman" w:cs="Times New Roman"/>
                <w:sz w:val="24"/>
                <w:szCs w:val="24"/>
                <w:lang w:eastAsia="tr-TR"/>
              </w:rPr>
              <w:t>Web sayfasında günü geçen evrakların yayından kaldırılması</w:t>
            </w:r>
          </w:p>
          <w:p w:rsidR="00E724FC" w:rsidRPr="00E724FC" w:rsidRDefault="00E724FC" w:rsidP="00403A78">
            <w:pPr>
              <w:pStyle w:val="ListeParagraf"/>
              <w:numPr>
                <w:ilvl w:val="0"/>
                <w:numId w:val="21"/>
              </w:numPr>
              <w:spacing w:after="0" w:line="360" w:lineRule="auto"/>
              <w:ind w:left="318" w:firstLine="0"/>
              <w:rPr>
                <w:rFonts w:ascii="Times New Roman" w:eastAsia="Times New Roman" w:hAnsi="Times New Roman" w:cs="Times New Roman"/>
                <w:sz w:val="24"/>
                <w:szCs w:val="24"/>
                <w:lang w:eastAsia="tr-TR"/>
              </w:rPr>
            </w:pPr>
            <w:r w:rsidRPr="005502C1">
              <w:rPr>
                <w:rFonts w:ascii="Times New Roman" w:eastAsia="Times New Roman" w:hAnsi="Times New Roman" w:cs="Times New Roman"/>
                <w:sz w:val="24"/>
                <w:szCs w:val="24"/>
                <w:lang w:eastAsia="tr-TR"/>
              </w:rPr>
              <w:t>Web sayfasında personel bilgilerinin güncellenmesi</w:t>
            </w:r>
          </w:p>
        </w:tc>
      </w:tr>
    </w:tbl>
    <w:p w:rsidR="00E724FC" w:rsidRPr="005857BC" w:rsidRDefault="00E724FC" w:rsidP="00E724FC">
      <w:pPr>
        <w:spacing w:after="0" w:line="240" w:lineRule="auto"/>
        <w:ind w:left="284"/>
        <w:rPr>
          <w:rFonts w:ascii="Arial" w:eastAsia="Times New Roman" w:hAnsi="Arial" w:cs="Arial"/>
          <w:sz w:val="24"/>
          <w:szCs w:val="24"/>
          <w:lang w:eastAsia="tr-TR"/>
        </w:rPr>
      </w:pP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6"/>
      </w:tblGrid>
      <w:tr w:rsidR="00E724FC" w:rsidRPr="005857BC" w:rsidTr="002F4438">
        <w:tc>
          <w:tcPr>
            <w:tcW w:w="10886" w:type="dxa"/>
            <w:shd w:val="clear" w:color="auto" w:fill="auto"/>
          </w:tcPr>
          <w:p w:rsidR="00E724FC" w:rsidRPr="005857BC" w:rsidRDefault="00E724FC" w:rsidP="002F4438">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 xml:space="preserve">İşi Yapmakla Sorumlu Personelin </w:t>
            </w:r>
            <w:r>
              <w:rPr>
                <w:rFonts w:ascii="Times New Roman" w:eastAsia="Times New Roman" w:hAnsi="Times New Roman" w:cs="Times New Roman"/>
                <w:b/>
                <w:bCs/>
                <w:lang w:eastAsia="tr-TR"/>
              </w:rPr>
              <w:t>Ü</w:t>
            </w:r>
            <w:r w:rsidRPr="005857BC">
              <w:rPr>
                <w:rFonts w:ascii="Times New Roman" w:eastAsia="Times New Roman" w:hAnsi="Times New Roman" w:cs="Times New Roman"/>
                <w:b/>
                <w:bCs/>
                <w:lang w:eastAsia="tr-TR"/>
              </w:rPr>
              <w:t>nvan ve Nitelikleri :</w:t>
            </w:r>
          </w:p>
        </w:tc>
      </w:tr>
      <w:tr w:rsidR="00E724FC" w:rsidRPr="005857BC" w:rsidTr="002F4438">
        <w:tc>
          <w:tcPr>
            <w:tcW w:w="10886" w:type="dxa"/>
            <w:shd w:val="clear" w:color="auto" w:fill="auto"/>
          </w:tcPr>
          <w:p w:rsidR="00E724FC" w:rsidRDefault="00E724FC" w:rsidP="002F4438">
            <w:pPr>
              <w:spacing w:after="0" w:line="240" w:lineRule="auto"/>
              <w:rPr>
                <w:rFonts w:ascii="Times New Roman" w:eastAsia="Times New Roman" w:hAnsi="Times New Roman" w:cs="Times New Roman"/>
                <w:b/>
                <w:sz w:val="24"/>
                <w:szCs w:val="24"/>
                <w:lang w:eastAsia="tr-TR"/>
              </w:rPr>
            </w:pPr>
          </w:p>
          <w:p w:rsidR="00E724FC" w:rsidRDefault="00E724FC" w:rsidP="002F443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Ü</w:t>
            </w:r>
            <w:r w:rsidRPr="004C36DA">
              <w:rPr>
                <w:rFonts w:ascii="Times New Roman" w:eastAsia="Times New Roman" w:hAnsi="Times New Roman" w:cs="Times New Roman"/>
                <w:b/>
                <w:sz w:val="24"/>
                <w:szCs w:val="24"/>
                <w:lang w:eastAsia="tr-TR"/>
              </w:rPr>
              <w:t>nvanı</w:t>
            </w:r>
            <w:r>
              <w:rPr>
                <w:rFonts w:ascii="Times New Roman" w:eastAsia="Times New Roman" w:hAnsi="Times New Roman" w:cs="Times New Roman"/>
                <w:sz w:val="24"/>
                <w:szCs w:val="24"/>
                <w:lang w:eastAsia="tr-TR"/>
              </w:rPr>
              <w:t>: Memur / Bilgisayar İşletmeni</w:t>
            </w:r>
          </w:p>
          <w:p w:rsidR="00E724FC" w:rsidRDefault="00E724FC" w:rsidP="002F4438">
            <w:pPr>
              <w:spacing w:after="0" w:line="240" w:lineRule="auto"/>
              <w:rPr>
                <w:rFonts w:ascii="Times New Roman" w:eastAsia="Times New Roman" w:hAnsi="Times New Roman" w:cs="Times New Roman"/>
                <w:sz w:val="24"/>
                <w:szCs w:val="24"/>
                <w:lang w:eastAsia="tr-TR"/>
              </w:rPr>
            </w:pPr>
            <w:r w:rsidRPr="004C36DA">
              <w:rPr>
                <w:rFonts w:ascii="Times New Roman" w:eastAsia="Times New Roman" w:hAnsi="Times New Roman" w:cs="Times New Roman"/>
                <w:b/>
                <w:sz w:val="24"/>
                <w:szCs w:val="24"/>
                <w:lang w:eastAsia="tr-TR"/>
              </w:rPr>
              <w:t>Nitelikleri</w:t>
            </w:r>
            <w:r>
              <w:rPr>
                <w:rFonts w:ascii="Times New Roman" w:eastAsia="Times New Roman" w:hAnsi="Times New Roman" w:cs="Times New Roman"/>
                <w:sz w:val="24"/>
                <w:szCs w:val="24"/>
                <w:lang w:eastAsia="tr-TR"/>
              </w:rPr>
              <w:t xml:space="preserve">: </w:t>
            </w:r>
          </w:p>
          <w:p w:rsidR="00E724FC" w:rsidRDefault="00E724FC" w:rsidP="002F4438">
            <w:pPr>
              <w:spacing w:after="0" w:line="240" w:lineRule="auto"/>
              <w:rPr>
                <w:rFonts w:ascii="Times New Roman" w:eastAsia="Times New Roman" w:hAnsi="Times New Roman" w:cs="Times New Roman"/>
                <w:sz w:val="24"/>
                <w:szCs w:val="24"/>
                <w:lang w:eastAsia="tr-TR"/>
              </w:rPr>
            </w:pPr>
          </w:p>
          <w:p w:rsidR="00E724FC" w:rsidRPr="004C36DA" w:rsidRDefault="00E724FC" w:rsidP="002F4438">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 </w:t>
            </w:r>
            <w:r w:rsidRPr="004C36DA">
              <w:rPr>
                <w:rFonts w:ascii="Times New Roman" w:eastAsia="Times New Roman" w:hAnsi="Times New Roman" w:cs="Times New Roman"/>
                <w:sz w:val="24"/>
                <w:szCs w:val="24"/>
                <w:lang w:eastAsia="tr-TR"/>
              </w:rPr>
              <w:t>657 Sayılı Devlet Memurları Kanun’unda belirtilen genel niteliklere sahip olmak.</w:t>
            </w:r>
          </w:p>
          <w:p w:rsidR="00E724FC" w:rsidRPr="004C36DA" w:rsidRDefault="00E724FC" w:rsidP="002F4438">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Pr="004C36DA">
              <w:rPr>
                <w:rFonts w:ascii="Times New Roman" w:eastAsia="Times New Roman" w:hAnsi="Times New Roman" w:cs="Times New Roman"/>
                <w:sz w:val="24"/>
                <w:szCs w:val="24"/>
                <w:lang w:eastAsia="tr-TR"/>
              </w:rPr>
              <w:t>En az lise veya dengi okul mezunu olmak.</w:t>
            </w:r>
          </w:p>
          <w:p w:rsidR="00E724FC" w:rsidRPr="005857BC" w:rsidRDefault="00E724FC" w:rsidP="002F4438">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Pr="004C36DA">
              <w:rPr>
                <w:rFonts w:ascii="Times New Roman" w:eastAsia="Times New Roman" w:hAnsi="Times New Roman" w:cs="Times New Roman"/>
                <w:sz w:val="24"/>
                <w:szCs w:val="24"/>
                <w:lang w:eastAsia="tr-TR"/>
              </w:rPr>
              <w:t xml:space="preserve"> Görevini gereği gibi yerine getirebilmek için gerekli iş deneyimine sahip olmak</w:t>
            </w:r>
          </w:p>
          <w:p w:rsidR="00E724FC" w:rsidRPr="005857BC" w:rsidRDefault="00E724FC" w:rsidP="002F4438">
            <w:pPr>
              <w:spacing w:after="0" w:line="240" w:lineRule="auto"/>
              <w:rPr>
                <w:rFonts w:ascii="Times New Roman" w:eastAsia="Times New Roman" w:hAnsi="Times New Roman" w:cs="Times New Roman"/>
                <w:sz w:val="24"/>
                <w:szCs w:val="24"/>
                <w:lang w:eastAsia="tr-TR"/>
              </w:rPr>
            </w:pPr>
          </w:p>
        </w:tc>
      </w:tr>
    </w:tbl>
    <w:p w:rsidR="00E724FC" w:rsidRDefault="00E724FC" w:rsidP="00E724FC"/>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E724FC" w:rsidRPr="002278D8" w:rsidTr="002F4438">
        <w:trPr>
          <w:trHeight w:val="679"/>
          <w:jc w:val="center"/>
        </w:trPr>
        <w:tc>
          <w:tcPr>
            <w:tcW w:w="4309" w:type="dxa"/>
            <w:gridSpan w:val="2"/>
            <w:shd w:val="clear" w:color="auto" w:fill="auto"/>
            <w:noWrap/>
            <w:vAlign w:val="bottom"/>
            <w:hideMark/>
          </w:tcPr>
          <w:p w:rsidR="00E724FC" w:rsidRPr="002278D8" w:rsidRDefault="00E724FC" w:rsidP="002F4438">
            <w:pPr>
              <w:rPr>
                <w:b/>
                <w:bCs/>
              </w:rPr>
            </w:pPr>
            <w:r w:rsidRPr="002278D8">
              <w:rPr>
                <w:b/>
                <w:bCs/>
              </w:rPr>
              <w:t xml:space="preserve">Hazırlayan </w:t>
            </w:r>
          </w:p>
        </w:tc>
        <w:tc>
          <w:tcPr>
            <w:tcW w:w="2197" w:type="dxa"/>
            <w:shd w:val="clear" w:color="auto" w:fill="auto"/>
            <w:noWrap/>
            <w:vAlign w:val="bottom"/>
            <w:hideMark/>
          </w:tcPr>
          <w:p w:rsidR="00E724FC" w:rsidRPr="002278D8" w:rsidRDefault="00E724FC" w:rsidP="002F4438">
            <w:pPr>
              <w:rPr>
                <w:b/>
                <w:bCs/>
              </w:rPr>
            </w:pPr>
          </w:p>
        </w:tc>
        <w:tc>
          <w:tcPr>
            <w:tcW w:w="160" w:type="dxa"/>
            <w:shd w:val="clear" w:color="auto" w:fill="auto"/>
            <w:noWrap/>
            <w:vAlign w:val="bottom"/>
            <w:hideMark/>
          </w:tcPr>
          <w:p w:rsidR="00E724FC" w:rsidRPr="002278D8" w:rsidRDefault="00E724FC" w:rsidP="002F4438"/>
        </w:tc>
        <w:tc>
          <w:tcPr>
            <w:tcW w:w="4376" w:type="dxa"/>
            <w:gridSpan w:val="2"/>
            <w:shd w:val="clear" w:color="auto" w:fill="auto"/>
            <w:noWrap/>
            <w:vAlign w:val="bottom"/>
            <w:hideMark/>
          </w:tcPr>
          <w:p w:rsidR="00E724FC" w:rsidRPr="002278D8" w:rsidRDefault="00E724FC" w:rsidP="002F4438">
            <w:pPr>
              <w:rPr>
                <w:b/>
                <w:bCs/>
              </w:rPr>
            </w:pPr>
            <w:r w:rsidRPr="002278D8">
              <w:rPr>
                <w:b/>
                <w:bCs/>
              </w:rPr>
              <w:t xml:space="preserve">Onaylayan </w:t>
            </w:r>
          </w:p>
        </w:tc>
      </w:tr>
      <w:tr w:rsidR="00E724FC" w:rsidRPr="002278D8" w:rsidTr="002F4438">
        <w:trPr>
          <w:trHeight w:val="679"/>
          <w:jc w:val="center"/>
        </w:trPr>
        <w:tc>
          <w:tcPr>
            <w:tcW w:w="1953" w:type="dxa"/>
            <w:shd w:val="clear" w:color="auto" w:fill="auto"/>
            <w:noWrap/>
            <w:vAlign w:val="bottom"/>
          </w:tcPr>
          <w:p w:rsidR="00E724FC" w:rsidRPr="002278D8" w:rsidRDefault="00E724FC" w:rsidP="002F4438">
            <w:r w:rsidRPr="002278D8">
              <w:t>Ad Soyad</w:t>
            </w:r>
          </w:p>
        </w:tc>
        <w:tc>
          <w:tcPr>
            <w:tcW w:w="2356" w:type="dxa"/>
            <w:shd w:val="clear" w:color="auto" w:fill="auto"/>
            <w:noWrap/>
            <w:vAlign w:val="bottom"/>
          </w:tcPr>
          <w:p w:rsidR="00E724FC" w:rsidRPr="002278D8" w:rsidRDefault="00E724FC" w:rsidP="002F4438">
            <w:r>
              <w:t>: Dilek UYSAL</w:t>
            </w:r>
          </w:p>
        </w:tc>
        <w:tc>
          <w:tcPr>
            <w:tcW w:w="2197" w:type="dxa"/>
            <w:shd w:val="clear" w:color="auto" w:fill="auto"/>
            <w:noWrap/>
            <w:vAlign w:val="bottom"/>
          </w:tcPr>
          <w:p w:rsidR="00E724FC" w:rsidRPr="002278D8" w:rsidRDefault="00E724FC" w:rsidP="002F4438"/>
        </w:tc>
        <w:tc>
          <w:tcPr>
            <w:tcW w:w="160" w:type="dxa"/>
            <w:shd w:val="clear" w:color="auto" w:fill="auto"/>
            <w:noWrap/>
            <w:vAlign w:val="bottom"/>
          </w:tcPr>
          <w:p w:rsidR="00E724FC" w:rsidRPr="002278D8" w:rsidRDefault="00E724FC" w:rsidP="002F4438"/>
        </w:tc>
        <w:tc>
          <w:tcPr>
            <w:tcW w:w="1131" w:type="dxa"/>
            <w:shd w:val="clear" w:color="auto" w:fill="auto"/>
            <w:noWrap/>
            <w:vAlign w:val="bottom"/>
          </w:tcPr>
          <w:p w:rsidR="00E724FC" w:rsidRPr="002278D8" w:rsidRDefault="00E724FC" w:rsidP="002F4438">
            <w:r w:rsidRPr="002278D8">
              <w:t>Ad Soyad</w:t>
            </w:r>
          </w:p>
        </w:tc>
        <w:tc>
          <w:tcPr>
            <w:tcW w:w="3245" w:type="dxa"/>
            <w:shd w:val="clear" w:color="auto" w:fill="auto"/>
            <w:noWrap/>
            <w:vAlign w:val="bottom"/>
          </w:tcPr>
          <w:p w:rsidR="00E724FC" w:rsidRPr="002278D8" w:rsidRDefault="00E724FC" w:rsidP="002F4438">
            <w:r w:rsidRPr="002278D8">
              <w:t xml:space="preserve">: </w:t>
            </w:r>
            <w:r w:rsidRPr="008C445E">
              <w:t>Doç.Dr. Ebru TURAN KIZILDOĞAN</w:t>
            </w:r>
          </w:p>
        </w:tc>
      </w:tr>
      <w:tr w:rsidR="00E724FC" w:rsidRPr="002278D8" w:rsidTr="002F4438">
        <w:trPr>
          <w:trHeight w:val="679"/>
          <w:jc w:val="center"/>
        </w:trPr>
        <w:tc>
          <w:tcPr>
            <w:tcW w:w="1953" w:type="dxa"/>
            <w:shd w:val="clear" w:color="auto" w:fill="auto"/>
            <w:noWrap/>
            <w:vAlign w:val="bottom"/>
            <w:hideMark/>
          </w:tcPr>
          <w:p w:rsidR="00E724FC" w:rsidRPr="002278D8" w:rsidRDefault="00E724FC" w:rsidP="002F4438">
            <w:r>
              <w:t>Ü</w:t>
            </w:r>
            <w:r w:rsidRPr="002278D8">
              <w:t>nvan</w:t>
            </w:r>
          </w:p>
        </w:tc>
        <w:tc>
          <w:tcPr>
            <w:tcW w:w="2356" w:type="dxa"/>
            <w:shd w:val="clear" w:color="auto" w:fill="auto"/>
            <w:noWrap/>
            <w:vAlign w:val="bottom"/>
            <w:hideMark/>
          </w:tcPr>
          <w:p w:rsidR="00E724FC" w:rsidRPr="002278D8" w:rsidRDefault="00E724FC" w:rsidP="002F4438">
            <w:r>
              <w:t>: Yüksekokul Sekreteri</w:t>
            </w:r>
          </w:p>
        </w:tc>
        <w:tc>
          <w:tcPr>
            <w:tcW w:w="2197" w:type="dxa"/>
            <w:shd w:val="clear" w:color="auto" w:fill="auto"/>
            <w:noWrap/>
            <w:vAlign w:val="bottom"/>
            <w:hideMark/>
          </w:tcPr>
          <w:p w:rsidR="00E724FC" w:rsidRPr="002278D8" w:rsidRDefault="00E724FC" w:rsidP="002F4438"/>
        </w:tc>
        <w:tc>
          <w:tcPr>
            <w:tcW w:w="160" w:type="dxa"/>
            <w:shd w:val="clear" w:color="auto" w:fill="auto"/>
            <w:noWrap/>
            <w:vAlign w:val="bottom"/>
            <w:hideMark/>
          </w:tcPr>
          <w:p w:rsidR="00E724FC" w:rsidRPr="002278D8" w:rsidRDefault="00E724FC" w:rsidP="002F4438"/>
        </w:tc>
        <w:tc>
          <w:tcPr>
            <w:tcW w:w="1131" w:type="dxa"/>
            <w:shd w:val="clear" w:color="auto" w:fill="auto"/>
            <w:noWrap/>
            <w:vAlign w:val="bottom"/>
            <w:hideMark/>
          </w:tcPr>
          <w:p w:rsidR="00E724FC" w:rsidRPr="002278D8" w:rsidRDefault="00E724FC" w:rsidP="002F4438">
            <w:r>
              <w:t>Ü</w:t>
            </w:r>
            <w:r w:rsidRPr="002278D8">
              <w:t>nvan</w:t>
            </w:r>
          </w:p>
        </w:tc>
        <w:tc>
          <w:tcPr>
            <w:tcW w:w="3245" w:type="dxa"/>
            <w:shd w:val="clear" w:color="auto" w:fill="auto"/>
            <w:noWrap/>
            <w:vAlign w:val="bottom"/>
            <w:hideMark/>
          </w:tcPr>
          <w:p w:rsidR="00E724FC" w:rsidRPr="002278D8" w:rsidRDefault="00E724FC" w:rsidP="002F4438">
            <w:r w:rsidRPr="002278D8">
              <w:t>:</w:t>
            </w:r>
            <w:r>
              <w:t xml:space="preserve"> </w:t>
            </w:r>
            <w:r w:rsidRPr="002278D8">
              <w:t>Müdür</w:t>
            </w:r>
          </w:p>
        </w:tc>
      </w:tr>
      <w:tr w:rsidR="00E724FC" w:rsidRPr="002278D8" w:rsidTr="002F4438">
        <w:trPr>
          <w:trHeight w:val="770"/>
          <w:jc w:val="center"/>
        </w:trPr>
        <w:tc>
          <w:tcPr>
            <w:tcW w:w="1953" w:type="dxa"/>
            <w:shd w:val="clear" w:color="auto" w:fill="auto"/>
            <w:noWrap/>
            <w:vAlign w:val="bottom"/>
            <w:hideMark/>
          </w:tcPr>
          <w:p w:rsidR="00E724FC" w:rsidRPr="002278D8" w:rsidRDefault="00E724FC" w:rsidP="002F4438">
            <w:r w:rsidRPr="002278D8">
              <w:t>İmza</w:t>
            </w:r>
          </w:p>
        </w:tc>
        <w:tc>
          <w:tcPr>
            <w:tcW w:w="2356" w:type="dxa"/>
            <w:shd w:val="clear" w:color="auto" w:fill="auto"/>
            <w:noWrap/>
            <w:vAlign w:val="bottom"/>
            <w:hideMark/>
          </w:tcPr>
          <w:p w:rsidR="00E724FC" w:rsidRPr="002278D8" w:rsidRDefault="00E724FC" w:rsidP="002F4438">
            <w:r>
              <w:t>:</w:t>
            </w:r>
          </w:p>
        </w:tc>
        <w:tc>
          <w:tcPr>
            <w:tcW w:w="2197" w:type="dxa"/>
            <w:shd w:val="clear" w:color="auto" w:fill="auto"/>
            <w:noWrap/>
            <w:vAlign w:val="bottom"/>
            <w:hideMark/>
          </w:tcPr>
          <w:p w:rsidR="00E724FC" w:rsidRPr="002278D8" w:rsidRDefault="00E724FC" w:rsidP="002F4438"/>
        </w:tc>
        <w:tc>
          <w:tcPr>
            <w:tcW w:w="160" w:type="dxa"/>
            <w:shd w:val="clear" w:color="auto" w:fill="auto"/>
            <w:noWrap/>
            <w:vAlign w:val="bottom"/>
            <w:hideMark/>
          </w:tcPr>
          <w:p w:rsidR="00E724FC" w:rsidRPr="002278D8" w:rsidRDefault="00E724FC" w:rsidP="002F4438"/>
        </w:tc>
        <w:tc>
          <w:tcPr>
            <w:tcW w:w="1131" w:type="dxa"/>
            <w:shd w:val="clear" w:color="auto" w:fill="auto"/>
            <w:noWrap/>
            <w:vAlign w:val="bottom"/>
            <w:hideMark/>
          </w:tcPr>
          <w:p w:rsidR="00E724FC" w:rsidRPr="002278D8" w:rsidRDefault="00E724FC" w:rsidP="002F4438">
            <w:r w:rsidRPr="002278D8">
              <w:t>İmza</w:t>
            </w:r>
          </w:p>
        </w:tc>
        <w:tc>
          <w:tcPr>
            <w:tcW w:w="3245" w:type="dxa"/>
            <w:shd w:val="clear" w:color="auto" w:fill="auto"/>
            <w:noWrap/>
            <w:vAlign w:val="bottom"/>
            <w:hideMark/>
          </w:tcPr>
          <w:p w:rsidR="00E724FC" w:rsidRPr="002278D8" w:rsidRDefault="00E724FC" w:rsidP="002F4438">
            <w:r>
              <w:t>:</w:t>
            </w:r>
          </w:p>
        </w:tc>
      </w:tr>
    </w:tbl>
    <w:p w:rsidR="00E724FC" w:rsidRDefault="00E724FC" w:rsidP="00E724FC">
      <w:pPr>
        <w:rPr>
          <w:rFonts w:ascii="Times New Roman" w:hAnsi="Times New Roman" w:cs="Times New Roman"/>
          <w:sz w:val="16"/>
          <w:szCs w:val="16"/>
        </w:rPr>
      </w:pPr>
    </w:p>
    <w:tbl>
      <w:tblPr>
        <w:tblW w:w="0" w:type="auto"/>
        <w:tblLayout w:type="fixed"/>
        <w:tblLook w:val="04A0" w:firstRow="1" w:lastRow="0" w:firstColumn="1" w:lastColumn="0" w:noHBand="0" w:noVBand="1"/>
      </w:tblPr>
      <w:tblGrid>
        <w:gridCol w:w="1985"/>
        <w:gridCol w:w="6804"/>
        <w:gridCol w:w="1985"/>
      </w:tblGrid>
      <w:tr w:rsidR="00E724FC" w:rsidRPr="005857BC" w:rsidTr="002F4438">
        <w:tc>
          <w:tcPr>
            <w:tcW w:w="1985" w:type="dxa"/>
            <w:shd w:val="clear" w:color="auto" w:fill="auto"/>
          </w:tcPr>
          <w:p w:rsidR="00E724FC" w:rsidRPr="005857BC" w:rsidRDefault="00E724FC" w:rsidP="002F4438">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5857BC">
              <w:rPr>
                <w:rFonts w:ascii="Times New Roman" w:eastAsia="Times New Roman" w:hAnsi="Times New Roman" w:cs="Times New Roman"/>
                <w:noProof/>
                <w:sz w:val="24"/>
                <w:szCs w:val="24"/>
                <w:lang w:eastAsia="tr-TR"/>
              </w:rPr>
              <w:lastRenderedPageBreak/>
              <w:drawing>
                <wp:inline distT="0" distB="0" distL="0" distR="0">
                  <wp:extent cx="514350" cy="504825"/>
                  <wp:effectExtent l="0" t="0" r="0" b="9525"/>
                  <wp:docPr id="6" name="Resim 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shd w:val="clear" w:color="auto" w:fill="auto"/>
          </w:tcPr>
          <w:p w:rsidR="00E724FC" w:rsidRPr="005857BC" w:rsidRDefault="00E724FC" w:rsidP="002F4438">
            <w:pPr>
              <w:spacing w:after="0" w:line="240" w:lineRule="auto"/>
              <w:jc w:val="center"/>
              <w:rPr>
                <w:rFonts w:ascii="Times New Roman" w:eastAsia="Times New Roman" w:hAnsi="Times New Roman" w:cs="Times New Roman"/>
                <w:b/>
                <w:sz w:val="24"/>
                <w:szCs w:val="24"/>
                <w:lang w:eastAsia="tr-TR"/>
              </w:rPr>
            </w:pPr>
            <w:r w:rsidRPr="005857BC">
              <w:rPr>
                <w:rFonts w:ascii="Times New Roman" w:eastAsia="Times New Roman" w:hAnsi="Times New Roman" w:cs="Times New Roman"/>
                <w:b/>
                <w:sz w:val="24"/>
                <w:szCs w:val="24"/>
                <w:lang w:eastAsia="tr-TR"/>
              </w:rPr>
              <w:t>T.C.</w:t>
            </w:r>
          </w:p>
          <w:p w:rsidR="00E724FC" w:rsidRPr="005857BC" w:rsidRDefault="00E724FC" w:rsidP="002F4438">
            <w:pPr>
              <w:spacing w:after="0" w:line="240" w:lineRule="auto"/>
              <w:jc w:val="center"/>
              <w:rPr>
                <w:rFonts w:ascii="Times New Roman" w:eastAsia="Times New Roman" w:hAnsi="Times New Roman" w:cs="Times New Roman"/>
                <w:b/>
                <w:sz w:val="24"/>
                <w:szCs w:val="24"/>
                <w:lang w:eastAsia="tr-TR"/>
              </w:rPr>
            </w:pPr>
            <w:r w:rsidRPr="005857BC">
              <w:rPr>
                <w:rFonts w:ascii="Times New Roman" w:eastAsia="Times New Roman" w:hAnsi="Times New Roman" w:cs="Times New Roman"/>
                <w:b/>
                <w:sz w:val="24"/>
                <w:szCs w:val="24"/>
                <w:lang w:eastAsia="tr-TR"/>
              </w:rPr>
              <w:t xml:space="preserve">ESKİŞEHİR OSMANGAZİ ÜNİVERSİTESİ </w:t>
            </w:r>
          </w:p>
          <w:p w:rsidR="00E724FC" w:rsidRPr="005857BC" w:rsidRDefault="00E724FC" w:rsidP="002F4438">
            <w:pPr>
              <w:spacing w:after="0" w:line="240" w:lineRule="auto"/>
              <w:jc w:val="center"/>
              <w:rPr>
                <w:rFonts w:ascii="Times New Roman" w:eastAsia="Times New Roman" w:hAnsi="Times New Roman" w:cs="Times New Roman"/>
                <w:b/>
                <w:sz w:val="18"/>
                <w:szCs w:val="18"/>
                <w:lang w:eastAsia="tr-TR"/>
              </w:rPr>
            </w:pPr>
            <w:r w:rsidRPr="005857BC">
              <w:rPr>
                <w:rFonts w:ascii="Times New Roman" w:eastAsia="Times New Roman" w:hAnsi="Times New Roman" w:cs="Times New Roman"/>
                <w:b/>
                <w:sz w:val="24"/>
                <w:szCs w:val="24"/>
                <w:lang w:eastAsia="tr-TR"/>
              </w:rPr>
              <w:t>ALT BİRİM GÖREV TANIM FORMU</w:t>
            </w:r>
          </w:p>
        </w:tc>
        <w:tc>
          <w:tcPr>
            <w:tcW w:w="1985" w:type="dxa"/>
            <w:shd w:val="clear" w:color="auto" w:fill="auto"/>
          </w:tcPr>
          <w:p w:rsidR="00E724FC" w:rsidRDefault="00E724FC" w:rsidP="002F4438">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b/>
                <w:bCs/>
                <w:color w:val="000000"/>
                <w:sz w:val="20"/>
                <w:szCs w:val="20"/>
                <w:lang w:eastAsia="tr-TR"/>
              </w:rPr>
              <w:t xml:space="preserve">                                                                                                                                                                                  </w:t>
            </w:r>
          </w:p>
          <w:p w:rsidR="00E724FC" w:rsidRPr="005857BC" w:rsidRDefault="00E724FC" w:rsidP="002F4438">
            <w:pPr>
              <w:tabs>
                <w:tab w:val="center" w:pos="4536"/>
                <w:tab w:val="right" w:pos="9072"/>
              </w:tabs>
              <w:spacing w:after="0" w:line="240" w:lineRule="auto"/>
              <w:jc w:val="right"/>
              <w:rPr>
                <w:rFonts w:ascii="Times New Roman" w:eastAsia="Times New Roman" w:hAnsi="Times New Roman" w:cs="Times New Roman"/>
                <w:color w:val="767171"/>
                <w:lang w:eastAsia="tr-TR"/>
              </w:rPr>
            </w:pPr>
          </w:p>
        </w:tc>
      </w:tr>
    </w:tbl>
    <w:p w:rsidR="00E724FC" w:rsidRDefault="00E724FC" w:rsidP="00E724FC">
      <w:pPr>
        <w:rPr>
          <w:rFonts w:ascii="Times New Roman" w:hAnsi="Times New Roman" w:cs="Times New Roman"/>
          <w:sz w:val="24"/>
          <w:szCs w:val="24"/>
        </w:rPr>
      </w:pPr>
    </w:p>
    <w:tbl>
      <w:tblPr>
        <w:tblW w:w="0" w:type="auto"/>
        <w:tblCellMar>
          <w:left w:w="70" w:type="dxa"/>
          <w:right w:w="70" w:type="dxa"/>
        </w:tblCellMar>
        <w:tblLook w:val="04A0" w:firstRow="1" w:lastRow="0" w:firstColumn="1" w:lastColumn="0" w:noHBand="0" w:noVBand="1"/>
      </w:tblPr>
      <w:tblGrid>
        <w:gridCol w:w="2944"/>
        <w:gridCol w:w="7758"/>
      </w:tblGrid>
      <w:tr w:rsidR="00E724FC" w:rsidRPr="005857BC" w:rsidTr="002F4438">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E724FC" w:rsidRPr="005857BC" w:rsidRDefault="00E724FC" w:rsidP="002F4438">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Bağlı Olduğu Birim</w:t>
            </w:r>
          </w:p>
        </w:tc>
        <w:tc>
          <w:tcPr>
            <w:tcW w:w="7758" w:type="dxa"/>
            <w:tcBorders>
              <w:top w:val="single" w:sz="4" w:space="0" w:color="auto"/>
              <w:left w:val="single" w:sz="4" w:space="0" w:color="auto"/>
              <w:bottom w:val="single" w:sz="4" w:space="0" w:color="auto"/>
              <w:right w:val="single" w:sz="4" w:space="0" w:color="auto"/>
            </w:tcBorders>
            <w:shd w:val="clear" w:color="000000" w:fill="FFFFFF"/>
            <w:vAlign w:val="bottom"/>
          </w:tcPr>
          <w:p w:rsidR="00E724FC" w:rsidRPr="00E82AA5" w:rsidRDefault="00E724FC" w:rsidP="002F4438">
            <w:pPr>
              <w:spacing w:after="0" w:line="240" w:lineRule="auto"/>
              <w:rPr>
                <w:rFonts w:ascii="Times New Roman" w:eastAsia="Times New Roman" w:hAnsi="Times New Roman" w:cs="Times New Roman"/>
                <w:b/>
                <w:bCs/>
                <w:lang w:eastAsia="tr-TR"/>
              </w:rPr>
            </w:pPr>
            <w:r w:rsidRPr="00E82AA5">
              <w:rPr>
                <w:rFonts w:ascii="Times New Roman" w:eastAsia="Times New Roman" w:hAnsi="Times New Roman" w:cs="Times New Roman"/>
                <w:b/>
                <w:bCs/>
                <w:lang w:eastAsia="tr-TR"/>
              </w:rPr>
              <w:t>SAĞLIK HİZMETLERİ MESLEK YÜKSEKOKUL MÜDÜRLÜĞÜ</w:t>
            </w:r>
          </w:p>
        </w:tc>
      </w:tr>
      <w:tr w:rsidR="00E724FC" w:rsidRPr="005857BC" w:rsidTr="002F4438">
        <w:trPr>
          <w:trHeight w:val="328"/>
        </w:trPr>
        <w:tc>
          <w:tcPr>
            <w:tcW w:w="2944" w:type="dxa"/>
            <w:tcBorders>
              <w:top w:val="single" w:sz="4" w:space="0" w:color="auto"/>
              <w:left w:val="single" w:sz="4" w:space="0" w:color="auto"/>
              <w:right w:val="single" w:sz="4" w:space="0" w:color="auto"/>
            </w:tcBorders>
            <w:shd w:val="clear" w:color="000000" w:fill="FFFFFF"/>
            <w:vAlign w:val="bottom"/>
          </w:tcPr>
          <w:p w:rsidR="00E724FC" w:rsidRPr="005857BC" w:rsidRDefault="00E724FC" w:rsidP="002F4438">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 xml:space="preserve">Alt Birimin Adı   </w:t>
            </w:r>
          </w:p>
        </w:tc>
        <w:tc>
          <w:tcPr>
            <w:tcW w:w="7758" w:type="dxa"/>
            <w:tcBorders>
              <w:top w:val="single" w:sz="4" w:space="0" w:color="auto"/>
              <w:left w:val="single" w:sz="4" w:space="0" w:color="auto"/>
              <w:right w:val="single" w:sz="4" w:space="0" w:color="auto"/>
            </w:tcBorders>
            <w:shd w:val="clear" w:color="000000" w:fill="FFFFFF"/>
            <w:vAlign w:val="bottom"/>
          </w:tcPr>
          <w:p w:rsidR="00E724FC" w:rsidRPr="008A28E3" w:rsidRDefault="00A56F11" w:rsidP="00A56F11">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BİLİŞİM VE</w:t>
            </w:r>
            <w:r w:rsidR="00E724FC">
              <w:rPr>
                <w:rFonts w:ascii="Times New Roman" w:eastAsia="Times New Roman" w:hAnsi="Times New Roman" w:cs="Times New Roman"/>
                <w:b/>
                <w:bCs/>
                <w:lang w:eastAsia="tr-TR"/>
              </w:rPr>
              <w:t xml:space="preserve"> BİLGİ İŞLEM</w:t>
            </w:r>
            <w:r>
              <w:rPr>
                <w:rFonts w:ascii="Times New Roman" w:eastAsia="Times New Roman" w:hAnsi="Times New Roman" w:cs="Times New Roman"/>
                <w:b/>
                <w:bCs/>
                <w:lang w:eastAsia="tr-TR"/>
              </w:rPr>
              <w:t xml:space="preserve"> </w:t>
            </w:r>
          </w:p>
        </w:tc>
      </w:tr>
      <w:tr w:rsidR="00E724FC" w:rsidRPr="005857BC" w:rsidTr="002F4438">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E724FC" w:rsidRPr="005857BC" w:rsidRDefault="00E724FC" w:rsidP="002F4438">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Görevin Alanı / Kapsamı</w:t>
            </w:r>
          </w:p>
        </w:tc>
        <w:tc>
          <w:tcPr>
            <w:tcW w:w="7758" w:type="dxa"/>
            <w:tcBorders>
              <w:top w:val="single" w:sz="4" w:space="0" w:color="auto"/>
              <w:left w:val="single" w:sz="4" w:space="0" w:color="auto"/>
              <w:bottom w:val="single" w:sz="4" w:space="0" w:color="auto"/>
              <w:right w:val="single" w:sz="4" w:space="0" w:color="auto"/>
            </w:tcBorders>
            <w:shd w:val="clear" w:color="000000" w:fill="FFFFFF"/>
            <w:vAlign w:val="bottom"/>
          </w:tcPr>
          <w:p w:rsidR="00E724FC" w:rsidRPr="008A28E3" w:rsidRDefault="00E724FC" w:rsidP="002F4438">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SAĞLIK HİZMETLERİ MESLEK YÜKSEKOKULU / İDARİ</w:t>
            </w:r>
          </w:p>
        </w:tc>
      </w:tr>
    </w:tbl>
    <w:p w:rsidR="00E724FC" w:rsidRPr="005857BC" w:rsidRDefault="00E724FC" w:rsidP="00E724FC">
      <w:pPr>
        <w:spacing w:after="0" w:line="240" w:lineRule="auto"/>
        <w:ind w:left="284"/>
        <w:rPr>
          <w:rFonts w:ascii="Arial" w:eastAsia="Times New Roman" w:hAnsi="Arial" w:cs="Arial"/>
          <w:sz w:val="6"/>
          <w:szCs w:val="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5"/>
      </w:tblGrid>
      <w:tr w:rsidR="00E724FC" w:rsidRPr="005857BC" w:rsidTr="002F4438">
        <w:tc>
          <w:tcPr>
            <w:tcW w:w="10745" w:type="dxa"/>
            <w:shd w:val="clear" w:color="auto" w:fill="auto"/>
          </w:tcPr>
          <w:p w:rsidR="00E724FC" w:rsidRPr="005857BC" w:rsidRDefault="00E724FC" w:rsidP="002F4438">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Görevin Kısa Tanımı:</w:t>
            </w:r>
          </w:p>
        </w:tc>
      </w:tr>
      <w:tr w:rsidR="00E724FC" w:rsidRPr="005857BC" w:rsidTr="002F4438">
        <w:tc>
          <w:tcPr>
            <w:tcW w:w="10745" w:type="dxa"/>
            <w:shd w:val="clear" w:color="auto" w:fill="auto"/>
          </w:tcPr>
          <w:p w:rsidR="00E724FC" w:rsidRPr="005857BC" w:rsidRDefault="00E724FC" w:rsidP="002F4438">
            <w:pPr>
              <w:spacing w:after="0" w:line="240" w:lineRule="auto"/>
              <w:rPr>
                <w:rFonts w:ascii="Times New Roman" w:eastAsia="Times New Roman" w:hAnsi="Times New Roman" w:cs="Times New Roman"/>
                <w:sz w:val="24"/>
                <w:szCs w:val="24"/>
                <w:lang w:eastAsia="tr-TR"/>
              </w:rPr>
            </w:pPr>
          </w:p>
          <w:p w:rsidR="00E724FC" w:rsidRPr="009D4AE2" w:rsidRDefault="00E724FC" w:rsidP="002F4438">
            <w:pPr>
              <w:spacing w:after="0" w:line="360" w:lineRule="auto"/>
              <w:jc w:val="both"/>
              <w:rPr>
                <w:rFonts w:ascii="Times New Roman" w:eastAsia="Times New Roman" w:hAnsi="Times New Roman" w:cs="Times New Roman"/>
                <w:sz w:val="24"/>
                <w:szCs w:val="24"/>
                <w:lang w:eastAsia="tr-TR"/>
              </w:rPr>
            </w:pPr>
            <w:r>
              <w:tab/>
            </w:r>
            <w:r w:rsidRPr="009D4AE2">
              <w:rPr>
                <w:rFonts w:ascii="Times New Roman" w:hAnsi="Times New Roman" w:cs="Times New Roman"/>
                <w:sz w:val="24"/>
                <w:szCs w:val="24"/>
              </w:rPr>
              <w:t>Eskişehir Osmangazi Üniversitesi üst yönetimi tarafından belirlenen amaç ve ilkelere uygun olarak; yüksekokulun gerekli tüm faaliyetlerinin etkenlik ve verimlilik ilkelerine uygun olarak yürütülmesi amacıyla Yüksekokul Müdürünün görüşme ve kabul işlerini yürütür.</w:t>
            </w:r>
            <w:r>
              <w:t xml:space="preserve"> </w:t>
            </w:r>
            <w:r w:rsidRPr="00485385">
              <w:rPr>
                <w:rFonts w:ascii="Times New Roman" w:hAnsi="Times New Roman" w:cs="Times New Roman"/>
                <w:sz w:val="24"/>
                <w:szCs w:val="24"/>
              </w:rPr>
              <w:t>Yüksekokul personel birimini ilgilendiren tüm konularda gelen ve giden evrakların takibini yapar</w:t>
            </w:r>
            <w:r>
              <w:rPr>
                <w:rFonts w:ascii="Times New Roman" w:hAnsi="Times New Roman" w:cs="Times New Roman"/>
                <w:sz w:val="24"/>
                <w:szCs w:val="24"/>
              </w:rPr>
              <w:t>.</w:t>
            </w:r>
          </w:p>
        </w:tc>
      </w:tr>
    </w:tbl>
    <w:p w:rsidR="00E724FC" w:rsidRPr="005857BC" w:rsidRDefault="00E724FC" w:rsidP="00E724FC">
      <w:pPr>
        <w:spacing w:after="0" w:line="240" w:lineRule="auto"/>
        <w:ind w:left="284"/>
        <w:rPr>
          <w:rFonts w:ascii="Arial" w:eastAsia="Times New Roman" w:hAnsi="Arial" w:cs="Arial"/>
          <w:sz w:val="24"/>
          <w:szCs w:val="24"/>
          <w:lang w:eastAsia="tr-TR"/>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E724FC" w:rsidRPr="005857BC" w:rsidTr="002F4438">
        <w:tc>
          <w:tcPr>
            <w:tcW w:w="10915" w:type="dxa"/>
            <w:shd w:val="clear" w:color="auto" w:fill="auto"/>
          </w:tcPr>
          <w:p w:rsidR="00E724FC" w:rsidRPr="005857BC" w:rsidRDefault="00E724FC" w:rsidP="002F4438">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Yapmakla Sorumlu Olduğu İşler:</w:t>
            </w:r>
          </w:p>
        </w:tc>
      </w:tr>
      <w:tr w:rsidR="00E724FC" w:rsidRPr="005857BC" w:rsidTr="002F4438">
        <w:tc>
          <w:tcPr>
            <w:tcW w:w="10915" w:type="dxa"/>
            <w:shd w:val="clear" w:color="auto" w:fill="auto"/>
          </w:tcPr>
          <w:p w:rsidR="00E724FC" w:rsidRDefault="00E724FC" w:rsidP="002F4438">
            <w:pPr>
              <w:pStyle w:val="TableParagraph"/>
              <w:tabs>
                <w:tab w:val="left" w:pos="434"/>
              </w:tabs>
              <w:spacing w:before="1"/>
              <w:rPr>
                <w:b/>
                <w:sz w:val="24"/>
                <w:szCs w:val="24"/>
                <w:lang w:eastAsia="tr-TR"/>
              </w:rPr>
            </w:pPr>
          </w:p>
          <w:p w:rsidR="00E724FC" w:rsidRPr="00524A0D" w:rsidRDefault="00E724FC" w:rsidP="002F4438">
            <w:pPr>
              <w:spacing w:after="0" w:line="360" w:lineRule="auto"/>
              <w:rPr>
                <w:rFonts w:ascii="Times New Roman" w:eastAsia="Times New Roman" w:hAnsi="Times New Roman" w:cs="Times New Roman"/>
                <w:b/>
                <w:sz w:val="24"/>
                <w:szCs w:val="24"/>
                <w:lang w:eastAsia="tr-TR"/>
              </w:rPr>
            </w:pPr>
            <w:r w:rsidRPr="00524A0D">
              <w:rPr>
                <w:rFonts w:ascii="Times New Roman" w:eastAsia="Times New Roman" w:hAnsi="Times New Roman" w:cs="Times New Roman"/>
                <w:b/>
                <w:sz w:val="24"/>
                <w:szCs w:val="24"/>
                <w:lang w:eastAsia="tr-TR"/>
              </w:rPr>
              <w:t>BİLGİ İŞLEM SORUMLUSU</w:t>
            </w:r>
          </w:p>
          <w:p w:rsidR="00E724FC" w:rsidRPr="005502C1" w:rsidRDefault="00E724FC" w:rsidP="00E724FC">
            <w:pPr>
              <w:pStyle w:val="ListeParagraf"/>
              <w:numPr>
                <w:ilvl w:val="0"/>
                <w:numId w:val="19"/>
              </w:numPr>
              <w:spacing w:after="0" w:line="360" w:lineRule="auto"/>
              <w:rPr>
                <w:rFonts w:ascii="Times New Roman" w:eastAsia="Times New Roman" w:hAnsi="Times New Roman" w:cs="Times New Roman"/>
                <w:sz w:val="24"/>
                <w:szCs w:val="24"/>
                <w:lang w:eastAsia="tr-TR"/>
              </w:rPr>
            </w:pPr>
            <w:r w:rsidRPr="005502C1">
              <w:rPr>
                <w:rFonts w:ascii="Times New Roman" w:eastAsia="Times New Roman" w:hAnsi="Times New Roman" w:cs="Times New Roman"/>
                <w:sz w:val="24"/>
                <w:szCs w:val="24"/>
                <w:lang w:eastAsia="tr-TR"/>
              </w:rPr>
              <w:t>Arızalı olan Bilgisayarların sorunları ile ilgilenmek</w:t>
            </w:r>
          </w:p>
          <w:p w:rsidR="00E724FC" w:rsidRPr="005502C1" w:rsidRDefault="00E724FC" w:rsidP="00E724FC">
            <w:pPr>
              <w:pStyle w:val="ListeParagraf"/>
              <w:numPr>
                <w:ilvl w:val="0"/>
                <w:numId w:val="19"/>
              </w:numPr>
              <w:spacing w:after="0" w:line="360" w:lineRule="auto"/>
              <w:rPr>
                <w:rFonts w:ascii="Times New Roman" w:eastAsia="Times New Roman" w:hAnsi="Times New Roman" w:cs="Times New Roman"/>
                <w:sz w:val="24"/>
                <w:szCs w:val="24"/>
                <w:lang w:eastAsia="tr-TR"/>
              </w:rPr>
            </w:pPr>
            <w:r w:rsidRPr="005502C1">
              <w:rPr>
                <w:rFonts w:ascii="Times New Roman" w:eastAsia="Times New Roman" w:hAnsi="Times New Roman" w:cs="Times New Roman"/>
                <w:sz w:val="24"/>
                <w:szCs w:val="24"/>
                <w:lang w:eastAsia="tr-TR"/>
              </w:rPr>
              <w:t xml:space="preserve">Arızası olan ve teknik servise gitmesi gereken bilgisayarların Bilgi İşlem Daire Başkanlığı ile olan yazışmaları yapmak. </w:t>
            </w:r>
          </w:p>
          <w:p w:rsidR="00E724FC" w:rsidRDefault="00E724FC" w:rsidP="00E724FC">
            <w:pPr>
              <w:pStyle w:val="TableParagraph"/>
              <w:numPr>
                <w:ilvl w:val="0"/>
                <w:numId w:val="19"/>
              </w:numPr>
              <w:tabs>
                <w:tab w:val="left" w:pos="434"/>
              </w:tabs>
              <w:spacing w:before="1"/>
              <w:ind w:left="318" w:firstLine="23"/>
              <w:rPr>
                <w:sz w:val="24"/>
                <w:szCs w:val="24"/>
                <w:lang w:eastAsia="tr-TR"/>
              </w:rPr>
            </w:pPr>
            <w:r>
              <w:rPr>
                <w:sz w:val="24"/>
                <w:szCs w:val="24"/>
                <w:lang w:eastAsia="tr-TR"/>
              </w:rPr>
              <w:t>Teknik Servise gönderilen bilgisayarların takibini yapmak.</w:t>
            </w:r>
          </w:p>
          <w:p w:rsidR="00E724FC" w:rsidRDefault="00E724FC" w:rsidP="002F4438">
            <w:pPr>
              <w:pStyle w:val="TableParagraph"/>
              <w:tabs>
                <w:tab w:val="left" w:pos="434"/>
              </w:tabs>
              <w:spacing w:before="1"/>
              <w:rPr>
                <w:sz w:val="24"/>
                <w:szCs w:val="24"/>
                <w:lang w:eastAsia="tr-TR"/>
              </w:rPr>
            </w:pPr>
          </w:p>
          <w:p w:rsidR="00E724FC" w:rsidRPr="00485385" w:rsidRDefault="00E724FC" w:rsidP="002F4438">
            <w:pPr>
              <w:pStyle w:val="TableParagraph"/>
              <w:tabs>
                <w:tab w:val="left" w:pos="434"/>
              </w:tabs>
              <w:spacing w:before="1"/>
              <w:rPr>
                <w:b/>
                <w:sz w:val="24"/>
                <w:szCs w:val="24"/>
                <w:lang w:eastAsia="tr-TR"/>
              </w:rPr>
            </w:pPr>
          </w:p>
        </w:tc>
      </w:tr>
    </w:tbl>
    <w:p w:rsidR="00E724FC" w:rsidRPr="005857BC" w:rsidRDefault="00E724FC" w:rsidP="00E724FC">
      <w:pPr>
        <w:spacing w:after="0" w:line="240" w:lineRule="auto"/>
        <w:ind w:left="284"/>
        <w:rPr>
          <w:rFonts w:ascii="Arial" w:eastAsia="Times New Roman" w:hAnsi="Arial" w:cs="Arial"/>
          <w:sz w:val="24"/>
          <w:szCs w:val="24"/>
          <w:lang w:eastAsia="tr-TR"/>
        </w:rPr>
      </w:pP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6"/>
      </w:tblGrid>
      <w:tr w:rsidR="00E724FC" w:rsidRPr="005857BC" w:rsidTr="002F4438">
        <w:tc>
          <w:tcPr>
            <w:tcW w:w="10886" w:type="dxa"/>
            <w:shd w:val="clear" w:color="auto" w:fill="auto"/>
          </w:tcPr>
          <w:p w:rsidR="00E724FC" w:rsidRPr="005857BC" w:rsidRDefault="00E724FC" w:rsidP="002F4438">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 xml:space="preserve">İşi Yapmakla Sorumlu Personelin </w:t>
            </w:r>
            <w:r>
              <w:rPr>
                <w:rFonts w:ascii="Times New Roman" w:eastAsia="Times New Roman" w:hAnsi="Times New Roman" w:cs="Times New Roman"/>
                <w:b/>
                <w:bCs/>
                <w:lang w:eastAsia="tr-TR"/>
              </w:rPr>
              <w:t>Ü</w:t>
            </w:r>
            <w:r w:rsidRPr="005857BC">
              <w:rPr>
                <w:rFonts w:ascii="Times New Roman" w:eastAsia="Times New Roman" w:hAnsi="Times New Roman" w:cs="Times New Roman"/>
                <w:b/>
                <w:bCs/>
                <w:lang w:eastAsia="tr-TR"/>
              </w:rPr>
              <w:t>nvan ve Nitelikleri :</w:t>
            </w:r>
          </w:p>
        </w:tc>
      </w:tr>
      <w:tr w:rsidR="00E724FC" w:rsidRPr="005857BC" w:rsidTr="002F4438">
        <w:tc>
          <w:tcPr>
            <w:tcW w:w="10886" w:type="dxa"/>
            <w:shd w:val="clear" w:color="auto" w:fill="auto"/>
          </w:tcPr>
          <w:p w:rsidR="00E724FC" w:rsidRDefault="00E724FC" w:rsidP="002F4438">
            <w:pPr>
              <w:spacing w:after="0" w:line="240" w:lineRule="auto"/>
              <w:rPr>
                <w:rFonts w:ascii="Times New Roman" w:eastAsia="Times New Roman" w:hAnsi="Times New Roman" w:cs="Times New Roman"/>
                <w:b/>
                <w:sz w:val="24"/>
                <w:szCs w:val="24"/>
                <w:lang w:eastAsia="tr-TR"/>
              </w:rPr>
            </w:pPr>
          </w:p>
          <w:p w:rsidR="00E724FC" w:rsidRDefault="00E724FC" w:rsidP="002F443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Ü</w:t>
            </w:r>
            <w:r w:rsidRPr="004C36DA">
              <w:rPr>
                <w:rFonts w:ascii="Times New Roman" w:eastAsia="Times New Roman" w:hAnsi="Times New Roman" w:cs="Times New Roman"/>
                <w:b/>
                <w:sz w:val="24"/>
                <w:szCs w:val="24"/>
                <w:lang w:eastAsia="tr-TR"/>
              </w:rPr>
              <w:t>nvanı</w:t>
            </w:r>
            <w:r>
              <w:rPr>
                <w:rFonts w:ascii="Times New Roman" w:eastAsia="Times New Roman" w:hAnsi="Times New Roman" w:cs="Times New Roman"/>
                <w:sz w:val="24"/>
                <w:szCs w:val="24"/>
                <w:lang w:eastAsia="tr-TR"/>
              </w:rPr>
              <w:t>: Memur / Bilgisayar İşletmeni</w:t>
            </w:r>
          </w:p>
          <w:p w:rsidR="00E724FC" w:rsidRDefault="00E724FC" w:rsidP="002F4438">
            <w:pPr>
              <w:spacing w:after="0" w:line="240" w:lineRule="auto"/>
              <w:rPr>
                <w:rFonts w:ascii="Times New Roman" w:eastAsia="Times New Roman" w:hAnsi="Times New Roman" w:cs="Times New Roman"/>
                <w:sz w:val="24"/>
                <w:szCs w:val="24"/>
                <w:lang w:eastAsia="tr-TR"/>
              </w:rPr>
            </w:pPr>
            <w:r w:rsidRPr="004C36DA">
              <w:rPr>
                <w:rFonts w:ascii="Times New Roman" w:eastAsia="Times New Roman" w:hAnsi="Times New Roman" w:cs="Times New Roman"/>
                <w:b/>
                <w:sz w:val="24"/>
                <w:szCs w:val="24"/>
                <w:lang w:eastAsia="tr-TR"/>
              </w:rPr>
              <w:t>Nitelikleri</w:t>
            </w:r>
            <w:r>
              <w:rPr>
                <w:rFonts w:ascii="Times New Roman" w:eastAsia="Times New Roman" w:hAnsi="Times New Roman" w:cs="Times New Roman"/>
                <w:sz w:val="24"/>
                <w:szCs w:val="24"/>
                <w:lang w:eastAsia="tr-TR"/>
              </w:rPr>
              <w:t xml:space="preserve">: </w:t>
            </w:r>
          </w:p>
          <w:p w:rsidR="00E724FC" w:rsidRDefault="00E724FC" w:rsidP="002F4438">
            <w:pPr>
              <w:spacing w:after="0" w:line="240" w:lineRule="auto"/>
              <w:rPr>
                <w:rFonts w:ascii="Times New Roman" w:eastAsia="Times New Roman" w:hAnsi="Times New Roman" w:cs="Times New Roman"/>
                <w:sz w:val="24"/>
                <w:szCs w:val="24"/>
                <w:lang w:eastAsia="tr-TR"/>
              </w:rPr>
            </w:pPr>
          </w:p>
          <w:p w:rsidR="00E724FC" w:rsidRPr="004C36DA" w:rsidRDefault="00E724FC" w:rsidP="002F4438">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 </w:t>
            </w:r>
            <w:r w:rsidRPr="004C36DA">
              <w:rPr>
                <w:rFonts w:ascii="Times New Roman" w:eastAsia="Times New Roman" w:hAnsi="Times New Roman" w:cs="Times New Roman"/>
                <w:sz w:val="24"/>
                <w:szCs w:val="24"/>
                <w:lang w:eastAsia="tr-TR"/>
              </w:rPr>
              <w:t>657 Sayılı Devlet Memurları Kanun’unda belirtilen genel niteliklere sahip olmak.</w:t>
            </w:r>
          </w:p>
          <w:p w:rsidR="00E724FC" w:rsidRPr="004C36DA" w:rsidRDefault="00E724FC" w:rsidP="002F4438">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Pr="004C36DA">
              <w:rPr>
                <w:rFonts w:ascii="Times New Roman" w:eastAsia="Times New Roman" w:hAnsi="Times New Roman" w:cs="Times New Roman"/>
                <w:sz w:val="24"/>
                <w:szCs w:val="24"/>
                <w:lang w:eastAsia="tr-TR"/>
              </w:rPr>
              <w:t>En az lise veya dengi okul mezunu olmak.</w:t>
            </w:r>
          </w:p>
          <w:p w:rsidR="00E724FC" w:rsidRPr="005857BC" w:rsidRDefault="00E724FC" w:rsidP="002F4438">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Pr="004C36DA">
              <w:rPr>
                <w:rFonts w:ascii="Times New Roman" w:eastAsia="Times New Roman" w:hAnsi="Times New Roman" w:cs="Times New Roman"/>
                <w:sz w:val="24"/>
                <w:szCs w:val="24"/>
                <w:lang w:eastAsia="tr-TR"/>
              </w:rPr>
              <w:t xml:space="preserve"> Görevini gereği gibi yerine getirebilmek için gerekli iş deneyimine sahip olmak</w:t>
            </w:r>
          </w:p>
          <w:p w:rsidR="00E724FC" w:rsidRPr="005857BC" w:rsidRDefault="00E724FC" w:rsidP="002F4438">
            <w:pPr>
              <w:spacing w:after="0" w:line="240" w:lineRule="auto"/>
              <w:rPr>
                <w:rFonts w:ascii="Times New Roman" w:eastAsia="Times New Roman" w:hAnsi="Times New Roman" w:cs="Times New Roman"/>
                <w:sz w:val="24"/>
                <w:szCs w:val="24"/>
                <w:lang w:eastAsia="tr-TR"/>
              </w:rPr>
            </w:pPr>
          </w:p>
        </w:tc>
      </w:tr>
    </w:tbl>
    <w:p w:rsidR="00E724FC" w:rsidRDefault="00E724FC" w:rsidP="00E724FC"/>
    <w:tbl>
      <w:tblPr>
        <w:tblW w:w="1137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98"/>
        <w:gridCol w:w="1355"/>
        <w:gridCol w:w="630"/>
        <w:gridCol w:w="1726"/>
        <w:gridCol w:w="2197"/>
        <w:gridCol w:w="160"/>
        <w:gridCol w:w="1131"/>
        <w:gridCol w:w="1590"/>
        <w:gridCol w:w="1655"/>
        <w:gridCol w:w="330"/>
      </w:tblGrid>
      <w:tr w:rsidR="00E724FC" w:rsidRPr="002278D8" w:rsidTr="00314A92">
        <w:trPr>
          <w:gridAfter w:val="1"/>
          <w:wAfter w:w="330" w:type="dxa"/>
          <w:trHeight w:val="679"/>
          <w:jc w:val="center"/>
        </w:trPr>
        <w:tc>
          <w:tcPr>
            <w:tcW w:w="4309" w:type="dxa"/>
            <w:gridSpan w:val="4"/>
            <w:shd w:val="clear" w:color="auto" w:fill="auto"/>
            <w:noWrap/>
            <w:vAlign w:val="bottom"/>
            <w:hideMark/>
          </w:tcPr>
          <w:p w:rsidR="00E724FC" w:rsidRPr="002278D8" w:rsidRDefault="00E724FC" w:rsidP="002F4438">
            <w:pPr>
              <w:rPr>
                <w:b/>
                <w:bCs/>
              </w:rPr>
            </w:pPr>
            <w:r w:rsidRPr="002278D8">
              <w:rPr>
                <w:b/>
                <w:bCs/>
              </w:rPr>
              <w:t xml:space="preserve">Hazırlayan </w:t>
            </w:r>
          </w:p>
        </w:tc>
        <w:tc>
          <w:tcPr>
            <w:tcW w:w="2197" w:type="dxa"/>
            <w:shd w:val="clear" w:color="auto" w:fill="auto"/>
            <w:noWrap/>
            <w:vAlign w:val="bottom"/>
            <w:hideMark/>
          </w:tcPr>
          <w:p w:rsidR="00E724FC" w:rsidRPr="002278D8" w:rsidRDefault="00E724FC" w:rsidP="002F4438">
            <w:pPr>
              <w:rPr>
                <w:b/>
                <w:bCs/>
              </w:rPr>
            </w:pPr>
          </w:p>
        </w:tc>
        <w:tc>
          <w:tcPr>
            <w:tcW w:w="160" w:type="dxa"/>
            <w:shd w:val="clear" w:color="auto" w:fill="auto"/>
            <w:noWrap/>
            <w:vAlign w:val="bottom"/>
            <w:hideMark/>
          </w:tcPr>
          <w:p w:rsidR="00E724FC" w:rsidRPr="002278D8" w:rsidRDefault="00E724FC" w:rsidP="002F4438"/>
        </w:tc>
        <w:tc>
          <w:tcPr>
            <w:tcW w:w="4376" w:type="dxa"/>
            <w:gridSpan w:val="3"/>
            <w:shd w:val="clear" w:color="auto" w:fill="auto"/>
            <w:noWrap/>
            <w:vAlign w:val="bottom"/>
            <w:hideMark/>
          </w:tcPr>
          <w:p w:rsidR="00E724FC" w:rsidRPr="002278D8" w:rsidRDefault="00E724FC" w:rsidP="002F4438">
            <w:pPr>
              <w:rPr>
                <w:b/>
                <w:bCs/>
              </w:rPr>
            </w:pPr>
            <w:r w:rsidRPr="002278D8">
              <w:rPr>
                <w:b/>
                <w:bCs/>
              </w:rPr>
              <w:t xml:space="preserve">Onaylayan </w:t>
            </w:r>
          </w:p>
        </w:tc>
      </w:tr>
      <w:tr w:rsidR="00E724FC" w:rsidRPr="002278D8" w:rsidTr="00314A92">
        <w:trPr>
          <w:gridAfter w:val="1"/>
          <w:wAfter w:w="330" w:type="dxa"/>
          <w:trHeight w:val="679"/>
          <w:jc w:val="center"/>
        </w:trPr>
        <w:tc>
          <w:tcPr>
            <w:tcW w:w="1953" w:type="dxa"/>
            <w:gridSpan w:val="2"/>
            <w:shd w:val="clear" w:color="auto" w:fill="auto"/>
            <w:noWrap/>
            <w:vAlign w:val="bottom"/>
          </w:tcPr>
          <w:p w:rsidR="00E724FC" w:rsidRPr="002278D8" w:rsidRDefault="00E724FC" w:rsidP="002F4438">
            <w:r w:rsidRPr="002278D8">
              <w:t>Ad Soyad</w:t>
            </w:r>
          </w:p>
        </w:tc>
        <w:tc>
          <w:tcPr>
            <w:tcW w:w="2356" w:type="dxa"/>
            <w:gridSpan w:val="2"/>
            <w:shd w:val="clear" w:color="auto" w:fill="auto"/>
            <w:noWrap/>
            <w:vAlign w:val="bottom"/>
          </w:tcPr>
          <w:p w:rsidR="00E724FC" w:rsidRPr="002278D8" w:rsidRDefault="00E724FC" w:rsidP="002F4438">
            <w:r>
              <w:t>: Dilek UYSAL</w:t>
            </w:r>
          </w:p>
        </w:tc>
        <w:tc>
          <w:tcPr>
            <w:tcW w:w="2197" w:type="dxa"/>
            <w:shd w:val="clear" w:color="auto" w:fill="auto"/>
            <w:noWrap/>
            <w:vAlign w:val="bottom"/>
          </w:tcPr>
          <w:p w:rsidR="00E724FC" w:rsidRPr="002278D8" w:rsidRDefault="00E724FC" w:rsidP="002F4438"/>
        </w:tc>
        <w:tc>
          <w:tcPr>
            <w:tcW w:w="160" w:type="dxa"/>
            <w:shd w:val="clear" w:color="auto" w:fill="auto"/>
            <w:noWrap/>
            <w:vAlign w:val="bottom"/>
          </w:tcPr>
          <w:p w:rsidR="00E724FC" w:rsidRPr="002278D8" w:rsidRDefault="00E724FC" w:rsidP="002F4438"/>
        </w:tc>
        <w:tc>
          <w:tcPr>
            <w:tcW w:w="1131" w:type="dxa"/>
            <w:shd w:val="clear" w:color="auto" w:fill="auto"/>
            <w:noWrap/>
            <w:vAlign w:val="bottom"/>
          </w:tcPr>
          <w:p w:rsidR="00E724FC" w:rsidRPr="002278D8" w:rsidRDefault="00E724FC" w:rsidP="002F4438">
            <w:r w:rsidRPr="002278D8">
              <w:t>Ad Soyad</w:t>
            </w:r>
          </w:p>
        </w:tc>
        <w:tc>
          <w:tcPr>
            <w:tcW w:w="3245" w:type="dxa"/>
            <w:gridSpan w:val="2"/>
            <w:shd w:val="clear" w:color="auto" w:fill="auto"/>
            <w:noWrap/>
            <w:vAlign w:val="bottom"/>
          </w:tcPr>
          <w:p w:rsidR="00E724FC" w:rsidRPr="002278D8" w:rsidRDefault="00E724FC" w:rsidP="002F4438">
            <w:r w:rsidRPr="002278D8">
              <w:t xml:space="preserve">: </w:t>
            </w:r>
            <w:r w:rsidRPr="008C445E">
              <w:t>Doç.Dr. Ebru TURAN KIZILDOĞAN</w:t>
            </w:r>
          </w:p>
        </w:tc>
      </w:tr>
      <w:tr w:rsidR="00E724FC" w:rsidRPr="002278D8" w:rsidTr="00314A92">
        <w:trPr>
          <w:gridAfter w:val="1"/>
          <w:wAfter w:w="330" w:type="dxa"/>
          <w:trHeight w:val="679"/>
          <w:jc w:val="center"/>
        </w:trPr>
        <w:tc>
          <w:tcPr>
            <w:tcW w:w="1953" w:type="dxa"/>
            <w:gridSpan w:val="2"/>
            <w:shd w:val="clear" w:color="auto" w:fill="auto"/>
            <w:noWrap/>
            <w:vAlign w:val="bottom"/>
            <w:hideMark/>
          </w:tcPr>
          <w:p w:rsidR="00E724FC" w:rsidRPr="002278D8" w:rsidRDefault="00E724FC" w:rsidP="002F4438">
            <w:r>
              <w:t>Ü</w:t>
            </w:r>
            <w:r w:rsidRPr="002278D8">
              <w:t>nvan</w:t>
            </w:r>
          </w:p>
        </w:tc>
        <w:tc>
          <w:tcPr>
            <w:tcW w:w="2356" w:type="dxa"/>
            <w:gridSpan w:val="2"/>
            <w:shd w:val="clear" w:color="auto" w:fill="auto"/>
            <w:noWrap/>
            <w:vAlign w:val="bottom"/>
            <w:hideMark/>
          </w:tcPr>
          <w:p w:rsidR="00E724FC" w:rsidRPr="002278D8" w:rsidRDefault="00E724FC" w:rsidP="002F4438">
            <w:r>
              <w:t>: Yüksekokul Sekreteri</w:t>
            </w:r>
          </w:p>
        </w:tc>
        <w:tc>
          <w:tcPr>
            <w:tcW w:w="2197" w:type="dxa"/>
            <w:shd w:val="clear" w:color="auto" w:fill="auto"/>
            <w:noWrap/>
            <w:vAlign w:val="bottom"/>
            <w:hideMark/>
          </w:tcPr>
          <w:p w:rsidR="00E724FC" w:rsidRPr="002278D8" w:rsidRDefault="00E724FC" w:rsidP="002F4438"/>
        </w:tc>
        <w:tc>
          <w:tcPr>
            <w:tcW w:w="160" w:type="dxa"/>
            <w:shd w:val="clear" w:color="auto" w:fill="auto"/>
            <w:noWrap/>
            <w:vAlign w:val="bottom"/>
            <w:hideMark/>
          </w:tcPr>
          <w:p w:rsidR="00E724FC" w:rsidRPr="002278D8" w:rsidRDefault="00E724FC" w:rsidP="002F4438"/>
        </w:tc>
        <w:tc>
          <w:tcPr>
            <w:tcW w:w="1131" w:type="dxa"/>
            <w:shd w:val="clear" w:color="auto" w:fill="auto"/>
            <w:noWrap/>
            <w:vAlign w:val="bottom"/>
            <w:hideMark/>
          </w:tcPr>
          <w:p w:rsidR="00E724FC" w:rsidRPr="002278D8" w:rsidRDefault="00E724FC" w:rsidP="002F4438">
            <w:r>
              <w:t>Ü</w:t>
            </w:r>
            <w:r w:rsidRPr="002278D8">
              <w:t>nvan</w:t>
            </w:r>
          </w:p>
        </w:tc>
        <w:tc>
          <w:tcPr>
            <w:tcW w:w="3245" w:type="dxa"/>
            <w:gridSpan w:val="2"/>
            <w:shd w:val="clear" w:color="auto" w:fill="auto"/>
            <w:noWrap/>
            <w:vAlign w:val="bottom"/>
            <w:hideMark/>
          </w:tcPr>
          <w:p w:rsidR="00E724FC" w:rsidRPr="002278D8" w:rsidRDefault="00E724FC" w:rsidP="002F4438">
            <w:r w:rsidRPr="002278D8">
              <w:t>:</w:t>
            </w:r>
            <w:r>
              <w:t xml:space="preserve"> </w:t>
            </w:r>
            <w:r w:rsidRPr="002278D8">
              <w:t>Müdür</w:t>
            </w:r>
          </w:p>
        </w:tc>
      </w:tr>
      <w:tr w:rsidR="00E724FC" w:rsidRPr="002278D8" w:rsidTr="00314A92">
        <w:trPr>
          <w:gridAfter w:val="1"/>
          <w:wAfter w:w="330" w:type="dxa"/>
          <w:trHeight w:val="770"/>
          <w:jc w:val="center"/>
        </w:trPr>
        <w:tc>
          <w:tcPr>
            <w:tcW w:w="1953" w:type="dxa"/>
            <w:gridSpan w:val="2"/>
            <w:shd w:val="clear" w:color="auto" w:fill="auto"/>
            <w:noWrap/>
            <w:vAlign w:val="bottom"/>
            <w:hideMark/>
          </w:tcPr>
          <w:p w:rsidR="00E724FC" w:rsidRPr="002278D8" w:rsidRDefault="00E724FC" w:rsidP="002F4438">
            <w:r w:rsidRPr="002278D8">
              <w:t>İmza</w:t>
            </w:r>
          </w:p>
        </w:tc>
        <w:tc>
          <w:tcPr>
            <w:tcW w:w="2356" w:type="dxa"/>
            <w:gridSpan w:val="2"/>
            <w:shd w:val="clear" w:color="auto" w:fill="auto"/>
            <w:noWrap/>
            <w:vAlign w:val="bottom"/>
            <w:hideMark/>
          </w:tcPr>
          <w:p w:rsidR="00E724FC" w:rsidRPr="002278D8" w:rsidRDefault="00E724FC" w:rsidP="002F4438">
            <w:r>
              <w:t>:</w:t>
            </w:r>
          </w:p>
        </w:tc>
        <w:tc>
          <w:tcPr>
            <w:tcW w:w="2197" w:type="dxa"/>
            <w:shd w:val="clear" w:color="auto" w:fill="auto"/>
            <w:noWrap/>
            <w:vAlign w:val="bottom"/>
            <w:hideMark/>
          </w:tcPr>
          <w:p w:rsidR="00E724FC" w:rsidRPr="002278D8" w:rsidRDefault="00E724FC" w:rsidP="002F4438"/>
        </w:tc>
        <w:tc>
          <w:tcPr>
            <w:tcW w:w="160" w:type="dxa"/>
            <w:shd w:val="clear" w:color="auto" w:fill="auto"/>
            <w:noWrap/>
            <w:vAlign w:val="bottom"/>
            <w:hideMark/>
          </w:tcPr>
          <w:p w:rsidR="00E724FC" w:rsidRPr="002278D8" w:rsidRDefault="00E724FC" w:rsidP="002F4438"/>
        </w:tc>
        <w:tc>
          <w:tcPr>
            <w:tcW w:w="1131" w:type="dxa"/>
            <w:shd w:val="clear" w:color="auto" w:fill="auto"/>
            <w:noWrap/>
            <w:vAlign w:val="bottom"/>
            <w:hideMark/>
          </w:tcPr>
          <w:p w:rsidR="00E724FC" w:rsidRPr="002278D8" w:rsidRDefault="00E724FC" w:rsidP="002F4438">
            <w:r w:rsidRPr="002278D8">
              <w:t>İmza</w:t>
            </w:r>
          </w:p>
        </w:tc>
        <w:tc>
          <w:tcPr>
            <w:tcW w:w="3245" w:type="dxa"/>
            <w:gridSpan w:val="2"/>
            <w:shd w:val="clear" w:color="auto" w:fill="auto"/>
            <w:noWrap/>
            <w:vAlign w:val="bottom"/>
            <w:hideMark/>
          </w:tcPr>
          <w:p w:rsidR="00E724FC" w:rsidRPr="002278D8" w:rsidRDefault="00E724FC" w:rsidP="002F4438">
            <w:r>
              <w:t>:</w:t>
            </w:r>
          </w:p>
        </w:tc>
      </w:tr>
      <w:tr w:rsidR="00E724FC" w:rsidRPr="005857BC" w:rsidTr="00314A92">
        <w:tblPrEx>
          <w:jc w:val="left"/>
          <w:tblBorders>
            <w:top w:val="none" w:sz="0" w:space="0" w:color="auto"/>
            <w:left w:val="none" w:sz="0" w:space="0" w:color="auto"/>
            <w:bottom w:val="none" w:sz="0" w:space="0" w:color="auto"/>
            <w:right w:val="none" w:sz="0" w:space="0" w:color="auto"/>
          </w:tblBorders>
          <w:tblCellMar>
            <w:left w:w="108" w:type="dxa"/>
            <w:right w:w="108" w:type="dxa"/>
          </w:tblCellMar>
        </w:tblPrEx>
        <w:trPr>
          <w:gridBefore w:val="1"/>
          <w:wBefore w:w="598" w:type="dxa"/>
        </w:trPr>
        <w:tc>
          <w:tcPr>
            <w:tcW w:w="1985" w:type="dxa"/>
            <w:gridSpan w:val="2"/>
            <w:shd w:val="clear" w:color="auto" w:fill="auto"/>
          </w:tcPr>
          <w:p w:rsidR="00E724FC" w:rsidRPr="005857BC" w:rsidRDefault="00E724FC" w:rsidP="002F4438">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5857BC">
              <w:rPr>
                <w:rFonts w:ascii="Times New Roman" w:eastAsia="Times New Roman" w:hAnsi="Times New Roman" w:cs="Times New Roman"/>
                <w:noProof/>
                <w:sz w:val="24"/>
                <w:szCs w:val="24"/>
                <w:lang w:eastAsia="tr-TR"/>
              </w:rPr>
              <w:lastRenderedPageBreak/>
              <w:drawing>
                <wp:inline distT="0" distB="0" distL="0" distR="0">
                  <wp:extent cx="514350" cy="504825"/>
                  <wp:effectExtent l="0" t="0" r="0" b="9525"/>
                  <wp:docPr id="12" name="Resim 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gridSpan w:val="5"/>
            <w:shd w:val="clear" w:color="auto" w:fill="auto"/>
          </w:tcPr>
          <w:p w:rsidR="00314A92" w:rsidRDefault="00314A92" w:rsidP="002F4438">
            <w:pPr>
              <w:spacing w:after="0" w:line="240" w:lineRule="auto"/>
              <w:jc w:val="center"/>
              <w:rPr>
                <w:rFonts w:ascii="Times New Roman" w:eastAsia="Times New Roman" w:hAnsi="Times New Roman" w:cs="Times New Roman"/>
                <w:b/>
                <w:sz w:val="24"/>
                <w:szCs w:val="24"/>
                <w:lang w:eastAsia="tr-TR"/>
              </w:rPr>
            </w:pPr>
          </w:p>
          <w:p w:rsidR="00E724FC" w:rsidRPr="005857BC" w:rsidRDefault="00E724FC" w:rsidP="002F4438">
            <w:pPr>
              <w:spacing w:after="0" w:line="240" w:lineRule="auto"/>
              <w:jc w:val="center"/>
              <w:rPr>
                <w:rFonts w:ascii="Times New Roman" w:eastAsia="Times New Roman" w:hAnsi="Times New Roman" w:cs="Times New Roman"/>
                <w:b/>
                <w:sz w:val="24"/>
                <w:szCs w:val="24"/>
                <w:lang w:eastAsia="tr-TR"/>
              </w:rPr>
            </w:pPr>
            <w:r w:rsidRPr="005857BC">
              <w:rPr>
                <w:rFonts w:ascii="Times New Roman" w:eastAsia="Times New Roman" w:hAnsi="Times New Roman" w:cs="Times New Roman"/>
                <w:b/>
                <w:sz w:val="24"/>
                <w:szCs w:val="24"/>
                <w:lang w:eastAsia="tr-TR"/>
              </w:rPr>
              <w:t>T.C.</w:t>
            </w:r>
          </w:p>
          <w:p w:rsidR="00E724FC" w:rsidRPr="005857BC" w:rsidRDefault="00E724FC" w:rsidP="002F4438">
            <w:pPr>
              <w:spacing w:after="0" w:line="240" w:lineRule="auto"/>
              <w:jc w:val="center"/>
              <w:rPr>
                <w:rFonts w:ascii="Times New Roman" w:eastAsia="Times New Roman" w:hAnsi="Times New Roman" w:cs="Times New Roman"/>
                <w:b/>
                <w:sz w:val="24"/>
                <w:szCs w:val="24"/>
                <w:lang w:eastAsia="tr-TR"/>
              </w:rPr>
            </w:pPr>
            <w:r w:rsidRPr="005857BC">
              <w:rPr>
                <w:rFonts w:ascii="Times New Roman" w:eastAsia="Times New Roman" w:hAnsi="Times New Roman" w:cs="Times New Roman"/>
                <w:b/>
                <w:sz w:val="24"/>
                <w:szCs w:val="24"/>
                <w:lang w:eastAsia="tr-TR"/>
              </w:rPr>
              <w:t xml:space="preserve">ESKİŞEHİR OSMANGAZİ ÜNİVERSİTESİ </w:t>
            </w:r>
          </w:p>
          <w:p w:rsidR="00E724FC" w:rsidRPr="005857BC" w:rsidRDefault="00E724FC" w:rsidP="002F4438">
            <w:pPr>
              <w:spacing w:after="0" w:line="240" w:lineRule="auto"/>
              <w:jc w:val="center"/>
              <w:rPr>
                <w:rFonts w:ascii="Times New Roman" w:eastAsia="Times New Roman" w:hAnsi="Times New Roman" w:cs="Times New Roman"/>
                <w:b/>
                <w:sz w:val="18"/>
                <w:szCs w:val="18"/>
                <w:lang w:eastAsia="tr-TR"/>
              </w:rPr>
            </w:pPr>
            <w:r w:rsidRPr="005857BC">
              <w:rPr>
                <w:rFonts w:ascii="Times New Roman" w:eastAsia="Times New Roman" w:hAnsi="Times New Roman" w:cs="Times New Roman"/>
                <w:b/>
                <w:sz w:val="24"/>
                <w:szCs w:val="24"/>
                <w:lang w:eastAsia="tr-TR"/>
              </w:rPr>
              <w:t>ALT BİRİM GÖREV TANIM FORMU</w:t>
            </w:r>
          </w:p>
        </w:tc>
        <w:tc>
          <w:tcPr>
            <w:tcW w:w="1985" w:type="dxa"/>
            <w:gridSpan w:val="2"/>
            <w:shd w:val="clear" w:color="auto" w:fill="auto"/>
          </w:tcPr>
          <w:p w:rsidR="00E724FC" w:rsidRDefault="00E724FC" w:rsidP="002F4438">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b/>
                <w:bCs/>
                <w:color w:val="000000"/>
                <w:sz w:val="20"/>
                <w:szCs w:val="20"/>
                <w:lang w:eastAsia="tr-TR"/>
              </w:rPr>
              <w:t xml:space="preserve">                                                                                                                                                                                  </w:t>
            </w:r>
          </w:p>
          <w:p w:rsidR="00E724FC" w:rsidRPr="005857BC" w:rsidRDefault="00E724FC" w:rsidP="002F4438">
            <w:pPr>
              <w:tabs>
                <w:tab w:val="center" w:pos="4536"/>
                <w:tab w:val="right" w:pos="9072"/>
              </w:tabs>
              <w:spacing w:after="0" w:line="240" w:lineRule="auto"/>
              <w:jc w:val="right"/>
              <w:rPr>
                <w:rFonts w:ascii="Times New Roman" w:eastAsia="Times New Roman" w:hAnsi="Times New Roman" w:cs="Times New Roman"/>
                <w:color w:val="767171"/>
                <w:lang w:eastAsia="tr-TR"/>
              </w:rPr>
            </w:pPr>
          </w:p>
        </w:tc>
      </w:tr>
    </w:tbl>
    <w:p w:rsidR="00E724FC" w:rsidRDefault="00E724FC" w:rsidP="00E724FC">
      <w:pPr>
        <w:rPr>
          <w:rFonts w:ascii="Times New Roman" w:hAnsi="Times New Roman" w:cs="Times New Roman"/>
          <w:sz w:val="24"/>
          <w:szCs w:val="24"/>
        </w:rPr>
      </w:pPr>
    </w:p>
    <w:tbl>
      <w:tblPr>
        <w:tblW w:w="0" w:type="auto"/>
        <w:tblCellMar>
          <w:left w:w="70" w:type="dxa"/>
          <w:right w:w="70" w:type="dxa"/>
        </w:tblCellMar>
        <w:tblLook w:val="04A0" w:firstRow="1" w:lastRow="0" w:firstColumn="1" w:lastColumn="0" w:noHBand="0" w:noVBand="1"/>
      </w:tblPr>
      <w:tblGrid>
        <w:gridCol w:w="2944"/>
        <w:gridCol w:w="7758"/>
      </w:tblGrid>
      <w:tr w:rsidR="00E724FC" w:rsidRPr="005857BC" w:rsidTr="002F4438">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E724FC" w:rsidRPr="005857BC" w:rsidRDefault="00E724FC" w:rsidP="002F4438">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Bağlı Olduğu Birim</w:t>
            </w:r>
          </w:p>
        </w:tc>
        <w:tc>
          <w:tcPr>
            <w:tcW w:w="7758" w:type="dxa"/>
            <w:tcBorders>
              <w:top w:val="single" w:sz="4" w:space="0" w:color="auto"/>
              <w:left w:val="single" w:sz="4" w:space="0" w:color="auto"/>
              <w:bottom w:val="single" w:sz="4" w:space="0" w:color="auto"/>
              <w:right w:val="single" w:sz="4" w:space="0" w:color="auto"/>
            </w:tcBorders>
            <w:shd w:val="clear" w:color="000000" w:fill="FFFFFF"/>
            <w:vAlign w:val="bottom"/>
          </w:tcPr>
          <w:p w:rsidR="00E724FC" w:rsidRPr="00E82AA5" w:rsidRDefault="00E724FC" w:rsidP="002F4438">
            <w:pPr>
              <w:spacing w:after="0" w:line="240" w:lineRule="auto"/>
              <w:rPr>
                <w:rFonts w:ascii="Times New Roman" w:eastAsia="Times New Roman" w:hAnsi="Times New Roman" w:cs="Times New Roman"/>
                <w:b/>
                <w:bCs/>
                <w:lang w:eastAsia="tr-TR"/>
              </w:rPr>
            </w:pPr>
            <w:r w:rsidRPr="00E82AA5">
              <w:rPr>
                <w:rFonts w:ascii="Times New Roman" w:eastAsia="Times New Roman" w:hAnsi="Times New Roman" w:cs="Times New Roman"/>
                <w:b/>
                <w:bCs/>
                <w:lang w:eastAsia="tr-TR"/>
              </w:rPr>
              <w:t>SAĞLIK HİZMETLERİ MESLEK YÜKSEKOKUL MÜDÜRLÜĞÜ</w:t>
            </w:r>
          </w:p>
        </w:tc>
      </w:tr>
      <w:tr w:rsidR="00E724FC" w:rsidRPr="005857BC" w:rsidTr="002F4438">
        <w:trPr>
          <w:trHeight w:val="328"/>
        </w:trPr>
        <w:tc>
          <w:tcPr>
            <w:tcW w:w="2944" w:type="dxa"/>
            <w:tcBorders>
              <w:top w:val="single" w:sz="4" w:space="0" w:color="auto"/>
              <w:left w:val="single" w:sz="4" w:space="0" w:color="auto"/>
              <w:right w:val="single" w:sz="4" w:space="0" w:color="auto"/>
            </w:tcBorders>
            <w:shd w:val="clear" w:color="000000" w:fill="FFFFFF"/>
            <w:vAlign w:val="bottom"/>
          </w:tcPr>
          <w:p w:rsidR="00E724FC" w:rsidRPr="005857BC" w:rsidRDefault="00E724FC" w:rsidP="002F4438">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 xml:space="preserve">Alt Birimin Adı   </w:t>
            </w:r>
          </w:p>
        </w:tc>
        <w:tc>
          <w:tcPr>
            <w:tcW w:w="7758" w:type="dxa"/>
            <w:tcBorders>
              <w:top w:val="single" w:sz="4" w:space="0" w:color="auto"/>
              <w:left w:val="single" w:sz="4" w:space="0" w:color="auto"/>
              <w:right w:val="single" w:sz="4" w:space="0" w:color="auto"/>
            </w:tcBorders>
            <w:shd w:val="clear" w:color="000000" w:fill="FFFFFF"/>
            <w:vAlign w:val="bottom"/>
          </w:tcPr>
          <w:p w:rsidR="00E724FC" w:rsidRPr="008A28E3" w:rsidRDefault="00E724FC" w:rsidP="002F4438">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ARŞİV SORUMLU MEMURU</w:t>
            </w:r>
          </w:p>
        </w:tc>
      </w:tr>
      <w:tr w:rsidR="00E724FC" w:rsidRPr="005857BC" w:rsidTr="002F4438">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E724FC" w:rsidRPr="005857BC" w:rsidRDefault="00E724FC" w:rsidP="002F4438">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Görevin Alanı / Kapsamı</w:t>
            </w:r>
          </w:p>
        </w:tc>
        <w:tc>
          <w:tcPr>
            <w:tcW w:w="7758" w:type="dxa"/>
            <w:tcBorders>
              <w:top w:val="single" w:sz="4" w:space="0" w:color="auto"/>
              <w:left w:val="single" w:sz="4" w:space="0" w:color="auto"/>
              <w:bottom w:val="single" w:sz="4" w:space="0" w:color="auto"/>
              <w:right w:val="single" w:sz="4" w:space="0" w:color="auto"/>
            </w:tcBorders>
            <w:shd w:val="clear" w:color="000000" w:fill="FFFFFF"/>
            <w:vAlign w:val="bottom"/>
          </w:tcPr>
          <w:p w:rsidR="00E724FC" w:rsidRPr="008A28E3" w:rsidRDefault="00E724FC" w:rsidP="002F4438">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SAĞLIK HİZMETLERİ MESLEK YÜKSEKOKULU / İDARİ</w:t>
            </w:r>
          </w:p>
        </w:tc>
      </w:tr>
    </w:tbl>
    <w:p w:rsidR="00E724FC" w:rsidRPr="005857BC" w:rsidRDefault="00E724FC" w:rsidP="00E724FC">
      <w:pPr>
        <w:spacing w:after="0" w:line="240" w:lineRule="auto"/>
        <w:ind w:left="284"/>
        <w:rPr>
          <w:rFonts w:ascii="Arial" w:eastAsia="Times New Roman" w:hAnsi="Arial" w:cs="Arial"/>
          <w:sz w:val="6"/>
          <w:szCs w:val="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5"/>
      </w:tblGrid>
      <w:tr w:rsidR="00E724FC" w:rsidRPr="005857BC" w:rsidTr="002F4438">
        <w:tc>
          <w:tcPr>
            <w:tcW w:w="10745" w:type="dxa"/>
            <w:shd w:val="clear" w:color="auto" w:fill="auto"/>
          </w:tcPr>
          <w:p w:rsidR="00E724FC" w:rsidRPr="005857BC" w:rsidRDefault="00E724FC" w:rsidP="002F4438">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Görevin Kısa Tanımı:</w:t>
            </w:r>
          </w:p>
        </w:tc>
      </w:tr>
      <w:tr w:rsidR="00E724FC" w:rsidRPr="005857BC" w:rsidTr="002F4438">
        <w:tc>
          <w:tcPr>
            <w:tcW w:w="10745" w:type="dxa"/>
            <w:shd w:val="clear" w:color="auto" w:fill="auto"/>
          </w:tcPr>
          <w:p w:rsidR="00E724FC" w:rsidRPr="005857BC" w:rsidRDefault="00E724FC" w:rsidP="002F4438">
            <w:pPr>
              <w:spacing w:after="0" w:line="240" w:lineRule="auto"/>
              <w:rPr>
                <w:rFonts w:ascii="Times New Roman" w:eastAsia="Times New Roman" w:hAnsi="Times New Roman" w:cs="Times New Roman"/>
                <w:sz w:val="24"/>
                <w:szCs w:val="24"/>
                <w:lang w:eastAsia="tr-TR"/>
              </w:rPr>
            </w:pPr>
          </w:p>
          <w:p w:rsidR="00E724FC" w:rsidRPr="009D4AE2" w:rsidRDefault="00E724FC" w:rsidP="002F4438">
            <w:pPr>
              <w:spacing w:after="0" w:line="360" w:lineRule="auto"/>
              <w:jc w:val="both"/>
              <w:rPr>
                <w:rFonts w:ascii="Times New Roman" w:eastAsia="Times New Roman" w:hAnsi="Times New Roman" w:cs="Times New Roman"/>
                <w:sz w:val="24"/>
                <w:szCs w:val="24"/>
                <w:lang w:eastAsia="tr-TR"/>
              </w:rPr>
            </w:pPr>
            <w:r>
              <w:tab/>
            </w:r>
            <w:r w:rsidRPr="009D4AE2">
              <w:rPr>
                <w:rFonts w:ascii="Times New Roman" w:hAnsi="Times New Roman" w:cs="Times New Roman"/>
                <w:sz w:val="24"/>
                <w:szCs w:val="24"/>
              </w:rPr>
              <w:t>Eskişehir Osmangazi Üniversitesi üst yönetimi tarafından belirlenen amaç ve ilkelere uygun olarak; yüksekokulun gerekli tüm faaliyetlerinin etkenlik ve verimlilik ilkelerine uygun olarak yürütülmesi amacıyla Yüksekokul Müdürünün görüşme ve kabul işlerini yürütür.</w:t>
            </w:r>
            <w:r>
              <w:t xml:space="preserve"> </w:t>
            </w:r>
            <w:r w:rsidRPr="00485385">
              <w:rPr>
                <w:rFonts w:ascii="Times New Roman" w:hAnsi="Times New Roman" w:cs="Times New Roman"/>
                <w:sz w:val="24"/>
                <w:szCs w:val="24"/>
              </w:rPr>
              <w:t>Yüksekokul personel birimini ilgilendiren tüm konularda gelen ve giden evrakların takibini yapar</w:t>
            </w:r>
            <w:r>
              <w:rPr>
                <w:rFonts w:ascii="Times New Roman" w:hAnsi="Times New Roman" w:cs="Times New Roman"/>
                <w:sz w:val="24"/>
                <w:szCs w:val="24"/>
              </w:rPr>
              <w:t>.</w:t>
            </w:r>
          </w:p>
        </w:tc>
      </w:tr>
    </w:tbl>
    <w:p w:rsidR="00E724FC" w:rsidRPr="005857BC" w:rsidRDefault="00E724FC" w:rsidP="00E724FC">
      <w:pPr>
        <w:spacing w:after="0" w:line="240" w:lineRule="auto"/>
        <w:ind w:left="284"/>
        <w:rPr>
          <w:rFonts w:ascii="Arial" w:eastAsia="Times New Roman" w:hAnsi="Arial" w:cs="Arial"/>
          <w:sz w:val="24"/>
          <w:szCs w:val="24"/>
          <w:lang w:eastAsia="tr-TR"/>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E724FC" w:rsidRPr="005857BC" w:rsidTr="002F4438">
        <w:tc>
          <w:tcPr>
            <w:tcW w:w="10915" w:type="dxa"/>
            <w:shd w:val="clear" w:color="auto" w:fill="auto"/>
          </w:tcPr>
          <w:p w:rsidR="00E724FC" w:rsidRPr="005857BC" w:rsidRDefault="00E724FC" w:rsidP="002F4438">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Yapmakla Sorumlu Olduğu İşler:</w:t>
            </w:r>
          </w:p>
        </w:tc>
      </w:tr>
      <w:tr w:rsidR="00E724FC" w:rsidRPr="005857BC" w:rsidTr="002F4438">
        <w:tc>
          <w:tcPr>
            <w:tcW w:w="10915" w:type="dxa"/>
            <w:shd w:val="clear" w:color="auto" w:fill="auto"/>
          </w:tcPr>
          <w:p w:rsidR="00E724FC" w:rsidRDefault="00E724FC" w:rsidP="002F4438">
            <w:pPr>
              <w:pStyle w:val="TableParagraph"/>
              <w:tabs>
                <w:tab w:val="left" w:pos="434"/>
              </w:tabs>
              <w:spacing w:before="1"/>
              <w:rPr>
                <w:sz w:val="24"/>
                <w:szCs w:val="24"/>
                <w:lang w:eastAsia="tr-TR"/>
              </w:rPr>
            </w:pPr>
          </w:p>
          <w:p w:rsidR="00E724FC" w:rsidRDefault="00E724FC" w:rsidP="002F4438">
            <w:pPr>
              <w:pStyle w:val="TableParagraph"/>
              <w:tabs>
                <w:tab w:val="left" w:pos="434"/>
              </w:tabs>
              <w:spacing w:before="1"/>
              <w:rPr>
                <w:b/>
                <w:sz w:val="24"/>
                <w:szCs w:val="24"/>
                <w:lang w:eastAsia="tr-TR"/>
              </w:rPr>
            </w:pPr>
            <w:r w:rsidRPr="0063639B">
              <w:rPr>
                <w:b/>
                <w:sz w:val="24"/>
                <w:szCs w:val="24"/>
                <w:lang w:eastAsia="tr-TR"/>
              </w:rPr>
              <w:t>ARŞİV SORUMLU MEMURU</w:t>
            </w:r>
          </w:p>
          <w:p w:rsidR="00E724FC" w:rsidRDefault="00E724FC" w:rsidP="002F4438">
            <w:pPr>
              <w:pStyle w:val="TableParagraph"/>
              <w:tabs>
                <w:tab w:val="left" w:pos="434"/>
              </w:tabs>
              <w:spacing w:before="1"/>
              <w:ind w:left="1065"/>
              <w:rPr>
                <w:b/>
                <w:sz w:val="24"/>
                <w:szCs w:val="24"/>
                <w:lang w:eastAsia="tr-TR"/>
              </w:rPr>
            </w:pPr>
          </w:p>
          <w:p w:rsidR="00E724FC" w:rsidRPr="0099294E" w:rsidRDefault="00E724FC" w:rsidP="00E724FC">
            <w:pPr>
              <w:pStyle w:val="TableParagraph"/>
              <w:numPr>
                <w:ilvl w:val="0"/>
                <w:numId w:val="20"/>
              </w:numPr>
              <w:tabs>
                <w:tab w:val="left" w:pos="434"/>
              </w:tabs>
              <w:spacing w:before="1" w:line="360" w:lineRule="auto"/>
              <w:rPr>
                <w:b/>
                <w:sz w:val="24"/>
                <w:szCs w:val="24"/>
                <w:lang w:eastAsia="tr-TR"/>
              </w:rPr>
            </w:pPr>
            <w:r w:rsidRPr="0099294E">
              <w:rPr>
                <w:sz w:val="24"/>
                <w:szCs w:val="24"/>
              </w:rPr>
              <w:t>Kurum tarafından üretilen evrakların üretiminden imhasına kadar olan sürecin sistemli bir şekilde kontrolünü sağlamak,</w:t>
            </w:r>
          </w:p>
          <w:p w:rsidR="00E724FC" w:rsidRPr="0099294E" w:rsidRDefault="00E724FC" w:rsidP="00E724FC">
            <w:pPr>
              <w:pStyle w:val="TableParagraph"/>
              <w:numPr>
                <w:ilvl w:val="0"/>
                <w:numId w:val="20"/>
              </w:numPr>
              <w:tabs>
                <w:tab w:val="left" w:pos="434"/>
              </w:tabs>
              <w:spacing w:before="1" w:line="360" w:lineRule="auto"/>
              <w:rPr>
                <w:b/>
                <w:sz w:val="24"/>
                <w:szCs w:val="24"/>
                <w:lang w:eastAsia="tr-TR"/>
              </w:rPr>
            </w:pPr>
            <w:r w:rsidRPr="0099294E">
              <w:rPr>
                <w:sz w:val="24"/>
                <w:szCs w:val="24"/>
              </w:rPr>
              <w:t>Evrakların birimlerden sonra arşive alınması gerekli olanları, birim görevlisi ile birlikte arşive devredilmesini ve bu devirlerin düzenli olarak yürütülmesini sağlamak,</w:t>
            </w:r>
          </w:p>
          <w:p w:rsidR="00E724FC" w:rsidRPr="0099294E" w:rsidRDefault="00E724FC" w:rsidP="00E724FC">
            <w:pPr>
              <w:pStyle w:val="TableParagraph"/>
              <w:numPr>
                <w:ilvl w:val="0"/>
                <w:numId w:val="20"/>
              </w:numPr>
              <w:tabs>
                <w:tab w:val="left" w:pos="434"/>
              </w:tabs>
              <w:spacing w:before="1" w:line="360" w:lineRule="auto"/>
              <w:ind w:left="318" w:firstLine="23"/>
              <w:rPr>
                <w:b/>
                <w:sz w:val="24"/>
                <w:szCs w:val="24"/>
                <w:lang w:eastAsia="tr-TR"/>
              </w:rPr>
            </w:pPr>
            <w:r w:rsidRPr="0099294E">
              <w:rPr>
                <w:sz w:val="24"/>
                <w:szCs w:val="24"/>
              </w:rPr>
              <w:t>Arşive devredilen evrakları uygun şartlarda ve önceden belirlenen saklama kriterlerine göre arşivlemek,</w:t>
            </w:r>
          </w:p>
          <w:p w:rsidR="00E724FC" w:rsidRPr="0099294E" w:rsidRDefault="00E724FC" w:rsidP="00E724FC">
            <w:pPr>
              <w:pStyle w:val="TableParagraph"/>
              <w:numPr>
                <w:ilvl w:val="0"/>
                <w:numId w:val="20"/>
              </w:numPr>
              <w:tabs>
                <w:tab w:val="left" w:pos="434"/>
              </w:tabs>
              <w:spacing w:before="1" w:line="360" w:lineRule="auto"/>
              <w:ind w:left="318" w:firstLine="23"/>
              <w:rPr>
                <w:b/>
                <w:sz w:val="24"/>
                <w:szCs w:val="24"/>
                <w:lang w:eastAsia="tr-TR"/>
              </w:rPr>
            </w:pPr>
            <w:r w:rsidRPr="0099294E">
              <w:rPr>
                <w:sz w:val="24"/>
                <w:szCs w:val="24"/>
              </w:rPr>
              <w:t>Arşivde saklama süresi dolan evrakların imhası için Başkan ve Başkan Yardımcısı’ndan onay alarak güvenli bir şekilde imha edilmesini sağlamak,</w:t>
            </w:r>
          </w:p>
          <w:p w:rsidR="00E724FC" w:rsidRPr="0099294E" w:rsidRDefault="00E724FC" w:rsidP="002F4438">
            <w:pPr>
              <w:pStyle w:val="TableParagraph"/>
              <w:tabs>
                <w:tab w:val="left" w:pos="434"/>
              </w:tabs>
              <w:spacing w:before="1"/>
              <w:ind w:left="720"/>
              <w:rPr>
                <w:b/>
                <w:sz w:val="24"/>
                <w:szCs w:val="24"/>
                <w:lang w:eastAsia="tr-TR"/>
              </w:rPr>
            </w:pPr>
          </w:p>
          <w:p w:rsidR="00E724FC" w:rsidRPr="00485385" w:rsidRDefault="00E724FC" w:rsidP="002F4438">
            <w:pPr>
              <w:pStyle w:val="TableParagraph"/>
              <w:tabs>
                <w:tab w:val="left" w:pos="434"/>
              </w:tabs>
              <w:spacing w:before="1"/>
              <w:rPr>
                <w:b/>
                <w:sz w:val="24"/>
                <w:szCs w:val="24"/>
                <w:lang w:eastAsia="tr-TR"/>
              </w:rPr>
            </w:pPr>
          </w:p>
        </w:tc>
      </w:tr>
    </w:tbl>
    <w:p w:rsidR="00E724FC" w:rsidRPr="005857BC" w:rsidRDefault="00E724FC" w:rsidP="00E724FC">
      <w:pPr>
        <w:spacing w:after="0" w:line="240" w:lineRule="auto"/>
        <w:ind w:left="284"/>
        <w:rPr>
          <w:rFonts w:ascii="Arial" w:eastAsia="Times New Roman" w:hAnsi="Arial" w:cs="Arial"/>
          <w:sz w:val="24"/>
          <w:szCs w:val="24"/>
          <w:lang w:eastAsia="tr-TR"/>
        </w:rPr>
      </w:pP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6"/>
      </w:tblGrid>
      <w:tr w:rsidR="00E724FC" w:rsidRPr="005857BC" w:rsidTr="002F4438">
        <w:tc>
          <w:tcPr>
            <w:tcW w:w="10886" w:type="dxa"/>
            <w:shd w:val="clear" w:color="auto" w:fill="auto"/>
          </w:tcPr>
          <w:p w:rsidR="00E724FC" w:rsidRPr="005857BC" w:rsidRDefault="00E724FC" w:rsidP="002F4438">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 xml:space="preserve">İşi Yapmakla Sorumlu Personelin </w:t>
            </w:r>
            <w:r>
              <w:rPr>
                <w:rFonts w:ascii="Times New Roman" w:eastAsia="Times New Roman" w:hAnsi="Times New Roman" w:cs="Times New Roman"/>
                <w:b/>
                <w:bCs/>
                <w:lang w:eastAsia="tr-TR"/>
              </w:rPr>
              <w:t>Ü</w:t>
            </w:r>
            <w:r w:rsidRPr="005857BC">
              <w:rPr>
                <w:rFonts w:ascii="Times New Roman" w:eastAsia="Times New Roman" w:hAnsi="Times New Roman" w:cs="Times New Roman"/>
                <w:b/>
                <w:bCs/>
                <w:lang w:eastAsia="tr-TR"/>
              </w:rPr>
              <w:t>nvan ve Nitelikleri :</w:t>
            </w:r>
          </w:p>
        </w:tc>
      </w:tr>
      <w:tr w:rsidR="00E724FC" w:rsidRPr="005857BC" w:rsidTr="002F4438">
        <w:tc>
          <w:tcPr>
            <w:tcW w:w="10886" w:type="dxa"/>
            <w:shd w:val="clear" w:color="auto" w:fill="auto"/>
          </w:tcPr>
          <w:p w:rsidR="00E724FC" w:rsidRDefault="00E724FC" w:rsidP="002F4438">
            <w:pPr>
              <w:spacing w:after="0" w:line="240" w:lineRule="auto"/>
              <w:rPr>
                <w:rFonts w:ascii="Times New Roman" w:eastAsia="Times New Roman" w:hAnsi="Times New Roman" w:cs="Times New Roman"/>
                <w:b/>
                <w:sz w:val="24"/>
                <w:szCs w:val="24"/>
                <w:lang w:eastAsia="tr-TR"/>
              </w:rPr>
            </w:pPr>
          </w:p>
          <w:p w:rsidR="00E724FC" w:rsidRDefault="00E724FC" w:rsidP="002F4438">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Ü</w:t>
            </w:r>
            <w:r w:rsidRPr="004C36DA">
              <w:rPr>
                <w:rFonts w:ascii="Times New Roman" w:eastAsia="Times New Roman" w:hAnsi="Times New Roman" w:cs="Times New Roman"/>
                <w:b/>
                <w:sz w:val="24"/>
                <w:szCs w:val="24"/>
                <w:lang w:eastAsia="tr-TR"/>
              </w:rPr>
              <w:t>nvanı</w:t>
            </w:r>
            <w:r>
              <w:rPr>
                <w:rFonts w:ascii="Times New Roman" w:eastAsia="Times New Roman" w:hAnsi="Times New Roman" w:cs="Times New Roman"/>
                <w:sz w:val="24"/>
                <w:szCs w:val="24"/>
                <w:lang w:eastAsia="tr-TR"/>
              </w:rPr>
              <w:t>: Memur / Bilgisayar İşletmeni</w:t>
            </w:r>
          </w:p>
          <w:p w:rsidR="00E724FC" w:rsidRDefault="00E724FC" w:rsidP="002F4438">
            <w:pPr>
              <w:spacing w:after="0" w:line="240" w:lineRule="auto"/>
              <w:rPr>
                <w:rFonts w:ascii="Times New Roman" w:eastAsia="Times New Roman" w:hAnsi="Times New Roman" w:cs="Times New Roman"/>
                <w:sz w:val="24"/>
                <w:szCs w:val="24"/>
                <w:lang w:eastAsia="tr-TR"/>
              </w:rPr>
            </w:pPr>
            <w:r w:rsidRPr="004C36DA">
              <w:rPr>
                <w:rFonts w:ascii="Times New Roman" w:eastAsia="Times New Roman" w:hAnsi="Times New Roman" w:cs="Times New Roman"/>
                <w:b/>
                <w:sz w:val="24"/>
                <w:szCs w:val="24"/>
                <w:lang w:eastAsia="tr-TR"/>
              </w:rPr>
              <w:t>Nitelikleri</w:t>
            </w:r>
            <w:r>
              <w:rPr>
                <w:rFonts w:ascii="Times New Roman" w:eastAsia="Times New Roman" w:hAnsi="Times New Roman" w:cs="Times New Roman"/>
                <w:sz w:val="24"/>
                <w:szCs w:val="24"/>
                <w:lang w:eastAsia="tr-TR"/>
              </w:rPr>
              <w:t xml:space="preserve">: </w:t>
            </w:r>
          </w:p>
          <w:p w:rsidR="00E724FC" w:rsidRDefault="00E724FC" w:rsidP="002F4438">
            <w:pPr>
              <w:spacing w:after="0" w:line="240" w:lineRule="auto"/>
              <w:rPr>
                <w:rFonts w:ascii="Times New Roman" w:eastAsia="Times New Roman" w:hAnsi="Times New Roman" w:cs="Times New Roman"/>
                <w:sz w:val="24"/>
                <w:szCs w:val="24"/>
                <w:lang w:eastAsia="tr-TR"/>
              </w:rPr>
            </w:pPr>
          </w:p>
          <w:p w:rsidR="00E724FC" w:rsidRPr="004C36DA" w:rsidRDefault="00E724FC" w:rsidP="002F4438">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 </w:t>
            </w:r>
            <w:r w:rsidRPr="004C36DA">
              <w:rPr>
                <w:rFonts w:ascii="Times New Roman" w:eastAsia="Times New Roman" w:hAnsi="Times New Roman" w:cs="Times New Roman"/>
                <w:sz w:val="24"/>
                <w:szCs w:val="24"/>
                <w:lang w:eastAsia="tr-TR"/>
              </w:rPr>
              <w:t>657 Sayılı Devlet Memurları Kanun’unda belirtilen genel niteliklere sahip olmak.</w:t>
            </w:r>
          </w:p>
          <w:p w:rsidR="00E724FC" w:rsidRPr="004C36DA" w:rsidRDefault="00E724FC" w:rsidP="002F4438">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Pr="004C36DA">
              <w:rPr>
                <w:rFonts w:ascii="Times New Roman" w:eastAsia="Times New Roman" w:hAnsi="Times New Roman" w:cs="Times New Roman"/>
                <w:sz w:val="24"/>
                <w:szCs w:val="24"/>
                <w:lang w:eastAsia="tr-TR"/>
              </w:rPr>
              <w:t>En az lise veya dengi okul mezunu olmak.</w:t>
            </w:r>
          </w:p>
          <w:p w:rsidR="00E724FC" w:rsidRPr="005857BC" w:rsidRDefault="00E724FC" w:rsidP="002F4438">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Pr="004C36DA">
              <w:rPr>
                <w:rFonts w:ascii="Times New Roman" w:eastAsia="Times New Roman" w:hAnsi="Times New Roman" w:cs="Times New Roman"/>
                <w:sz w:val="24"/>
                <w:szCs w:val="24"/>
                <w:lang w:eastAsia="tr-TR"/>
              </w:rPr>
              <w:t xml:space="preserve"> Görevini gereği gibi yerine getirebilmek için gerekli iş deneyimine sahip olmak</w:t>
            </w:r>
          </w:p>
          <w:p w:rsidR="00E724FC" w:rsidRPr="005857BC" w:rsidRDefault="00E724FC" w:rsidP="002F4438">
            <w:pPr>
              <w:spacing w:after="0" w:line="240" w:lineRule="auto"/>
              <w:rPr>
                <w:rFonts w:ascii="Times New Roman" w:eastAsia="Times New Roman" w:hAnsi="Times New Roman" w:cs="Times New Roman"/>
                <w:sz w:val="24"/>
                <w:szCs w:val="24"/>
                <w:lang w:eastAsia="tr-TR"/>
              </w:rPr>
            </w:pPr>
          </w:p>
        </w:tc>
      </w:tr>
    </w:tbl>
    <w:p w:rsidR="00E724FC" w:rsidRDefault="00E724FC" w:rsidP="00E724FC"/>
    <w:p w:rsidR="00E724FC" w:rsidRDefault="00E724FC" w:rsidP="00E724FC"/>
    <w:p w:rsidR="00E724FC" w:rsidRDefault="00E724FC" w:rsidP="00E724FC"/>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E724FC" w:rsidRPr="002278D8" w:rsidTr="002F4438">
        <w:trPr>
          <w:trHeight w:val="679"/>
          <w:jc w:val="center"/>
        </w:trPr>
        <w:tc>
          <w:tcPr>
            <w:tcW w:w="4309" w:type="dxa"/>
            <w:gridSpan w:val="2"/>
            <w:shd w:val="clear" w:color="auto" w:fill="auto"/>
            <w:noWrap/>
            <w:vAlign w:val="bottom"/>
            <w:hideMark/>
          </w:tcPr>
          <w:p w:rsidR="00E724FC" w:rsidRPr="002278D8" w:rsidRDefault="00E724FC" w:rsidP="002F4438">
            <w:pPr>
              <w:rPr>
                <w:b/>
                <w:bCs/>
              </w:rPr>
            </w:pPr>
            <w:r w:rsidRPr="002278D8">
              <w:rPr>
                <w:b/>
                <w:bCs/>
              </w:rPr>
              <w:lastRenderedPageBreak/>
              <w:t xml:space="preserve">Hazırlayan </w:t>
            </w:r>
          </w:p>
        </w:tc>
        <w:tc>
          <w:tcPr>
            <w:tcW w:w="2197" w:type="dxa"/>
            <w:shd w:val="clear" w:color="auto" w:fill="auto"/>
            <w:noWrap/>
            <w:vAlign w:val="bottom"/>
            <w:hideMark/>
          </w:tcPr>
          <w:p w:rsidR="00E724FC" w:rsidRPr="002278D8" w:rsidRDefault="00E724FC" w:rsidP="002F4438">
            <w:pPr>
              <w:rPr>
                <w:b/>
                <w:bCs/>
              </w:rPr>
            </w:pPr>
          </w:p>
        </w:tc>
        <w:tc>
          <w:tcPr>
            <w:tcW w:w="160" w:type="dxa"/>
            <w:shd w:val="clear" w:color="auto" w:fill="auto"/>
            <w:noWrap/>
            <w:vAlign w:val="bottom"/>
            <w:hideMark/>
          </w:tcPr>
          <w:p w:rsidR="00E724FC" w:rsidRPr="002278D8" w:rsidRDefault="00E724FC" w:rsidP="002F4438"/>
        </w:tc>
        <w:tc>
          <w:tcPr>
            <w:tcW w:w="4376" w:type="dxa"/>
            <w:gridSpan w:val="2"/>
            <w:shd w:val="clear" w:color="auto" w:fill="auto"/>
            <w:noWrap/>
            <w:vAlign w:val="bottom"/>
            <w:hideMark/>
          </w:tcPr>
          <w:p w:rsidR="00E724FC" w:rsidRPr="002278D8" w:rsidRDefault="00E724FC" w:rsidP="002F4438">
            <w:pPr>
              <w:rPr>
                <w:b/>
                <w:bCs/>
              </w:rPr>
            </w:pPr>
            <w:r w:rsidRPr="002278D8">
              <w:rPr>
                <w:b/>
                <w:bCs/>
              </w:rPr>
              <w:t xml:space="preserve">Onaylayan </w:t>
            </w:r>
          </w:p>
        </w:tc>
      </w:tr>
      <w:tr w:rsidR="00E724FC" w:rsidRPr="002278D8" w:rsidTr="002F4438">
        <w:trPr>
          <w:trHeight w:val="679"/>
          <w:jc w:val="center"/>
        </w:trPr>
        <w:tc>
          <w:tcPr>
            <w:tcW w:w="1953" w:type="dxa"/>
            <w:shd w:val="clear" w:color="auto" w:fill="auto"/>
            <w:noWrap/>
            <w:vAlign w:val="bottom"/>
          </w:tcPr>
          <w:p w:rsidR="00E724FC" w:rsidRPr="002278D8" w:rsidRDefault="00E724FC" w:rsidP="002F4438">
            <w:r w:rsidRPr="002278D8">
              <w:t>Ad Soyad</w:t>
            </w:r>
          </w:p>
        </w:tc>
        <w:tc>
          <w:tcPr>
            <w:tcW w:w="2356" w:type="dxa"/>
            <w:shd w:val="clear" w:color="auto" w:fill="auto"/>
            <w:noWrap/>
            <w:vAlign w:val="bottom"/>
          </w:tcPr>
          <w:p w:rsidR="00E724FC" w:rsidRPr="002278D8" w:rsidRDefault="00E724FC" w:rsidP="002F4438">
            <w:r>
              <w:t>: Dilek UYSAL</w:t>
            </w:r>
          </w:p>
        </w:tc>
        <w:tc>
          <w:tcPr>
            <w:tcW w:w="2197" w:type="dxa"/>
            <w:shd w:val="clear" w:color="auto" w:fill="auto"/>
            <w:noWrap/>
            <w:vAlign w:val="bottom"/>
          </w:tcPr>
          <w:p w:rsidR="00E724FC" w:rsidRPr="002278D8" w:rsidRDefault="00E724FC" w:rsidP="002F4438"/>
        </w:tc>
        <w:tc>
          <w:tcPr>
            <w:tcW w:w="160" w:type="dxa"/>
            <w:shd w:val="clear" w:color="auto" w:fill="auto"/>
            <w:noWrap/>
            <w:vAlign w:val="bottom"/>
          </w:tcPr>
          <w:p w:rsidR="00E724FC" w:rsidRPr="002278D8" w:rsidRDefault="00E724FC" w:rsidP="002F4438"/>
        </w:tc>
        <w:tc>
          <w:tcPr>
            <w:tcW w:w="1131" w:type="dxa"/>
            <w:shd w:val="clear" w:color="auto" w:fill="auto"/>
            <w:noWrap/>
            <w:vAlign w:val="bottom"/>
          </w:tcPr>
          <w:p w:rsidR="00E724FC" w:rsidRPr="002278D8" w:rsidRDefault="00E724FC" w:rsidP="002F4438">
            <w:r w:rsidRPr="002278D8">
              <w:t>Ad Soyad</w:t>
            </w:r>
          </w:p>
        </w:tc>
        <w:tc>
          <w:tcPr>
            <w:tcW w:w="3245" w:type="dxa"/>
            <w:shd w:val="clear" w:color="auto" w:fill="auto"/>
            <w:noWrap/>
            <w:vAlign w:val="bottom"/>
          </w:tcPr>
          <w:p w:rsidR="00E724FC" w:rsidRPr="002278D8" w:rsidRDefault="00E724FC" w:rsidP="002F4438">
            <w:r w:rsidRPr="002278D8">
              <w:t xml:space="preserve">: </w:t>
            </w:r>
            <w:r w:rsidRPr="008C445E">
              <w:t>Doç.Dr. Ebru TURAN KIZILDOĞAN</w:t>
            </w:r>
          </w:p>
        </w:tc>
      </w:tr>
      <w:tr w:rsidR="00E724FC" w:rsidRPr="002278D8" w:rsidTr="002F4438">
        <w:trPr>
          <w:trHeight w:val="679"/>
          <w:jc w:val="center"/>
        </w:trPr>
        <w:tc>
          <w:tcPr>
            <w:tcW w:w="1953" w:type="dxa"/>
            <w:shd w:val="clear" w:color="auto" w:fill="auto"/>
            <w:noWrap/>
            <w:vAlign w:val="bottom"/>
            <w:hideMark/>
          </w:tcPr>
          <w:p w:rsidR="00E724FC" w:rsidRPr="002278D8" w:rsidRDefault="00E724FC" w:rsidP="002F4438">
            <w:r>
              <w:t>Ü</w:t>
            </w:r>
            <w:r w:rsidRPr="002278D8">
              <w:t>nvan</w:t>
            </w:r>
          </w:p>
        </w:tc>
        <w:tc>
          <w:tcPr>
            <w:tcW w:w="2356" w:type="dxa"/>
            <w:shd w:val="clear" w:color="auto" w:fill="auto"/>
            <w:noWrap/>
            <w:vAlign w:val="bottom"/>
            <w:hideMark/>
          </w:tcPr>
          <w:p w:rsidR="00E724FC" w:rsidRPr="002278D8" w:rsidRDefault="00E724FC" w:rsidP="002F4438">
            <w:r>
              <w:t>: Yüksekokul Sekreteri</w:t>
            </w:r>
          </w:p>
        </w:tc>
        <w:tc>
          <w:tcPr>
            <w:tcW w:w="2197" w:type="dxa"/>
            <w:shd w:val="clear" w:color="auto" w:fill="auto"/>
            <w:noWrap/>
            <w:vAlign w:val="bottom"/>
            <w:hideMark/>
          </w:tcPr>
          <w:p w:rsidR="00E724FC" w:rsidRPr="002278D8" w:rsidRDefault="00E724FC" w:rsidP="002F4438"/>
        </w:tc>
        <w:tc>
          <w:tcPr>
            <w:tcW w:w="160" w:type="dxa"/>
            <w:shd w:val="clear" w:color="auto" w:fill="auto"/>
            <w:noWrap/>
            <w:vAlign w:val="bottom"/>
            <w:hideMark/>
          </w:tcPr>
          <w:p w:rsidR="00E724FC" w:rsidRPr="002278D8" w:rsidRDefault="00E724FC" w:rsidP="002F4438"/>
        </w:tc>
        <w:tc>
          <w:tcPr>
            <w:tcW w:w="1131" w:type="dxa"/>
            <w:shd w:val="clear" w:color="auto" w:fill="auto"/>
            <w:noWrap/>
            <w:vAlign w:val="bottom"/>
            <w:hideMark/>
          </w:tcPr>
          <w:p w:rsidR="00E724FC" w:rsidRPr="002278D8" w:rsidRDefault="00E724FC" w:rsidP="002F4438">
            <w:r>
              <w:t>Ü</w:t>
            </w:r>
            <w:r w:rsidRPr="002278D8">
              <w:t>nvan</w:t>
            </w:r>
          </w:p>
        </w:tc>
        <w:tc>
          <w:tcPr>
            <w:tcW w:w="3245" w:type="dxa"/>
            <w:shd w:val="clear" w:color="auto" w:fill="auto"/>
            <w:noWrap/>
            <w:vAlign w:val="bottom"/>
            <w:hideMark/>
          </w:tcPr>
          <w:p w:rsidR="00E724FC" w:rsidRPr="002278D8" w:rsidRDefault="00E724FC" w:rsidP="002F4438">
            <w:r w:rsidRPr="002278D8">
              <w:t>:</w:t>
            </w:r>
            <w:r>
              <w:t xml:space="preserve"> </w:t>
            </w:r>
            <w:r w:rsidRPr="002278D8">
              <w:t>Müdür</w:t>
            </w:r>
          </w:p>
        </w:tc>
      </w:tr>
      <w:tr w:rsidR="00E724FC" w:rsidRPr="002278D8" w:rsidTr="002F4438">
        <w:trPr>
          <w:trHeight w:val="770"/>
          <w:jc w:val="center"/>
        </w:trPr>
        <w:tc>
          <w:tcPr>
            <w:tcW w:w="1953" w:type="dxa"/>
            <w:shd w:val="clear" w:color="auto" w:fill="auto"/>
            <w:noWrap/>
            <w:vAlign w:val="bottom"/>
            <w:hideMark/>
          </w:tcPr>
          <w:p w:rsidR="00E724FC" w:rsidRPr="002278D8" w:rsidRDefault="00E724FC" w:rsidP="002F4438">
            <w:r w:rsidRPr="002278D8">
              <w:t>İmza</w:t>
            </w:r>
          </w:p>
        </w:tc>
        <w:tc>
          <w:tcPr>
            <w:tcW w:w="2356" w:type="dxa"/>
            <w:shd w:val="clear" w:color="auto" w:fill="auto"/>
            <w:noWrap/>
            <w:vAlign w:val="bottom"/>
            <w:hideMark/>
          </w:tcPr>
          <w:p w:rsidR="00E724FC" w:rsidRPr="002278D8" w:rsidRDefault="00E724FC" w:rsidP="002F4438">
            <w:r>
              <w:t>:</w:t>
            </w:r>
          </w:p>
        </w:tc>
        <w:tc>
          <w:tcPr>
            <w:tcW w:w="2197" w:type="dxa"/>
            <w:shd w:val="clear" w:color="auto" w:fill="auto"/>
            <w:noWrap/>
            <w:vAlign w:val="bottom"/>
            <w:hideMark/>
          </w:tcPr>
          <w:p w:rsidR="00E724FC" w:rsidRPr="002278D8" w:rsidRDefault="00E724FC" w:rsidP="002F4438"/>
        </w:tc>
        <w:tc>
          <w:tcPr>
            <w:tcW w:w="160" w:type="dxa"/>
            <w:shd w:val="clear" w:color="auto" w:fill="auto"/>
            <w:noWrap/>
            <w:vAlign w:val="bottom"/>
            <w:hideMark/>
          </w:tcPr>
          <w:p w:rsidR="00E724FC" w:rsidRPr="002278D8" w:rsidRDefault="00E724FC" w:rsidP="002F4438"/>
        </w:tc>
        <w:tc>
          <w:tcPr>
            <w:tcW w:w="1131" w:type="dxa"/>
            <w:shd w:val="clear" w:color="auto" w:fill="auto"/>
            <w:noWrap/>
            <w:vAlign w:val="bottom"/>
            <w:hideMark/>
          </w:tcPr>
          <w:p w:rsidR="00E724FC" w:rsidRPr="002278D8" w:rsidRDefault="00E724FC" w:rsidP="002F4438">
            <w:r w:rsidRPr="002278D8">
              <w:t>İmza</w:t>
            </w:r>
          </w:p>
        </w:tc>
        <w:tc>
          <w:tcPr>
            <w:tcW w:w="3245" w:type="dxa"/>
            <w:shd w:val="clear" w:color="auto" w:fill="auto"/>
            <w:noWrap/>
            <w:vAlign w:val="bottom"/>
            <w:hideMark/>
          </w:tcPr>
          <w:p w:rsidR="00E724FC" w:rsidRPr="002278D8" w:rsidRDefault="00E724FC" w:rsidP="002F4438">
            <w:r>
              <w:t>:</w:t>
            </w:r>
          </w:p>
        </w:tc>
      </w:tr>
    </w:tbl>
    <w:p w:rsidR="00E724FC" w:rsidRDefault="00E724FC" w:rsidP="00E724FC">
      <w:pPr>
        <w:rPr>
          <w:rFonts w:ascii="Times New Roman" w:hAnsi="Times New Roman" w:cs="Times New Roman"/>
          <w:sz w:val="16"/>
          <w:szCs w:val="16"/>
        </w:rPr>
      </w:pPr>
    </w:p>
    <w:p w:rsidR="00E724FC" w:rsidRDefault="00E724FC" w:rsidP="00E724FC">
      <w:pPr>
        <w:rPr>
          <w:rFonts w:ascii="Times New Roman" w:hAnsi="Times New Roman" w:cs="Times New Roman"/>
          <w:sz w:val="16"/>
          <w:szCs w:val="16"/>
        </w:rPr>
      </w:pPr>
    </w:p>
    <w:p w:rsidR="00E724FC" w:rsidRDefault="00E724FC" w:rsidP="00E724FC">
      <w:pPr>
        <w:rPr>
          <w:rFonts w:ascii="Times New Roman" w:hAnsi="Times New Roman" w:cs="Times New Roman"/>
          <w:sz w:val="16"/>
          <w:szCs w:val="16"/>
        </w:rPr>
      </w:pPr>
    </w:p>
    <w:p w:rsidR="00E724FC" w:rsidRDefault="00E724FC" w:rsidP="00E724FC">
      <w:pPr>
        <w:rPr>
          <w:rFonts w:ascii="Times New Roman" w:hAnsi="Times New Roman" w:cs="Times New Roman"/>
          <w:sz w:val="16"/>
          <w:szCs w:val="16"/>
        </w:rPr>
      </w:pPr>
    </w:p>
    <w:p w:rsidR="00E724FC" w:rsidRDefault="00E724FC"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403A78" w:rsidRDefault="00403A78" w:rsidP="00E724FC">
      <w:pPr>
        <w:rPr>
          <w:rFonts w:ascii="Times New Roman" w:hAnsi="Times New Roman" w:cs="Times New Roman"/>
          <w:sz w:val="16"/>
          <w:szCs w:val="16"/>
        </w:rPr>
      </w:pPr>
    </w:p>
    <w:p w:rsidR="00E724FC" w:rsidRDefault="00E724FC" w:rsidP="000F3AE1">
      <w:pPr>
        <w:rPr>
          <w:rFonts w:ascii="Times New Roman" w:hAnsi="Times New Roman" w:cs="Times New Roman"/>
          <w:sz w:val="16"/>
          <w:szCs w:val="16"/>
        </w:rPr>
      </w:pPr>
    </w:p>
    <w:tbl>
      <w:tblPr>
        <w:tblW w:w="0" w:type="auto"/>
        <w:tblLayout w:type="fixed"/>
        <w:tblLook w:val="04A0" w:firstRow="1" w:lastRow="0" w:firstColumn="1" w:lastColumn="0" w:noHBand="0" w:noVBand="1"/>
      </w:tblPr>
      <w:tblGrid>
        <w:gridCol w:w="1985"/>
        <w:gridCol w:w="6804"/>
        <w:gridCol w:w="1985"/>
      </w:tblGrid>
      <w:tr w:rsidR="00BF608A" w:rsidRPr="005857BC" w:rsidTr="00BF608A">
        <w:tc>
          <w:tcPr>
            <w:tcW w:w="1985" w:type="dxa"/>
            <w:shd w:val="clear" w:color="auto" w:fill="auto"/>
          </w:tcPr>
          <w:p w:rsidR="00BF608A" w:rsidRPr="005857BC" w:rsidRDefault="00BF608A" w:rsidP="00BF608A">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5857BC">
              <w:rPr>
                <w:rFonts w:ascii="Times New Roman" w:eastAsia="Times New Roman" w:hAnsi="Times New Roman" w:cs="Times New Roman"/>
                <w:noProof/>
                <w:sz w:val="24"/>
                <w:szCs w:val="24"/>
                <w:lang w:eastAsia="tr-TR"/>
              </w:rPr>
              <w:lastRenderedPageBreak/>
              <w:drawing>
                <wp:inline distT="0" distB="0" distL="0" distR="0">
                  <wp:extent cx="514350" cy="504825"/>
                  <wp:effectExtent l="0" t="0" r="0" b="9525"/>
                  <wp:docPr id="2" name="Resim 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shd w:val="clear" w:color="auto" w:fill="auto"/>
          </w:tcPr>
          <w:p w:rsidR="00BF608A" w:rsidRPr="005857BC" w:rsidRDefault="00BF608A" w:rsidP="00BF608A">
            <w:pPr>
              <w:spacing w:after="0" w:line="240" w:lineRule="auto"/>
              <w:jc w:val="center"/>
              <w:rPr>
                <w:rFonts w:ascii="Times New Roman" w:eastAsia="Times New Roman" w:hAnsi="Times New Roman" w:cs="Times New Roman"/>
                <w:b/>
                <w:sz w:val="24"/>
                <w:szCs w:val="24"/>
                <w:lang w:eastAsia="tr-TR"/>
              </w:rPr>
            </w:pPr>
            <w:r w:rsidRPr="005857BC">
              <w:rPr>
                <w:rFonts w:ascii="Times New Roman" w:eastAsia="Times New Roman" w:hAnsi="Times New Roman" w:cs="Times New Roman"/>
                <w:b/>
                <w:sz w:val="24"/>
                <w:szCs w:val="24"/>
                <w:lang w:eastAsia="tr-TR"/>
              </w:rPr>
              <w:t>T.C.</w:t>
            </w:r>
          </w:p>
          <w:p w:rsidR="00BF608A" w:rsidRPr="005857BC" w:rsidRDefault="00BF608A" w:rsidP="00BF608A">
            <w:pPr>
              <w:spacing w:after="0" w:line="240" w:lineRule="auto"/>
              <w:jc w:val="center"/>
              <w:rPr>
                <w:rFonts w:ascii="Times New Roman" w:eastAsia="Times New Roman" w:hAnsi="Times New Roman" w:cs="Times New Roman"/>
                <w:b/>
                <w:sz w:val="24"/>
                <w:szCs w:val="24"/>
                <w:lang w:eastAsia="tr-TR"/>
              </w:rPr>
            </w:pPr>
            <w:r w:rsidRPr="005857BC">
              <w:rPr>
                <w:rFonts w:ascii="Times New Roman" w:eastAsia="Times New Roman" w:hAnsi="Times New Roman" w:cs="Times New Roman"/>
                <w:b/>
                <w:sz w:val="24"/>
                <w:szCs w:val="24"/>
                <w:lang w:eastAsia="tr-TR"/>
              </w:rPr>
              <w:t xml:space="preserve">ESKİŞEHİR OSMANGAZİ ÜNİVERSİTESİ </w:t>
            </w:r>
          </w:p>
          <w:p w:rsidR="00BF608A" w:rsidRPr="005857BC" w:rsidRDefault="00BF608A" w:rsidP="00BF608A">
            <w:pPr>
              <w:spacing w:after="0" w:line="240" w:lineRule="auto"/>
              <w:jc w:val="center"/>
              <w:rPr>
                <w:rFonts w:ascii="Times New Roman" w:eastAsia="Times New Roman" w:hAnsi="Times New Roman" w:cs="Times New Roman"/>
                <w:b/>
                <w:sz w:val="18"/>
                <w:szCs w:val="18"/>
                <w:lang w:eastAsia="tr-TR"/>
              </w:rPr>
            </w:pPr>
            <w:r w:rsidRPr="005857BC">
              <w:rPr>
                <w:rFonts w:ascii="Times New Roman" w:eastAsia="Times New Roman" w:hAnsi="Times New Roman" w:cs="Times New Roman"/>
                <w:b/>
                <w:sz w:val="24"/>
                <w:szCs w:val="24"/>
                <w:lang w:eastAsia="tr-TR"/>
              </w:rPr>
              <w:t>ALT BİRİM GÖREV TANIM FORMU</w:t>
            </w:r>
          </w:p>
        </w:tc>
        <w:tc>
          <w:tcPr>
            <w:tcW w:w="1985" w:type="dxa"/>
            <w:shd w:val="clear" w:color="auto" w:fill="auto"/>
          </w:tcPr>
          <w:p w:rsidR="00BF608A" w:rsidRDefault="00BF608A" w:rsidP="00BF608A">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b/>
                <w:bCs/>
                <w:color w:val="000000"/>
                <w:sz w:val="20"/>
                <w:szCs w:val="20"/>
                <w:lang w:eastAsia="tr-TR"/>
              </w:rPr>
              <w:t xml:space="preserve">                                                                                                                                                                                  </w:t>
            </w:r>
          </w:p>
          <w:p w:rsidR="00BF608A" w:rsidRPr="005857BC" w:rsidRDefault="00BF608A" w:rsidP="00BF608A">
            <w:pPr>
              <w:tabs>
                <w:tab w:val="center" w:pos="4536"/>
                <w:tab w:val="right" w:pos="9072"/>
              </w:tabs>
              <w:spacing w:after="0" w:line="240" w:lineRule="auto"/>
              <w:jc w:val="right"/>
              <w:rPr>
                <w:rFonts w:ascii="Times New Roman" w:eastAsia="Times New Roman" w:hAnsi="Times New Roman" w:cs="Times New Roman"/>
                <w:color w:val="767171"/>
                <w:lang w:eastAsia="tr-TR"/>
              </w:rPr>
            </w:pPr>
          </w:p>
        </w:tc>
      </w:tr>
    </w:tbl>
    <w:p w:rsidR="00BF608A" w:rsidRDefault="00BF608A" w:rsidP="00BF608A">
      <w:pPr>
        <w:rPr>
          <w:rFonts w:ascii="Times New Roman" w:hAnsi="Times New Roman" w:cs="Times New Roman"/>
          <w:sz w:val="24"/>
          <w:szCs w:val="24"/>
        </w:rPr>
      </w:pPr>
    </w:p>
    <w:tbl>
      <w:tblPr>
        <w:tblW w:w="0" w:type="auto"/>
        <w:tblCellMar>
          <w:left w:w="70" w:type="dxa"/>
          <w:right w:w="70" w:type="dxa"/>
        </w:tblCellMar>
        <w:tblLook w:val="04A0" w:firstRow="1" w:lastRow="0" w:firstColumn="1" w:lastColumn="0" w:noHBand="0" w:noVBand="1"/>
      </w:tblPr>
      <w:tblGrid>
        <w:gridCol w:w="2944"/>
        <w:gridCol w:w="7758"/>
      </w:tblGrid>
      <w:tr w:rsidR="00BF608A" w:rsidRPr="005857BC" w:rsidTr="00BF608A">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BF608A" w:rsidRPr="005857BC" w:rsidRDefault="00BF608A" w:rsidP="00BF608A">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Bağlı Olduğu Birim</w:t>
            </w:r>
          </w:p>
        </w:tc>
        <w:tc>
          <w:tcPr>
            <w:tcW w:w="7758" w:type="dxa"/>
            <w:tcBorders>
              <w:top w:val="single" w:sz="4" w:space="0" w:color="auto"/>
              <w:left w:val="single" w:sz="4" w:space="0" w:color="auto"/>
              <w:bottom w:val="single" w:sz="4" w:space="0" w:color="auto"/>
              <w:right w:val="single" w:sz="4" w:space="0" w:color="auto"/>
            </w:tcBorders>
            <w:shd w:val="clear" w:color="000000" w:fill="FFFFFF"/>
            <w:vAlign w:val="bottom"/>
          </w:tcPr>
          <w:p w:rsidR="00BF608A" w:rsidRPr="00E82AA5" w:rsidRDefault="00BF608A" w:rsidP="00BF608A">
            <w:pPr>
              <w:spacing w:after="0" w:line="240" w:lineRule="auto"/>
              <w:rPr>
                <w:rFonts w:ascii="Times New Roman" w:eastAsia="Times New Roman" w:hAnsi="Times New Roman" w:cs="Times New Roman"/>
                <w:b/>
                <w:bCs/>
                <w:lang w:eastAsia="tr-TR"/>
              </w:rPr>
            </w:pPr>
            <w:r w:rsidRPr="00E82AA5">
              <w:rPr>
                <w:rFonts w:ascii="Times New Roman" w:eastAsia="Times New Roman" w:hAnsi="Times New Roman" w:cs="Times New Roman"/>
                <w:b/>
                <w:bCs/>
                <w:lang w:eastAsia="tr-TR"/>
              </w:rPr>
              <w:t>SAĞLIK HİZMETLERİ MESLEK YÜKSEKOKUL MÜDÜRLÜĞÜ</w:t>
            </w:r>
          </w:p>
        </w:tc>
      </w:tr>
      <w:tr w:rsidR="00BF608A" w:rsidRPr="005857BC" w:rsidTr="00BF608A">
        <w:trPr>
          <w:trHeight w:val="328"/>
        </w:trPr>
        <w:tc>
          <w:tcPr>
            <w:tcW w:w="2944" w:type="dxa"/>
            <w:tcBorders>
              <w:top w:val="single" w:sz="4" w:space="0" w:color="auto"/>
              <w:left w:val="single" w:sz="4" w:space="0" w:color="auto"/>
              <w:right w:val="single" w:sz="4" w:space="0" w:color="auto"/>
            </w:tcBorders>
            <w:shd w:val="clear" w:color="000000" w:fill="FFFFFF"/>
            <w:vAlign w:val="bottom"/>
          </w:tcPr>
          <w:p w:rsidR="00BF608A" w:rsidRPr="005857BC" w:rsidRDefault="00BF608A" w:rsidP="00BF608A">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 xml:space="preserve">Alt Birimin Adı   </w:t>
            </w:r>
          </w:p>
        </w:tc>
        <w:tc>
          <w:tcPr>
            <w:tcW w:w="7758" w:type="dxa"/>
            <w:tcBorders>
              <w:top w:val="single" w:sz="4" w:space="0" w:color="auto"/>
              <w:left w:val="single" w:sz="4" w:space="0" w:color="auto"/>
              <w:right w:val="single" w:sz="4" w:space="0" w:color="auto"/>
            </w:tcBorders>
            <w:shd w:val="clear" w:color="000000" w:fill="FFFFFF"/>
            <w:vAlign w:val="bottom"/>
          </w:tcPr>
          <w:p w:rsidR="00BF608A" w:rsidRPr="008A28E3" w:rsidRDefault="00BF608A" w:rsidP="00BF608A">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TAHAKKUK SERVİSİ</w:t>
            </w:r>
          </w:p>
        </w:tc>
      </w:tr>
      <w:tr w:rsidR="00BF608A" w:rsidRPr="005857BC" w:rsidTr="00BF608A">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BF608A" w:rsidRPr="005857BC" w:rsidRDefault="00BF608A" w:rsidP="00BF608A">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Görevin Alanı / Kapsamı</w:t>
            </w:r>
          </w:p>
        </w:tc>
        <w:tc>
          <w:tcPr>
            <w:tcW w:w="7758" w:type="dxa"/>
            <w:tcBorders>
              <w:top w:val="single" w:sz="4" w:space="0" w:color="auto"/>
              <w:left w:val="single" w:sz="4" w:space="0" w:color="auto"/>
              <w:bottom w:val="single" w:sz="4" w:space="0" w:color="auto"/>
              <w:right w:val="single" w:sz="4" w:space="0" w:color="auto"/>
            </w:tcBorders>
            <w:shd w:val="clear" w:color="000000" w:fill="FFFFFF"/>
            <w:vAlign w:val="bottom"/>
          </w:tcPr>
          <w:p w:rsidR="00BF608A" w:rsidRPr="008A28E3" w:rsidRDefault="00BF608A" w:rsidP="00BF608A">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SAĞLIK HİZMETLERİ MESLEK YÜKSEKOKULU / İDARİ</w:t>
            </w:r>
          </w:p>
        </w:tc>
      </w:tr>
    </w:tbl>
    <w:p w:rsidR="00BF608A" w:rsidRPr="005857BC" w:rsidRDefault="00BF608A" w:rsidP="00BF608A">
      <w:pPr>
        <w:spacing w:after="0" w:line="240" w:lineRule="auto"/>
        <w:ind w:left="284"/>
        <w:rPr>
          <w:rFonts w:ascii="Arial" w:eastAsia="Times New Roman" w:hAnsi="Arial" w:cs="Arial"/>
          <w:sz w:val="6"/>
          <w:szCs w:val="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5"/>
      </w:tblGrid>
      <w:tr w:rsidR="00BF608A" w:rsidRPr="005857BC" w:rsidTr="00BF608A">
        <w:tc>
          <w:tcPr>
            <w:tcW w:w="10745" w:type="dxa"/>
            <w:shd w:val="clear" w:color="auto" w:fill="auto"/>
          </w:tcPr>
          <w:p w:rsidR="00BF608A" w:rsidRPr="005857BC" w:rsidRDefault="00BF608A" w:rsidP="00BF608A">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Görevin Kısa Tanımı:</w:t>
            </w:r>
          </w:p>
        </w:tc>
      </w:tr>
      <w:tr w:rsidR="00BF608A" w:rsidRPr="005857BC" w:rsidTr="00BF608A">
        <w:tc>
          <w:tcPr>
            <w:tcW w:w="10745" w:type="dxa"/>
            <w:shd w:val="clear" w:color="auto" w:fill="auto"/>
          </w:tcPr>
          <w:p w:rsidR="00BF608A" w:rsidRPr="005857BC" w:rsidRDefault="00BF608A" w:rsidP="00BF608A">
            <w:pPr>
              <w:spacing w:after="0" w:line="240" w:lineRule="auto"/>
              <w:rPr>
                <w:rFonts w:ascii="Times New Roman" w:eastAsia="Times New Roman" w:hAnsi="Times New Roman" w:cs="Times New Roman"/>
                <w:sz w:val="24"/>
                <w:szCs w:val="24"/>
                <w:lang w:eastAsia="tr-TR"/>
              </w:rPr>
            </w:pPr>
          </w:p>
          <w:p w:rsidR="00BF608A" w:rsidRPr="009D4AE2" w:rsidRDefault="00BF608A" w:rsidP="00BF608A">
            <w:pPr>
              <w:spacing w:after="0" w:line="360" w:lineRule="auto"/>
              <w:jc w:val="both"/>
              <w:rPr>
                <w:rFonts w:ascii="Times New Roman" w:eastAsia="Times New Roman" w:hAnsi="Times New Roman" w:cs="Times New Roman"/>
                <w:sz w:val="24"/>
                <w:szCs w:val="24"/>
                <w:lang w:eastAsia="tr-TR"/>
              </w:rPr>
            </w:pPr>
            <w:r>
              <w:tab/>
            </w:r>
            <w:r w:rsidRPr="009D4AE2">
              <w:rPr>
                <w:rFonts w:ascii="Times New Roman" w:hAnsi="Times New Roman" w:cs="Times New Roman"/>
                <w:sz w:val="24"/>
                <w:szCs w:val="24"/>
              </w:rPr>
              <w:t>Eskişehir Osmangazi Üniversitesi üst yönetimi tarafından belirlenen amaç ve ilkelere uygun olarak; yüksekokulun gerekli tüm faaliyetlerinin etkenlik ve verimlilik ilkelerine uygun olarak yürütülmesi amacıyla Yüksekokul Müdürünün görüşme ve kabul işlerini yürütür.</w:t>
            </w:r>
            <w:r>
              <w:t xml:space="preserve"> </w:t>
            </w:r>
            <w:r w:rsidRPr="00485385">
              <w:rPr>
                <w:rFonts w:ascii="Times New Roman" w:hAnsi="Times New Roman" w:cs="Times New Roman"/>
                <w:sz w:val="24"/>
                <w:szCs w:val="24"/>
              </w:rPr>
              <w:t>Yüksekokul personel birimini ilgilendiren tüm konularda gelen ve giden evrakların takibini yapar</w:t>
            </w:r>
            <w:r>
              <w:rPr>
                <w:rFonts w:ascii="Times New Roman" w:hAnsi="Times New Roman" w:cs="Times New Roman"/>
                <w:sz w:val="24"/>
                <w:szCs w:val="24"/>
              </w:rPr>
              <w:t>.</w:t>
            </w:r>
          </w:p>
        </w:tc>
      </w:tr>
    </w:tbl>
    <w:p w:rsidR="00BF608A" w:rsidRPr="005857BC" w:rsidRDefault="00BF608A" w:rsidP="00BF608A">
      <w:pPr>
        <w:spacing w:after="0" w:line="240" w:lineRule="auto"/>
        <w:ind w:left="284"/>
        <w:rPr>
          <w:rFonts w:ascii="Arial" w:eastAsia="Times New Roman" w:hAnsi="Arial" w:cs="Arial"/>
          <w:sz w:val="24"/>
          <w:szCs w:val="24"/>
          <w:lang w:eastAsia="tr-TR"/>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BF608A" w:rsidRPr="005857BC" w:rsidTr="00BF608A">
        <w:tc>
          <w:tcPr>
            <w:tcW w:w="10915" w:type="dxa"/>
            <w:shd w:val="clear" w:color="auto" w:fill="auto"/>
          </w:tcPr>
          <w:p w:rsidR="00BF608A" w:rsidRPr="005857BC" w:rsidRDefault="00BF608A" w:rsidP="00BF608A">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Yapmakla Sorumlu Olduğu İşler:</w:t>
            </w:r>
          </w:p>
        </w:tc>
      </w:tr>
      <w:tr w:rsidR="00BF608A" w:rsidRPr="005857BC" w:rsidTr="00BF608A">
        <w:tc>
          <w:tcPr>
            <w:tcW w:w="10915" w:type="dxa"/>
            <w:shd w:val="clear" w:color="auto" w:fill="auto"/>
          </w:tcPr>
          <w:p w:rsidR="00BF608A" w:rsidRDefault="00BF608A" w:rsidP="00BF608A">
            <w:pPr>
              <w:spacing w:after="0" w:line="360" w:lineRule="auto"/>
              <w:rPr>
                <w:rFonts w:ascii="Times New Roman" w:eastAsia="Times New Roman" w:hAnsi="Times New Roman" w:cs="Times New Roman"/>
                <w:b/>
                <w:sz w:val="24"/>
                <w:szCs w:val="24"/>
                <w:lang w:eastAsia="tr-TR"/>
              </w:rPr>
            </w:pPr>
          </w:p>
          <w:p w:rsidR="00BF608A" w:rsidRPr="00524A0D" w:rsidRDefault="00BF608A" w:rsidP="00BF608A">
            <w:pPr>
              <w:spacing w:after="0" w:line="240" w:lineRule="auto"/>
              <w:ind w:firstLine="708"/>
              <w:jc w:val="both"/>
              <w:rPr>
                <w:rFonts w:ascii="Times New Roman" w:eastAsia="Calibri" w:hAnsi="Times New Roman" w:cs="Times New Roman"/>
                <w:b/>
                <w:sz w:val="24"/>
                <w:szCs w:val="24"/>
              </w:rPr>
            </w:pPr>
            <w:r w:rsidRPr="00524A0D">
              <w:rPr>
                <w:rFonts w:ascii="Times New Roman" w:eastAsia="Calibri" w:hAnsi="Times New Roman" w:cs="Times New Roman"/>
                <w:b/>
                <w:sz w:val="24"/>
                <w:szCs w:val="24"/>
              </w:rPr>
              <w:t>TAHAKKUKLA İLGİLİ GÖREVLER VE SORUMLULUKLAR</w:t>
            </w:r>
          </w:p>
          <w:p w:rsidR="00BF608A" w:rsidRPr="004711B4" w:rsidRDefault="00BF608A" w:rsidP="00BF15EF">
            <w:pPr>
              <w:spacing w:after="0" w:line="240" w:lineRule="auto"/>
              <w:ind w:left="708"/>
              <w:jc w:val="both"/>
              <w:rPr>
                <w:rFonts w:ascii="Times New Roman" w:eastAsia="Calibri" w:hAnsi="Times New Roman" w:cs="Times New Roman"/>
                <w:sz w:val="24"/>
                <w:szCs w:val="24"/>
              </w:rPr>
            </w:pPr>
          </w:p>
          <w:p w:rsidR="00BF608A" w:rsidRPr="00BF15EF" w:rsidRDefault="00BF608A" w:rsidP="00BF15EF">
            <w:pPr>
              <w:pStyle w:val="ListeParagraf"/>
              <w:numPr>
                <w:ilvl w:val="0"/>
                <w:numId w:val="23"/>
              </w:numPr>
              <w:spacing w:after="0" w:line="360" w:lineRule="auto"/>
              <w:jc w:val="both"/>
              <w:rPr>
                <w:rFonts w:ascii="Times New Roman" w:eastAsia="Calibri" w:hAnsi="Times New Roman" w:cs="Times New Roman"/>
                <w:sz w:val="24"/>
                <w:szCs w:val="24"/>
              </w:rPr>
            </w:pPr>
            <w:r w:rsidRPr="00BF15EF">
              <w:rPr>
                <w:rFonts w:ascii="Times New Roman" w:eastAsia="Calibri" w:hAnsi="Times New Roman" w:cs="Times New Roman"/>
                <w:sz w:val="24"/>
                <w:szCs w:val="24"/>
              </w:rPr>
              <w:t>Akademik ve İdari Personelin maaş, ek ders, Fiili Hizmet Zammı Ücretleri, Ücretsiz İzinli Personel GSS Ücretleri, Yabancı Uyruklu Sözleşmeli Personel maaş ve SSK Primlerinin ödenmesi, Jüri Üyeliği ücretlerinin ödenmesi, Doğum ve Ölüm Yardımı ücretlerinin ödenmesi konusunda zaman çizelgesine uymak ve ilgili belgeleri hazırlamak.</w:t>
            </w:r>
          </w:p>
          <w:p w:rsidR="00BF608A" w:rsidRPr="00BF15EF" w:rsidRDefault="00BF608A" w:rsidP="00BF15EF">
            <w:pPr>
              <w:pStyle w:val="ListeParagraf"/>
              <w:numPr>
                <w:ilvl w:val="0"/>
                <w:numId w:val="23"/>
              </w:numPr>
              <w:spacing w:after="0" w:line="360" w:lineRule="auto"/>
              <w:jc w:val="both"/>
              <w:rPr>
                <w:rFonts w:ascii="Times New Roman" w:eastAsia="Calibri" w:hAnsi="Times New Roman" w:cs="Times New Roman"/>
                <w:sz w:val="24"/>
                <w:szCs w:val="24"/>
              </w:rPr>
            </w:pPr>
            <w:r w:rsidRPr="00BF15EF">
              <w:rPr>
                <w:rFonts w:ascii="Times New Roman" w:eastAsia="Calibri" w:hAnsi="Times New Roman" w:cs="Times New Roman"/>
                <w:sz w:val="24"/>
                <w:szCs w:val="24"/>
              </w:rPr>
              <w:t>Ödemelerin kanun ve yönetmelikler doğrultusunda zamanında yapılmasına dikkat etmek, gereksiz ve hatalı ödeme yapılmamasına özen göstermek.</w:t>
            </w:r>
          </w:p>
          <w:p w:rsidR="00BF608A" w:rsidRPr="00BF15EF" w:rsidRDefault="00BF608A" w:rsidP="00BF15EF">
            <w:pPr>
              <w:pStyle w:val="ListeParagraf"/>
              <w:numPr>
                <w:ilvl w:val="0"/>
                <w:numId w:val="23"/>
              </w:numPr>
              <w:spacing w:after="0" w:line="240" w:lineRule="auto"/>
              <w:jc w:val="both"/>
              <w:rPr>
                <w:rFonts w:ascii="Times New Roman" w:eastAsia="Calibri" w:hAnsi="Times New Roman" w:cs="Times New Roman"/>
                <w:sz w:val="24"/>
                <w:szCs w:val="24"/>
              </w:rPr>
            </w:pPr>
            <w:r w:rsidRPr="00BF15EF">
              <w:rPr>
                <w:rFonts w:ascii="Times New Roman" w:eastAsia="Calibri" w:hAnsi="Times New Roman" w:cs="Times New Roman"/>
                <w:sz w:val="24"/>
                <w:szCs w:val="24"/>
              </w:rPr>
              <w:t>Her türlü ödemelerle ilgili anlaşma yapılan banka ile bağlantı kurarak gerekli disket, belge ya da bilgiyi ulaştırmak.</w:t>
            </w:r>
          </w:p>
          <w:p w:rsidR="00BF608A" w:rsidRPr="00BF15EF" w:rsidRDefault="00BF608A" w:rsidP="00BF15EF">
            <w:pPr>
              <w:pStyle w:val="ListeParagraf"/>
              <w:numPr>
                <w:ilvl w:val="0"/>
                <w:numId w:val="23"/>
              </w:numPr>
              <w:spacing w:after="0" w:line="360" w:lineRule="auto"/>
              <w:jc w:val="both"/>
              <w:rPr>
                <w:rFonts w:ascii="Times New Roman" w:eastAsia="Calibri" w:hAnsi="Times New Roman" w:cs="Times New Roman"/>
                <w:sz w:val="24"/>
                <w:szCs w:val="24"/>
              </w:rPr>
            </w:pPr>
            <w:r w:rsidRPr="00BF15EF">
              <w:rPr>
                <w:rFonts w:ascii="Times New Roman" w:eastAsia="Calibri" w:hAnsi="Times New Roman" w:cs="Times New Roman"/>
                <w:sz w:val="24"/>
                <w:szCs w:val="24"/>
              </w:rPr>
              <w:t>Görevden ayrılan, göreve başlayan, izinli, raporlu ya da geçici görevli personelin, Personel İşleri  Bürosu ile takip ederek, hatalı ödeme yapılmasını önlemek.</w:t>
            </w:r>
          </w:p>
          <w:p w:rsidR="00BF608A" w:rsidRPr="00BF15EF" w:rsidRDefault="00BF608A" w:rsidP="00BF15EF">
            <w:pPr>
              <w:pStyle w:val="ListeParagraf"/>
              <w:numPr>
                <w:ilvl w:val="0"/>
                <w:numId w:val="23"/>
              </w:numPr>
              <w:spacing w:after="0" w:line="360" w:lineRule="auto"/>
              <w:jc w:val="both"/>
              <w:rPr>
                <w:rFonts w:ascii="Times New Roman" w:eastAsia="Calibri" w:hAnsi="Times New Roman" w:cs="Times New Roman"/>
                <w:sz w:val="24"/>
                <w:szCs w:val="24"/>
              </w:rPr>
            </w:pPr>
            <w:r w:rsidRPr="00BF15EF">
              <w:rPr>
                <w:rFonts w:ascii="Times New Roman" w:eastAsia="Calibri" w:hAnsi="Times New Roman" w:cs="Times New Roman"/>
                <w:sz w:val="24"/>
                <w:szCs w:val="24"/>
              </w:rPr>
              <w:t>Ek ders ödemeleri ile ilgili, bölümlerin ya da öğretim elemanlarının vermesi gereken F1, F2 ve benzeri belgeleri takip etmek, vermeyenleri uyarmak, ödeme yapılması konusunda gecikmeye sebep olabilecekleri amirlerine bildirmek.</w:t>
            </w:r>
          </w:p>
          <w:p w:rsidR="00BF608A" w:rsidRPr="00BF15EF" w:rsidRDefault="00BF608A" w:rsidP="00BF15EF">
            <w:pPr>
              <w:pStyle w:val="ListeParagraf"/>
              <w:numPr>
                <w:ilvl w:val="0"/>
                <w:numId w:val="23"/>
              </w:numPr>
              <w:spacing w:after="0" w:line="240" w:lineRule="auto"/>
              <w:jc w:val="both"/>
              <w:rPr>
                <w:rFonts w:ascii="Times New Roman" w:eastAsia="Calibri" w:hAnsi="Times New Roman" w:cs="Times New Roman"/>
                <w:sz w:val="24"/>
                <w:szCs w:val="24"/>
              </w:rPr>
            </w:pPr>
            <w:r w:rsidRPr="00BF15EF">
              <w:rPr>
                <w:rFonts w:ascii="Times New Roman" w:eastAsia="Calibri" w:hAnsi="Times New Roman" w:cs="Times New Roman"/>
                <w:sz w:val="24"/>
                <w:szCs w:val="24"/>
              </w:rPr>
              <w:t>Tahakkukla ilgili bilgilerin sürekli yedeklenmesini ve saklanmasını sağlamak.</w:t>
            </w:r>
          </w:p>
          <w:p w:rsidR="00BF608A" w:rsidRPr="00BF15EF" w:rsidRDefault="00BF608A" w:rsidP="00BF15EF">
            <w:pPr>
              <w:pStyle w:val="ListeParagraf"/>
              <w:numPr>
                <w:ilvl w:val="0"/>
                <w:numId w:val="23"/>
              </w:numPr>
              <w:spacing w:after="0" w:line="240" w:lineRule="auto"/>
              <w:jc w:val="both"/>
              <w:rPr>
                <w:rFonts w:ascii="Times New Roman" w:eastAsia="Calibri" w:hAnsi="Times New Roman" w:cs="Times New Roman"/>
                <w:sz w:val="24"/>
                <w:szCs w:val="24"/>
              </w:rPr>
            </w:pPr>
            <w:r w:rsidRPr="00BF15EF">
              <w:rPr>
                <w:rFonts w:ascii="Times New Roman" w:eastAsia="Calibri" w:hAnsi="Times New Roman" w:cs="Times New Roman"/>
                <w:sz w:val="24"/>
                <w:szCs w:val="24"/>
              </w:rPr>
              <w:t>Kişilere yapılacak ödemelerin gecikmesine yol açabilecek her türlü bilgiyi zamanında amirlerine bildirmek.</w:t>
            </w:r>
          </w:p>
          <w:p w:rsidR="00BF608A" w:rsidRPr="00BF15EF" w:rsidRDefault="00BF608A" w:rsidP="00BF15EF">
            <w:pPr>
              <w:pStyle w:val="ListeParagraf"/>
              <w:numPr>
                <w:ilvl w:val="0"/>
                <w:numId w:val="23"/>
              </w:numPr>
              <w:spacing w:after="0" w:line="360" w:lineRule="auto"/>
              <w:jc w:val="both"/>
              <w:rPr>
                <w:rFonts w:ascii="Times New Roman" w:eastAsia="Calibri" w:hAnsi="Times New Roman" w:cs="Times New Roman"/>
                <w:sz w:val="24"/>
                <w:szCs w:val="24"/>
              </w:rPr>
            </w:pPr>
            <w:r w:rsidRPr="00BF15EF">
              <w:rPr>
                <w:rFonts w:ascii="Times New Roman" w:eastAsia="Calibri" w:hAnsi="Times New Roman" w:cs="Times New Roman"/>
                <w:sz w:val="24"/>
                <w:szCs w:val="24"/>
              </w:rPr>
              <w:t>Ödemelere esas teşkil edecek her türlü belge ve bilgiyi, istenmesine rağmen zamanında teslim etmeyen kişileri, amirlerine bildirmek.</w:t>
            </w:r>
          </w:p>
          <w:p w:rsidR="00BF608A" w:rsidRPr="00BF15EF" w:rsidRDefault="00BF608A" w:rsidP="00BF15EF">
            <w:pPr>
              <w:pStyle w:val="ListeParagraf"/>
              <w:numPr>
                <w:ilvl w:val="0"/>
                <w:numId w:val="23"/>
              </w:numPr>
              <w:spacing w:after="0" w:line="240" w:lineRule="auto"/>
              <w:jc w:val="both"/>
              <w:rPr>
                <w:rFonts w:ascii="Times New Roman" w:eastAsia="Calibri" w:hAnsi="Times New Roman" w:cs="Times New Roman"/>
                <w:sz w:val="24"/>
                <w:szCs w:val="24"/>
              </w:rPr>
            </w:pPr>
            <w:r w:rsidRPr="00BF15EF">
              <w:rPr>
                <w:rFonts w:ascii="Times New Roman" w:eastAsia="Calibri" w:hAnsi="Times New Roman" w:cs="Times New Roman"/>
                <w:sz w:val="24"/>
                <w:szCs w:val="24"/>
              </w:rPr>
              <w:t>Bütçe, Faaliyet Raporu, Stratejik Plan, Performans Raporları vb. için gerekli veri ve istatistikleri hazırlamak.</w:t>
            </w:r>
          </w:p>
          <w:p w:rsidR="00BF608A" w:rsidRPr="00BF15EF" w:rsidRDefault="00BF608A" w:rsidP="00BF15EF">
            <w:pPr>
              <w:pStyle w:val="ListeParagraf"/>
              <w:numPr>
                <w:ilvl w:val="0"/>
                <w:numId w:val="23"/>
              </w:numPr>
              <w:spacing w:after="0" w:line="240" w:lineRule="auto"/>
              <w:jc w:val="both"/>
              <w:rPr>
                <w:rFonts w:ascii="Times New Roman" w:eastAsia="Calibri" w:hAnsi="Times New Roman" w:cs="Times New Roman"/>
                <w:sz w:val="24"/>
                <w:szCs w:val="24"/>
              </w:rPr>
            </w:pPr>
            <w:r w:rsidRPr="00BF15EF">
              <w:rPr>
                <w:rFonts w:ascii="Times New Roman" w:eastAsia="Calibri" w:hAnsi="Times New Roman" w:cs="Times New Roman"/>
                <w:sz w:val="24"/>
                <w:szCs w:val="24"/>
              </w:rPr>
              <w:t>Giyecek yardımıyla ilgili işlemleri yapmak.</w:t>
            </w:r>
          </w:p>
          <w:p w:rsidR="00BF608A" w:rsidRPr="00BF15EF" w:rsidRDefault="00BF608A" w:rsidP="00BF15EF">
            <w:pPr>
              <w:pStyle w:val="ListeParagraf"/>
              <w:numPr>
                <w:ilvl w:val="0"/>
                <w:numId w:val="23"/>
              </w:numPr>
              <w:spacing w:after="0" w:line="240" w:lineRule="auto"/>
              <w:jc w:val="both"/>
              <w:rPr>
                <w:rFonts w:ascii="Times New Roman" w:eastAsia="Calibri" w:hAnsi="Times New Roman" w:cs="Times New Roman"/>
                <w:sz w:val="24"/>
                <w:szCs w:val="24"/>
              </w:rPr>
            </w:pPr>
            <w:r w:rsidRPr="00BF15EF">
              <w:rPr>
                <w:rFonts w:ascii="Times New Roman" w:eastAsia="Calibri" w:hAnsi="Times New Roman" w:cs="Times New Roman"/>
                <w:sz w:val="24"/>
                <w:szCs w:val="24"/>
              </w:rPr>
              <w:t>İdari ve Mali İşler yazışmalarını yapmak.</w:t>
            </w:r>
          </w:p>
          <w:p w:rsidR="00BF608A" w:rsidRPr="00BF15EF" w:rsidRDefault="00AD697E" w:rsidP="00BF15EF">
            <w:pPr>
              <w:pStyle w:val="ListeParagraf"/>
              <w:numPr>
                <w:ilvl w:val="0"/>
                <w:numId w:val="23"/>
              </w:numPr>
              <w:spacing w:after="0" w:line="240" w:lineRule="auto"/>
              <w:jc w:val="both"/>
              <w:rPr>
                <w:b/>
                <w:sz w:val="24"/>
                <w:szCs w:val="24"/>
                <w:lang w:eastAsia="tr-TR"/>
              </w:rPr>
            </w:pPr>
            <w:r w:rsidRPr="00BF15EF">
              <w:rPr>
                <w:rFonts w:eastAsia="Calibri"/>
                <w:sz w:val="24"/>
                <w:szCs w:val="24"/>
              </w:rPr>
              <w:t>Üst yöneticinin vereceği diğer işleri yapmak.</w:t>
            </w:r>
            <w:r w:rsidR="00BF608A" w:rsidRPr="00BF15EF">
              <w:rPr>
                <w:rFonts w:eastAsia="Calibri"/>
                <w:sz w:val="24"/>
                <w:szCs w:val="24"/>
              </w:rPr>
              <w:t xml:space="preserve"> </w:t>
            </w:r>
          </w:p>
        </w:tc>
      </w:tr>
    </w:tbl>
    <w:p w:rsidR="00BF608A" w:rsidRPr="005857BC" w:rsidRDefault="00BF608A" w:rsidP="00BF608A">
      <w:pPr>
        <w:spacing w:after="0" w:line="240" w:lineRule="auto"/>
        <w:ind w:left="284"/>
        <w:rPr>
          <w:rFonts w:ascii="Arial" w:eastAsia="Times New Roman" w:hAnsi="Arial" w:cs="Arial"/>
          <w:sz w:val="24"/>
          <w:szCs w:val="24"/>
          <w:lang w:eastAsia="tr-TR"/>
        </w:rPr>
      </w:pP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6"/>
      </w:tblGrid>
      <w:tr w:rsidR="00BF608A" w:rsidRPr="005857BC" w:rsidTr="00BF608A">
        <w:tc>
          <w:tcPr>
            <w:tcW w:w="10886" w:type="dxa"/>
            <w:shd w:val="clear" w:color="auto" w:fill="auto"/>
          </w:tcPr>
          <w:p w:rsidR="00BF608A" w:rsidRPr="005857BC" w:rsidRDefault="00BF608A" w:rsidP="00BF608A">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 xml:space="preserve">İşi Yapmakla Sorumlu Personelin </w:t>
            </w:r>
            <w:r>
              <w:rPr>
                <w:rFonts w:ascii="Times New Roman" w:eastAsia="Times New Roman" w:hAnsi="Times New Roman" w:cs="Times New Roman"/>
                <w:b/>
                <w:bCs/>
                <w:lang w:eastAsia="tr-TR"/>
              </w:rPr>
              <w:t>Ü</w:t>
            </w:r>
            <w:r w:rsidRPr="005857BC">
              <w:rPr>
                <w:rFonts w:ascii="Times New Roman" w:eastAsia="Times New Roman" w:hAnsi="Times New Roman" w:cs="Times New Roman"/>
                <w:b/>
                <w:bCs/>
                <w:lang w:eastAsia="tr-TR"/>
              </w:rPr>
              <w:t>nvan ve Nitelikleri :</w:t>
            </w:r>
          </w:p>
        </w:tc>
      </w:tr>
      <w:tr w:rsidR="00BF608A" w:rsidRPr="005857BC" w:rsidTr="00BF608A">
        <w:tc>
          <w:tcPr>
            <w:tcW w:w="10886" w:type="dxa"/>
            <w:shd w:val="clear" w:color="auto" w:fill="auto"/>
          </w:tcPr>
          <w:p w:rsidR="00BF608A" w:rsidRDefault="00BF608A" w:rsidP="00BF608A">
            <w:pPr>
              <w:spacing w:after="0" w:line="240" w:lineRule="auto"/>
              <w:rPr>
                <w:rFonts w:ascii="Times New Roman" w:eastAsia="Times New Roman" w:hAnsi="Times New Roman" w:cs="Times New Roman"/>
                <w:b/>
                <w:sz w:val="24"/>
                <w:szCs w:val="24"/>
                <w:lang w:eastAsia="tr-TR"/>
              </w:rPr>
            </w:pPr>
          </w:p>
          <w:p w:rsidR="00BF608A" w:rsidRDefault="00BF608A" w:rsidP="00BF608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Ü</w:t>
            </w:r>
            <w:r w:rsidRPr="004C36DA">
              <w:rPr>
                <w:rFonts w:ascii="Times New Roman" w:eastAsia="Times New Roman" w:hAnsi="Times New Roman" w:cs="Times New Roman"/>
                <w:b/>
                <w:sz w:val="24"/>
                <w:szCs w:val="24"/>
                <w:lang w:eastAsia="tr-TR"/>
              </w:rPr>
              <w:t>nvanı</w:t>
            </w:r>
            <w:r>
              <w:rPr>
                <w:rFonts w:ascii="Times New Roman" w:eastAsia="Times New Roman" w:hAnsi="Times New Roman" w:cs="Times New Roman"/>
                <w:sz w:val="24"/>
                <w:szCs w:val="24"/>
                <w:lang w:eastAsia="tr-TR"/>
              </w:rPr>
              <w:t>: Memur / Bilgisayar İşletmeni</w:t>
            </w:r>
          </w:p>
          <w:p w:rsidR="00BF608A" w:rsidRDefault="00BF608A" w:rsidP="00BF608A">
            <w:pPr>
              <w:spacing w:after="0" w:line="240" w:lineRule="auto"/>
              <w:rPr>
                <w:rFonts w:ascii="Times New Roman" w:eastAsia="Times New Roman" w:hAnsi="Times New Roman" w:cs="Times New Roman"/>
                <w:sz w:val="24"/>
                <w:szCs w:val="24"/>
                <w:lang w:eastAsia="tr-TR"/>
              </w:rPr>
            </w:pPr>
            <w:r w:rsidRPr="004C36DA">
              <w:rPr>
                <w:rFonts w:ascii="Times New Roman" w:eastAsia="Times New Roman" w:hAnsi="Times New Roman" w:cs="Times New Roman"/>
                <w:b/>
                <w:sz w:val="24"/>
                <w:szCs w:val="24"/>
                <w:lang w:eastAsia="tr-TR"/>
              </w:rPr>
              <w:t>Nitelikleri</w:t>
            </w:r>
            <w:r>
              <w:rPr>
                <w:rFonts w:ascii="Times New Roman" w:eastAsia="Times New Roman" w:hAnsi="Times New Roman" w:cs="Times New Roman"/>
                <w:sz w:val="24"/>
                <w:szCs w:val="24"/>
                <w:lang w:eastAsia="tr-TR"/>
              </w:rPr>
              <w:t xml:space="preserve">: </w:t>
            </w:r>
          </w:p>
          <w:p w:rsidR="00BF608A" w:rsidRPr="004C36DA" w:rsidRDefault="00BF608A" w:rsidP="00BF608A">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 </w:t>
            </w:r>
            <w:r w:rsidRPr="004C36DA">
              <w:rPr>
                <w:rFonts w:ascii="Times New Roman" w:eastAsia="Times New Roman" w:hAnsi="Times New Roman" w:cs="Times New Roman"/>
                <w:sz w:val="24"/>
                <w:szCs w:val="24"/>
                <w:lang w:eastAsia="tr-TR"/>
              </w:rPr>
              <w:t>657 Sayılı Devlet Memurları Kanun’unda belirtilen genel niteliklere sahip olmak.</w:t>
            </w:r>
          </w:p>
          <w:p w:rsidR="00BF608A" w:rsidRPr="004C36DA" w:rsidRDefault="00BF608A" w:rsidP="00BF608A">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Pr="004C36DA">
              <w:rPr>
                <w:rFonts w:ascii="Times New Roman" w:eastAsia="Times New Roman" w:hAnsi="Times New Roman" w:cs="Times New Roman"/>
                <w:sz w:val="24"/>
                <w:szCs w:val="24"/>
                <w:lang w:eastAsia="tr-TR"/>
              </w:rPr>
              <w:t>En az lise veya dengi okul mezunu olmak.</w:t>
            </w:r>
          </w:p>
          <w:p w:rsidR="00BF608A" w:rsidRPr="005857BC" w:rsidRDefault="00BF608A" w:rsidP="00BF608A">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Pr="004C36DA">
              <w:rPr>
                <w:rFonts w:ascii="Times New Roman" w:eastAsia="Times New Roman" w:hAnsi="Times New Roman" w:cs="Times New Roman"/>
                <w:sz w:val="24"/>
                <w:szCs w:val="24"/>
                <w:lang w:eastAsia="tr-TR"/>
              </w:rPr>
              <w:t xml:space="preserve"> Görevini gereği gibi yerine getirebilmek için gerekli iş deneyimine sahip olmak</w:t>
            </w:r>
          </w:p>
          <w:p w:rsidR="00BF608A" w:rsidRPr="005857BC" w:rsidRDefault="00BF608A" w:rsidP="00BF608A">
            <w:pPr>
              <w:spacing w:after="0" w:line="240" w:lineRule="auto"/>
              <w:rPr>
                <w:rFonts w:ascii="Times New Roman" w:eastAsia="Times New Roman" w:hAnsi="Times New Roman" w:cs="Times New Roman"/>
                <w:sz w:val="24"/>
                <w:szCs w:val="24"/>
                <w:lang w:eastAsia="tr-TR"/>
              </w:rPr>
            </w:pPr>
          </w:p>
        </w:tc>
      </w:tr>
    </w:tbl>
    <w:p w:rsidR="00BF608A" w:rsidRDefault="00BF608A" w:rsidP="00BF608A"/>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BF608A" w:rsidRPr="002278D8" w:rsidTr="00BF608A">
        <w:trPr>
          <w:trHeight w:val="679"/>
          <w:jc w:val="center"/>
        </w:trPr>
        <w:tc>
          <w:tcPr>
            <w:tcW w:w="4309" w:type="dxa"/>
            <w:gridSpan w:val="2"/>
            <w:shd w:val="clear" w:color="auto" w:fill="auto"/>
            <w:noWrap/>
            <w:vAlign w:val="bottom"/>
            <w:hideMark/>
          </w:tcPr>
          <w:p w:rsidR="00BF608A" w:rsidRPr="002278D8" w:rsidRDefault="00BF608A" w:rsidP="00BF608A">
            <w:pPr>
              <w:rPr>
                <w:b/>
                <w:bCs/>
              </w:rPr>
            </w:pPr>
            <w:r w:rsidRPr="002278D8">
              <w:rPr>
                <w:b/>
                <w:bCs/>
              </w:rPr>
              <w:t xml:space="preserve">Hazırlayan </w:t>
            </w:r>
          </w:p>
        </w:tc>
        <w:tc>
          <w:tcPr>
            <w:tcW w:w="2197" w:type="dxa"/>
            <w:shd w:val="clear" w:color="auto" w:fill="auto"/>
            <w:noWrap/>
            <w:vAlign w:val="bottom"/>
            <w:hideMark/>
          </w:tcPr>
          <w:p w:rsidR="00BF608A" w:rsidRPr="002278D8" w:rsidRDefault="00BF608A" w:rsidP="00BF608A">
            <w:pPr>
              <w:rPr>
                <w:b/>
                <w:bCs/>
              </w:rPr>
            </w:pPr>
          </w:p>
        </w:tc>
        <w:tc>
          <w:tcPr>
            <w:tcW w:w="160" w:type="dxa"/>
            <w:shd w:val="clear" w:color="auto" w:fill="auto"/>
            <w:noWrap/>
            <w:vAlign w:val="bottom"/>
            <w:hideMark/>
          </w:tcPr>
          <w:p w:rsidR="00BF608A" w:rsidRPr="002278D8" w:rsidRDefault="00BF608A" w:rsidP="00BF608A"/>
        </w:tc>
        <w:tc>
          <w:tcPr>
            <w:tcW w:w="4376" w:type="dxa"/>
            <w:gridSpan w:val="2"/>
            <w:shd w:val="clear" w:color="auto" w:fill="auto"/>
            <w:noWrap/>
            <w:vAlign w:val="bottom"/>
            <w:hideMark/>
          </w:tcPr>
          <w:p w:rsidR="00BF608A" w:rsidRPr="002278D8" w:rsidRDefault="00BF608A" w:rsidP="00BF608A">
            <w:pPr>
              <w:rPr>
                <w:b/>
                <w:bCs/>
              </w:rPr>
            </w:pPr>
            <w:r w:rsidRPr="002278D8">
              <w:rPr>
                <w:b/>
                <w:bCs/>
              </w:rPr>
              <w:t xml:space="preserve">Onaylayan </w:t>
            </w:r>
          </w:p>
        </w:tc>
      </w:tr>
      <w:tr w:rsidR="00BF608A" w:rsidRPr="002278D8" w:rsidTr="00BF608A">
        <w:trPr>
          <w:trHeight w:val="679"/>
          <w:jc w:val="center"/>
        </w:trPr>
        <w:tc>
          <w:tcPr>
            <w:tcW w:w="1953" w:type="dxa"/>
            <w:shd w:val="clear" w:color="auto" w:fill="auto"/>
            <w:noWrap/>
            <w:vAlign w:val="bottom"/>
          </w:tcPr>
          <w:p w:rsidR="00BF608A" w:rsidRPr="002278D8" w:rsidRDefault="00BF608A" w:rsidP="00BF608A">
            <w:r w:rsidRPr="002278D8">
              <w:t>Ad Soyad</w:t>
            </w:r>
          </w:p>
        </w:tc>
        <w:tc>
          <w:tcPr>
            <w:tcW w:w="2356" w:type="dxa"/>
            <w:shd w:val="clear" w:color="auto" w:fill="auto"/>
            <w:noWrap/>
            <w:vAlign w:val="bottom"/>
          </w:tcPr>
          <w:p w:rsidR="00BF608A" w:rsidRPr="002278D8" w:rsidRDefault="00BF608A" w:rsidP="00BF608A">
            <w:r>
              <w:t>: Dilek UYSAL</w:t>
            </w:r>
          </w:p>
        </w:tc>
        <w:tc>
          <w:tcPr>
            <w:tcW w:w="2197" w:type="dxa"/>
            <w:shd w:val="clear" w:color="auto" w:fill="auto"/>
            <w:noWrap/>
            <w:vAlign w:val="bottom"/>
          </w:tcPr>
          <w:p w:rsidR="00BF608A" w:rsidRPr="002278D8" w:rsidRDefault="00BF608A" w:rsidP="00BF608A"/>
        </w:tc>
        <w:tc>
          <w:tcPr>
            <w:tcW w:w="160" w:type="dxa"/>
            <w:shd w:val="clear" w:color="auto" w:fill="auto"/>
            <w:noWrap/>
            <w:vAlign w:val="bottom"/>
          </w:tcPr>
          <w:p w:rsidR="00BF608A" w:rsidRPr="002278D8" w:rsidRDefault="00BF608A" w:rsidP="00BF608A"/>
        </w:tc>
        <w:tc>
          <w:tcPr>
            <w:tcW w:w="1131" w:type="dxa"/>
            <w:shd w:val="clear" w:color="auto" w:fill="auto"/>
            <w:noWrap/>
            <w:vAlign w:val="bottom"/>
          </w:tcPr>
          <w:p w:rsidR="00BF608A" w:rsidRPr="002278D8" w:rsidRDefault="00BF608A" w:rsidP="00BF608A">
            <w:r w:rsidRPr="002278D8">
              <w:t>Ad Soyad</w:t>
            </w:r>
          </w:p>
        </w:tc>
        <w:tc>
          <w:tcPr>
            <w:tcW w:w="3245" w:type="dxa"/>
            <w:shd w:val="clear" w:color="auto" w:fill="auto"/>
            <w:noWrap/>
            <w:vAlign w:val="bottom"/>
          </w:tcPr>
          <w:p w:rsidR="00BF608A" w:rsidRPr="002278D8" w:rsidRDefault="00BF608A" w:rsidP="00BF608A">
            <w:r w:rsidRPr="002278D8">
              <w:t xml:space="preserve">: </w:t>
            </w:r>
            <w:r w:rsidRPr="008C445E">
              <w:t>Doç.Dr. Ebru TURAN KIZILDOĞAN</w:t>
            </w:r>
          </w:p>
        </w:tc>
      </w:tr>
      <w:tr w:rsidR="00BF608A" w:rsidRPr="002278D8" w:rsidTr="00BF608A">
        <w:trPr>
          <w:trHeight w:val="679"/>
          <w:jc w:val="center"/>
        </w:trPr>
        <w:tc>
          <w:tcPr>
            <w:tcW w:w="1953" w:type="dxa"/>
            <w:shd w:val="clear" w:color="auto" w:fill="auto"/>
            <w:noWrap/>
            <w:vAlign w:val="bottom"/>
            <w:hideMark/>
          </w:tcPr>
          <w:p w:rsidR="00BF608A" w:rsidRPr="002278D8" w:rsidRDefault="00BF608A" w:rsidP="00BF608A">
            <w:r>
              <w:t>Ü</w:t>
            </w:r>
            <w:r w:rsidRPr="002278D8">
              <w:t>nvan</w:t>
            </w:r>
          </w:p>
        </w:tc>
        <w:tc>
          <w:tcPr>
            <w:tcW w:w="2356" w:type="dxa"/>
            <w:shd w:val="clear" w:color="auto" w:fill="auto"/>
            <w:noWrap/>
            <w:vAlign w:val="bottom"/>
            <w:hideMark/>
          </w:tcPr>
          <w:p w:rsidR="00BF608A" w:rsidRPr="002278D8" w:rsidRDefault="00BF608A" w:rsidP="00BF608A">
            <w:r>
              <w:t>: Yüksekokul Sekreteri</w:t>
            </w:r>
          </w:p>
        </w:tc>
        <w:tc>
          <w:tcPr>
            <w:tcW w:w="2197" w:type="dxa"/>
            <w:shd w:val="clear" w:color="auto" w:fill="auto"/>
            <w:noWrap/>
            <w:vAlign w:val="bottom"/>
            <w:hideMark/>
          </w:tcPr>
          <w:p w:rsidR="00BF608A" w:rsidRPr="002278D8" w:rsidRDefault="00BF608A" w:rsidP="00BF608A"/>
        </w:tc>
        <w:tc>
          <w:tcPr>
            <w:tcW w:w="160" w:type="dxa"/>
            <w:shd w:val="clear" w:color="auto" w:fill="auto"/>
            <w:noWrap/>
            <w:vAlign w:val="bottom"/>
            <w:hideMark/>
          </w:tcPr>
          <w:p w:rsidR="00BF608A" w:rsidRPr="002278D8" w:rsidRDefault="00BF608A" w:rsidP="00BF608A"/>
        </w:tc>
        <w:tc>
          <w:tcPr>
            <w:tcW w:w="1131" w:type="dxa"/>
            <w:shd w:val="clear" w:color="auto" w:fill="auto"/>
            <w:noWrap/>
            <w:vAlign w:val="bottom"/>
            <w:hideMark/>
          </w:tcPr>
          <w:p w:rsidR="00BF608A" w:rsidRPr="002278D8" w:rsidRDefault="00BF608A" w:rsidP="00BF608A">
            <w:r>
              <w:t>Ü</w:t>
            </w:r>
            <w:r w:rsidRPr="002278D8">
              <w:t>nvan</w:t>
            </w:r>
          </w:p>
        </w:tc>
        <w:tc>
          <w:tcPr>
            <w:tcW w:w="3245" w:type="dxa"/>
            <w:shd w:val="clear" w:color="auto" w:fill="auto"/>
            <w:noWrap/>
            <w:vAlign w:val="bottom"/>
            <w:hideMark/>
          </w:tcPr>
          <w:p w:rsidR="00BF608A" w:rsidRPr="002278D8" w:rsidRDefault="00BF608A" w:rsidP="00BF608A">
            <w:r w:rsidRPr="002278D8">
              <w:t>:</w:t>
            </w:r>
            <w:r>
              <w:t xml:space="preserve"> </w:t>
            </w:r>
            <w:r w:rsidRPr="002278D8">
              <w:t>Müdür</w:t>
            </w:r>
          </w:p>
        </w:tc>
      </w:tr>
      <w:tr w:rsidR="00BF608A" w:rsidRPr="002278D8" w:rsidTr="00BF608A">
        <w:trPr>
          <w:trHeight w:val="770"/>
          <w:jc w:val="center"/>
        </w:trPr>
        <w:tc>
          <w:tcPr>
            <w:tcW w:w="1953" w:type="dxa"/>
            <w:shd w:val="clear" w:color="auto" w:fill="auto"/>
            <w:noWrap/>
            <w:vAlign w:val="bottom"/>
            <w:hideMark/>
          </w:tcPr>
          <w:p w:rsidR="00BF608A" w:rsidRPr="002278D8" w:rsidRDefault="00BF608A" w:rsidP="00BF608A">
            <w:r w:rsidRPr="002278D8">
              <w:t>İmza</w:t>
            </w:r>
          </w:p>
        </w:tc>
        <w:tc>
          <w:tcPr>
            <w:tcW w:w="2356" w:type="dxa"/>
            <w:shd w:val="clear" w:color="auto" w:fill="auto"/>
            <w:noWrap/>
            <w:vAlign w:val="bottom"/>
            <w:hideMark/>
          </w:tcPr>
          <w:p w:rsidR="00BF608A" w:rsidRPr="002278D8" w:rsidRDefault="00BF608A" w:rsidP="00BF608A">
            <w:r>
              <w:t>:</w:t>
            </w:r>
          </w:p>
        </w:tc>
        <w:tc>
          <w:tcPr>
            <w:tcW w:w="2197" w:type="dxa"/>
            <w:shd w:val="clear" w:color="auto" w:fill="auto"/>
            <w:noWrap/>
            <w:vAlign w:val="bottom"/>
            <w:hideMark/>
          </w:tcPr>
          <w:p w:rsidR="00BF608A" w:rsidRPr="002278D8" w:rsidRDefault="00BF608A" w:rsidP="00BF608A"/>
        </w:tc>
        <w:tc>
          <w:tcPr>
            <w:tcW w:w="160" w:type="dxa"/>
            <w:shd w:val="clear" w:color="auto" w:fill="auto"/>
            <w:noWrap/>
            <w:vAlign w:val="bottom"/>
            <w:hideMark/>
          </w:tcPr>
          <w:p w:rsidR="00BF608A" w:rsidRPr="002278D8" w:rsidRDefault="00BF608A" w:rsidP="00BF608A"/>
        </w:tc>
        <w:tc>
          <w:tcPr>
            <w:tcW w:w="1131" w:type="dxa"/>
            <w:shd w:val="clear" w:color="auto" w:fill="auto"/>
            <w:noWrap/>
            <w:vAlign w:val="bottom"/>
            <w:hideMark/>
          </w:tcPr>
          <w:p w:rsidR="00BF608A" w:rsidRPr="002278D8" w:rsidRDefault="00BF608A" w:rsidP="00BF608A">
            <w:r w:rsidRPr="002278D8">
              <w:t>İmza</w:t>
            </w:r>
          </w:p>
        </w:tc>
        <w:tc>
          <w:tcPr>
            <w:tcW w:w="3245" w:type="dxa"/>
            <w:shd w:val="clear" w:color="auto" w:fill="auto"/>
            <w:noWrap/>
            <w:vAlign w:val="bottom"/>
            <w:hideMark/>
          </w:tcPr>
          <w:p w:rsidR="00BF608A" w:rsidRPr="002278D8" w:rsidRDefault="00BF608A" w:rsidP="00BF608A">
            <w:r>
              <w:t>:</w:t>
            </w:r>
          </w:p>
        </w:tc>
      </w:tr>
    </w:tbl>
    <w:p w:rsidR="00BF608A" w:rsidRDefault="00BF608A" w:rsidP="00BF608A">
      <w:pPr>
        <w:rPr>
          <w:rFonts w:ascii="Times New Roman" w:hAnsi="Times New Roman" w:cs="Times New Roman"/>
          <w:sz w:val="16"/>
          <w:szCs w:val="16"/>
        </w:rPr>
      </w:pPr>
    </w:p>
    <w:p w:rsidR="00BF608A" w:rsidRDefault="00BF608A" w:rsidP="00BF608A">
      <w:pPr>
        <w:rPr>
          <w:rFonts w:ascii="Times New Roman" w:hAnsi="Times New Roman" w:cs="Times New Roman"/>
          <w:sz w:val="16"/>
          <w:szCs w:val="16"/>
        </w:rPr>
      </w:pPr>
    </w:p>
    <w:p w:rsidR="00BF608A" w:rsidRDefault="00BF608A" w:rsidP="00BF608A">
      <w:pPr>
        <w:rPr>
          <w:rFonts w:ascii="Times New Roman" w:hAnsi="Times New Roman" w:cs="Times New Roman"/>
          <w:sz w:val="16"/>
          <w:szCs w:val="16"/>
        </w:rPr>
      </w:pPr>
    </w:p>
    <w:p w:rsidR="00BF608A" w:rsidRDefault="00BF608A" w:rsidP="00BF608A">
      <w:pPr>
        <w:rPr>
          <w:rFonts w:ascii="Times New Roman" w:hAnsi="Times New Roman" w:cs="Times New Roman"/>
          <w:sz w:val="16"/>
          <w:szCs w:val="16"/>
        </w:rPr>
      </w:pPr>
    </w:p>
    <w:p w:rsidR="00BF608A" w:rsidRDefault="00BF608A" w:rsidP="00BF608A">
      <w:pPr>
        <w:rPr>
          <w:rFonts w:ascii="Times New Roman" w:hAnsi="Times New Roman" w:cs="Times New Roman"/>
          <w:sz w:val="16"/>
          <w:szCs w:val="16"/>
        </w:rPr>
      </w:pPr>
    </w:p>
    <w:p w:rsidR="00BF608A" w:rsidRDefault="00BF608A" w:rsidP="00BF608A">
      <w:pPr>
        <w:rPr>
          <w:rFonts w:ascii="Times New Roman" w:hAnsi="Times New Roman" w:cs="Times New Roman"/>
          <w:sz w:val="16"/>
          <w:szCs w:val="16"/>
        </w:rPr>
      </w:pPr>
    </w:p>
    <w:p w:rsidR="00BF608A" w:rsidRDefault="00BF608A" w:rsidP="00BF608A">
      <w:pPr>
        <w:rPr>
          <w:rFonts w:ascii="Times New Roman" w:hAnsi="Times New Roman" w:cs="Times New Roman"/>
          <w:sz w:val="16"/>
          <w:szCs w:val="16"/>
        </w:rPr>
      </w:pPr>
    </w:p>
    <w:p w:rsidR="00CA3C91" w:rsidRDefault="00CA3C91" w:rsidP="00BF608A">
      <w:pPr>
        <w:rPr>
          <w:rFonts w:ascii="Times New Roman" w:hAnsi="Times New Roman" w:cs="Times New Roman"/>
          <w:sz w:val="16"/>
          <w:szCs w:val="16"/>
        </w:rPr>
      </w:pPr>
    </w:p>
    <w:p w:rsidR="00CA3C91" w:rsidRDefault="00CA3C91" w:rsidP="00BF608A">
      <w:pPr>
        <w:rPr>
          <w:rFonts w:ascii="Times New Roman" w:hAnsi="Times New Roman" w:cs="Times New Roman"/>
          <w:sz w:val="16"/>
          <w:szCs w:val="16"/>
        </w:rPr>
      </w:pPr>
    </w:p>
    <w:p w:rsidR="00187337" w:rsidRDefault="00187337" w:rsidP="00BF608A">
      <w:pPr>
        <w:rPr>
          <w:rFonts w:ascii="Times New Roman" w:hAnsi="Times New Roman" w:cs="Times New Roman"/>
          <w:sz w:val="16"/>
          <w:szCs w:val="16"/>
        </w:rPr>
      </w:pPr>
    </w:p>
    <w:p w:rsidR="00CA3C91" w:rsidRDefault="00CA3C91" w:rsidP="00BF608A">
      <w:pPr>
        <w:rPr>
          <w:rFonts w:ascii="Times New Roman" w:hAnsi="Times New Roman" w:cs="Times New Roman"/>
          <w:sz w:val="16"/>
          <w:szCs w:val="16"/>
        </w:rPr>
      </w:pPr>
    </w:p>
    <w:p w:rsidR="00CA3C91" w:rsidRDefault="00CA3C91" w:rsidP="00BF608A">
      <w:pPr>
        <w:rPr>
          <w:rFonts w:ascii="Times New Roman" w:hAnsi="Times New Roman" w:cs="Times New Roman"/>
          <w:sz w:val="16"/>
          <w:szCs w:val="16"/>
        </w:rPr>
      </w:pPr>
    </w:p>
    <w:p w:rsidR="00CA3C91" w:rsidRDefault="00CA3C91" w:rsidP="00BF608A">
      <w:pPr>
        <w:rPr>
          <w:rFonts w:ascii="Times New Roman" w:hAnsi="Times New Roman" w:cs="Times New Roman"/>
          <w:sz w:val="16"/>
          <w:szCs w:val="16"/>
        </w:rPr>
      </w:pPr>
    </w:p>
    <w:p w:rsidR="00CA3C91" w:rsidRDefault="00CA3C91" w:rsidP="00BF608A">
      <w:pPr>
        <w:rPr>
          <w:rFonts w:ascii="Times New Roman" w:hAnsi="Times New Roman" w:cs="Times New Roman"/>
          <w:sz w:val="16"/>
          <w:szCs w:val="16"/>
        </w:rPr>
      </w:pPr>
    </w:p>
    <w:p w:rsidR="00CA3C91" w:rsidRDefault="00CA3C91" w:rsidP="00BF608A">
      <w:pPr>
        <w:rPr>
          <w:rFonts w:ascii="Times New Roman" w:hAnsi="Times New Roman" w:cs="Times New Roman"/>
          <w:sz w:val="16"/>
          <w:szCs w:val="16"/>
        </w:rPr>
      </w:pPr>
    </w:p>
    <w:p w:rsidR="00CA3C91" w:rsidRDefault="00CA3C91" w:rsidP="00BF608A">
      <w:pPr>
        <w:rPr>
          <w:rFonts w:ascii="Times New Roman" w:hAnsi="Times New Roman" w:cs="Times New Roman"/>
          <w:sz w:val="16"/>
          <w:szCs w:val="16"/>
        </w:rPr>
      </w:pPr>
    </w:p>
    <w:p w:rsidR="00CA3C91" w:rsidRDefault="00CA3C91" w:rsidP="00BF608A">
      <w:pPr>
        <w:rPr>
          <w:rFonts w:ascii="Times New Roman" w:hAnsi="Times New Roman" w:cs="Times New Roman"/>
          <w:sz w:val="16"/>
          <w:szCs w:val="16"/>
        </w:rPr>
      </w:pPr>
    </w:p>
    <w:p w:rsidR="00CA3C91" w:rsidRDefault="00CA3C91" w:rsidP="00BF608A">
      <w:pPr>
        <w:rPr>
          <w:rFonts w:ascii="Times New Roman" w:hAnsi="Times New Roman" w:cs="Times New Roman"/>
          <w:sz w:val="16"/>
          <w:szCs w:val="16"/>
        </w:rPr>
      </w:pPr>
    </w:p>
    <w:p w:rsidR="00CA3C91" w:rsidRDefault="00CA3C91" w:rsidP="00BF608A">
      <w:pPr>
        <w:rPr>
          <w:rFonts w:ascii="Times New Roman" w:hAnsi="Times New Roman" w:cs="Times New Roman"/>
          <w:sz w:val="16"/>
          <w:szCs w:val="16"/>
        </w:rPr>
      </w:pPr>
    </w:p>
    <w:p w:rsidR="00CA3C91" w:rsidRDefault="00CA3C91" w:rsidP="00BF608A">
      <w:pPr>
        <w:rPr>
          <w:rFonts w:ascii="Times New Roman" w:hAnsi="Times New Roman" w:cs="Times New Roman"/>
          <w:sz w:val="16"/>
          <w:szCs w:val="16"/>
        </w:rPr>
      </w:pPr>
    </w:p>
    <w:p w:rsidR="00BF608A" w:rsidRDefault="00BF608A" w:rsidP="00BF608A">
      <w:pPr>
        <w:rPr>
          <w:rFonts w:ascii="Times New Roman" w:hAnsi="Times New Roman" w:cs="Times New Roman"/>
          <w:sz w:val="16"/>
          <w:szCs w:val="16"/>
        </w:rPr>
      </w:pPr>
    </w:p>
    <w:p w:rsidR="00BF608A" w:rsidRDefault="00BF608A" w:rsidP="00BF608A">
      <w:pPr>
        <w:rPr>
          <w:rFonts w:ascii="Times New Roman" w:hAnsi="Times New Roman" w:cs="Times New Roman"/>
          <w:sz w:val="16"/>
          <w:szCs w:val="16"/>
        </w:rPr>
      </w:pPr>
    </w:p>
    <w:p w:rsidR="00BF608A" w:rsidRDefault="00BF608A" w:rsidP="00BF608A">
      <w:pPr>
        <w:rPr>
          <w:rFonts w:ascii="Times New Roman" w:hAnsi="Times New Roman" w:cs="Times New Roman"/>
          <w:sz w:val="16"/>
          <w:szCs w:val="16"/>
        </w:rPr>
      </w:pPr>
    </w:p>
    <w:p w:rsidR="00BF608A" w:rsidRDefault="00BF608A" w:rsidP="00BF608A">
      <w:pPr>
        <w:rPr>
          <w:rFonts w:ascii="Times New Roman" w:hAnsi="Times New Roman" w:cs="Times New Roman"/>
          <w:sz w:val="16"/>
          <w:szCs w:val="16"/>
        </w:rPr>
      </w:pPr>
    </w:p>
    <w:tbl>
      <w:tblPr>
        <w:tblW w:w="0" w:type="auto"/>
        <w:tblLayout w:type="fixed"/>
        <w:tblLook w:val="04A0" w:firstRow="1" w:lastRow="0" w:firstColumn="1" w:lastColumn="0" w:noHBand="0" w:noVBand="1"/>
      </w:tblPr>
      <w:tblGrid>
        <w:gridCol w:w="1985"/>
        <w:gridCol w:w="6804"/>
        <w:gridCol w:w="1985"/>
      </w:tblGrid>
      <w:tr w:rsidR="009D4780" w:rsidRPr="005857BC" w:rsidTr="002765FB">
        <w:tc>
          <w:tcPr>
            <w:tcW w:w="1985" w:type="dxa"/>
            <w:shd w:val="clear" w:color="auto" w:fill="auto"/>
          </w:tcPr>
          <w:p w:rsidR="009D4780" w:rsidRPr="005857BC" w:rsidRDefault="009D4780" w:rsidP="002765FB">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5857BC">
              <w:rPr>
                <w:rFonts w:ascii="Times New Roman" w:eastAsia="Times New Roman" w:hAnsi="Times New Roman" w:cs="Times New Roman"/>
                <w:noProof/>
                <w:sz w:val="24"/>
                <w:szCs w:val="24"/>
                <w:lang w:eastAsia="tr-TR"/>
              </w:rPr>
              <w:lastRenderedPageBreak/>
              <w:drawing>
                <wp:inline distT="0" distB="0" distL="0" distR="0">
                  <wp:extent cx="514350" cy="504825"/>
                  <wp:effectExtent l="0" t="0" r="0" b="9525"/>
                  <wp:docPr id="4" name="Resim 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shd w:val="clear" w:color="auto" w:fill="auto"/>
          </w:tcPr>
          <w:p w:rsidR="009D4780" w:rsidRPr="005857BC" w:rsidRDefault="009D4780" w:rsidP="002765FB">
            <w:pPr>
              <w:spacing w:after="0" w:line="240" w:lineRule="auto"/>
              <w:jc w:val="center"/>
              <w:rPr>
                <w:rFonts w:ascii="Times New Roman" w:eastAsia="Times New Roman" w:hAnsi="Times New Roman" w:cs="Times New Roman"/>
                <w:b/>
                <w:sz w:val="24"/>
                <w:szCs w:val="24"/>
                <w:lang w:eastAsia="tr-TR"/>
              </w:rPr>
            </w:pPr>
            <w:r w:rsidRPr="005857BC">
              <w:rPr>
                <w:rFonts w:ascii="Times New Roman" w:eastAsia="Times New Roman" w:hAnsi="Times New Roman" w:cs="Times New Roman"/>
                <w:b/>
                <w:sz w:val="24"/>
                <w:szCs w:val="24"/>
                <w:lang w:eastAsia="tr-TR"/>
              </w:rPr>
              <w:t>T.C.</w:t>
            </w:r>
          </w:p>
          <w:p w:rsidR="009D4780" w:rsidRPr="005857BC" w:rsidRDefault="009D4780" w:rsidP="002765FB">
            <w:pPr>
              <w:spacing w:after="0" w:line="240" w:lineRule="auto"/>
              <w:jc w:val="center"/>
              <w:rPr>
                <w:rFonts w:ascii="Times New Roman" w:eastAsia="Times New Roman" w:hAnsi="Times New Roman" w:cs="Times New Roman"/>
                <w:b/>
                <w:sz w:val="24"/>
                <w:szCs w:val="24"/>
                <w:lang w:eastAsia="tr-TR"/>
              </w:rPr>
            </w:pPr>
            <w:r w:rsidRPr="005857BC">
              <w:rPr>
                <w:rFonts w:ascii="Times New Roman" w:eastAsia="Times New Roman" w:hAnsi="Times New Roman" w:cs="Times New Roman"/>
                <w:b/>
                <w:sz w:val="24"/>
                <w:szCs w:val="24"/>
                <w:lang w:eastAsia="tr-TR"/>
              </w:rPr>
              <w:t xml:space="preserve">ESKİŞEHİR OSMANGAZİ ÜNİVERSİTESİ </w:t>
            </w:r>
          </w:p>
          <w:p w:rsidR="009D4780" w:rsidRPr="005857BC" w:rsidRDefault="009D4780" w:rsidP="002765FB">
            <w:pPr>
              <w:spacing w:after="0" w:line="240" w:lineRule="auto"/>
              <w:jc w:val="center"/>
              <w:rPr>
                <w:rFonts w:ascii="Times New Roman" w:eastAsia="Times New Roman" w:hAnsi="Times New Roman" w:cs="Times New Roman"/>
                <w:b/>
                <w:sz w:val="18"/>
                <w:szCs w:val="18"/>
                <w:lang w:eastAsia="tr-TR"/>
              </w:rPr>
            </w:pPr>
            <w:r w:rsidRPr="005857BC">
              <w:rPr>
                <w:rFonts w:ascii="Times New Roman" w:eastAsia="Times New Roman" w:hAnsi="Times New Roman" w:cs="Times New Roman"/>
                <w:b/>
                <w:sz w:val="24"/>
                <w:szCs w:val="24"/>
                <w:lang w:eastAsia="tr-TR"/>
              </w:rPr>
              <w:t>ALT BİRİM GÖREV TANIM FORMU</w:t>
            </w:r>
          </w:p>
        </w:tc>
        <w:tc>
          <w:tcPr>
            <w:tcW w:w="1985" w:type="dxa"/>
            <w:shd w:val="clear" w:color="auto" w:fill="auto"/>
          </w:tcPr>
          <w:p w:rsidR="009D4780" w:rsidRDefault="009D4780" w:rsidP="002765FB">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b/>
                <w:bCs/>
                <w:color w:val="000000"/>
                <w:sz w:val="20"/>
                <w:szCs w:val="20"/>
                <w:lang w:eastAsia="tr-TR"/>
              </w:rPr>
              <w:t xml:space="preserve">                                                                                                                                                                                  </w:t>
            </w:r>
          </w:p>
          <w:p w:rsidR="009D4780" w:rsidRPr="005857BC" w:rsidRDefault="009D4780" w:rsidP="002765FB">
            <w:pPr>
              <w:tabs>
                <w:tab w:val="center" w:pos="4536"/>
                <w:tab w:val="right" w:pos="9072"/>
              </w:tabs>
              <w:spacing w:after="0" w:line="240" w:lineRule="auto"/>
              <w:jc w:val="right"/>
              <w:rPr>
                <w:rFonts w:ascii="Times New Roman" w:eastAsia="Times New Roman" w:hAnsi="Times New Roman" w:cs="Times New Roman"/>
                <w:color w:val="767171"/>
                <w:lang w:eastAsia="tr-TR"/>
              </w:rPr>
            </w:pPr>
          </w:p>
        </w:tc>
      </w:tr>
    </w:tbl>
    <w:p w:rsidR="009D4780" w:rsidRDefault="009D4780" w:rsidP="009D4780">
      <w:pPr>
        <w:rPr>
          <w:rFonts w:ascii="Times New Roman" w:hAnsi="Times New Roman" w:cs="Times New Roman"/>
          <w:sz w:val="24"/>
          <w:szCs w:val="24"/>
        </w:rPr>
      </w:pPr>
    </w:p>
    <w:tbl>
      <w:tblPr>
        <w:tblW w:w="0" w:type="auto"/>
        <w:tblCellMar>
          <w:left w:w="70" w:type="dxa"/>
          <w:right w:w="70" w:type="dxa"/>
        </w:tblCellMar>
        <w:tblLook w:val="04A0" w:firstRow="1" w:lastRow="0" w:firstColumn="1" w:lastColumn="0" w:noHBand="0" w:noVBand="1"/>
      </w:tblPr>
      <w:tblGrid>
        <w:gridCol w:w="2944"/>
        <w:gridCol w:w="7758"/>
      </w:tblGrid>
      <w:tr w:rsidR="009D4780" w:rsidRPr="005857BC" w:rsidTr="002765FB">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9D4780" w:rsidRPr="005857BC" w:rsidRDefault="009D4780" w:rsidP="002765FB">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Bağlı Olduğu Birim</w:t>
            </w:r>
          </w:p>
        </w:tc>
        <w:tc>
          <w:tcPr>
            <w:tcW w:w="7758" w:type="dxa"/>
            <w:tcBorders>
              <w:top w:val="single" w:sz="4" w:space="0" w:color="auto"/>
              <w:left w:val="single" w:sz="4" w:space="0" w:color="auto"/>
              <w:bottom w:val="single" w:sz="4" w:space="0" w:color="auto"/>
              <w:right w:val="single" w:sz="4" w:space="0" w:color="auto"/>
            </w:tcBorders>
            <w:shd w:val="clear" w:color="000000" w:fill="FFFFFF"/>
            <w:vAlign w:val="bottom"/>
          </w:tcPr>
          <w:p w:rsidR="009D4780" w:rsidRPr="00E82AA5" w:rsidRDefault="009D4780" w:rsidP="002765FB">
            <w:pPr>
              <w:spacing w:after="0" w:line="240" w:lineRule="auto"/>
              <w:rPr>
                <w:rFonts w:ascii="Times New Roman" w:eastAsia="Times New Roman" w:hAnsi="Times New Roman" w:cs="Times New Roman"/>
                <w:b/>
                <w:bCs/>
                <w:lang w:eastAsia="tr-TR"/>
              </w:rPr>
            </w:pPr>
            <w:r w:rsidRPr="00E82AA5">
              <w:rPr>
                <w:rFonts w:ascii="Times New Roman" w:eastAsia="Times New Roman" w:hAnsi="Times New Roman" w:cs="Times New Roman"/>
                <w:b/>
                <w:bCs/>
                <w:lang w:eastAsia="tr-TR"/>
              </w:rPr>
              <w:t>SAĞLIK HİZMETLERİ MESLEK YÜKSEKOKUL MÜDÜRLÜĞÜ</w:t>
            </w:r>
          </w:p>
        </w:tc>
      </w:tr>
      <w:tr w:rsidR="009D4780" w:rsidRPr="005857BC" w:rsidTr="002765FB">
        <w:trPr>
          <w:trHeight w:val="328"/>
        </w:trPr>
        <w:tc>
          <w:tcPr>
            <w:tcW w:w="2944" w:type="dxa"/>
            <w:tcBorders>
              <w:top w:val="single" w:sz="4" w:space="0" w:color="auto"/>
              <w:left w:val="single" w:sz="4" w:space="0" w:color="auto"/>
              <w:right w:val="single" w:sz="4" w:space="0" w:color="auto"/>
            </w:tcBorders>
            <w:shd w:val="clear" w:color="000000" w:fill="FFFFFF"/>
            <w:vAlign w:val="bottom"/>
          </w:tcPr>
          <w:p w:rsidR="009D4780" w:rsidRPr="005857BC" w:rsidRDefault="009D4780" w:rsidP="002765FB">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 xml:space="preserve">Alt Birimin Adı   </w:t>
            </w:r>
          </w:p>
        </w:tc>
        <w:tc>
          <w:tcPr>
            <w:tcW w:w="7758" w:type="dxa"/>
            <w:tcBorders>
              <w:top w:val="single" w:sz="4" w:space="0" w:color="auto"/>
              <w:left w:val="single" w:sz="4" w:space="0" w:color="auto"/>
              <w:right w:val="single" w:sz="4" w:space="0" w:color="auto"/>
            </w:tcBorders>
            <w:shd w:val="clear" w:color="000000" w:fill="FFFFFF"/>
            <w:vAlign w:val="bottom"/>
          </w:tcPr>
          <w:p w:rsidR="009D4780" w:rsidRPr="008A28E3" w:rsidRDefault="009D4780" w:rsidP="002765FB">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SATIN ALMA</w:t>
            </w:r>
          </w:p>
        </w:tc>
      </w:tr>
      <w:tr w:rsidR="009D4780" w:rsidRPr="005857BC" w:rsidTr="002765FB">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9D4780" w:rsidRPr="005857BC" w:rsidRDefault="009D4780" w:rsidP="002765FB">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Görevin Alanı / Kapsamı</w:t>
            </w:r>
          </w:p>
        </w:tc>
        <w:tc>
          <w:tcPr>
            <w:tcW w:w="7758" w:type="dxa"/>
            <w:tcBorders>
              <w:top w:val="single" w:sz="4" w:space="0" w:color="auto"/>
              <w:left w:val="single" w:sz="4" w:space="0" w:color="auto"/>
              <w:bottom w:val="single" w:sz="4" w:space="0" w:color="auto"/>
              <w:right w:val="single" w:sz="4" w:space="0" w:color="auto"/>
            </w:tcBorders>
            <w:shd w:val="clear" w:color="000000" w:fill="FFFFFF"/>
            <w:vAlign w:val="bottom"/>
          </w:tcPr>
          <w:p w:rsidR="009D4780" w:rsidRPr="008A28E3" w:rsidRDefault="009D4780" w:rsidP="002765FB">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SAĞLIK HİZMETLERİ MESLEK YÜKSEKOKULU / İDARİ</w:t>
            </w:r>
          </w:p>
        </w:tc>
      </w:tr>
    </w:tbl>
    <w:p w:rsidR="009D4780" w:rsidRPr="005857BC" w:rsidRDefault="009D4780" w:rsidP="009D4780">
      <w:pPr>
        <w:spacing w:after="0" w:line="240" w:lineRule="auto"/>
        <w:ind w:left="284"/>
        <w:rPr>
          <w:rFonts w:ascii="Arial" w:eastAsia="Times New Roman" w:hAnsi="Arial" w:cs="Arial"/>
          <w:sz w:val="6"/>
          <w:szCs w:val="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5"/>
      </w:tblGrid>
      <w:tr w:rsidR="009D4780" w:rsidRPr="005857BC" w:rsidTr="002765FB">
        <w:tc>
          <w:tcPr>
            <w:tcW w:w="10745" w:type="dxa"/>
            <w:shd w:val="clear" w:color="auto" w:fill="auto"/>
          </w:tcPr>
          <w:p w:rsidR="009D4780" w:rsidRPr="005857BC" w:rsidRDefault="009D4780" w:rsidP="002765FB">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Görevin Kısa Tanımı:</w:t>
            </w:r>
          </w:p>
        </w:tc>
      </w:tr>
      <w:tr w:rsidR="009D4780" w:rsidRPr="005857BC" w:rsidTr="002765FB">
        <w:tc>
          <w:tcPr>
            <w:tcW w:w="10745" w:type="dxa"/>
            <w:shd w:val="clear" w:color="auto" w:fill="auto"/>
          </w:tcPr>
          <w:p w:rsidR="009D4780" w:rsidRPr="005857BC" w:rsidRDefault="009D4780" w:rsidP="002765FB">
            <w:pPr>
              <w:spacing w:after="0" w:line="240" w:lineRule="auto"/>
              <w:rPr>
                <w:rFonts w:ascii="Times New Roman" w:eastAsia="Times New Roman" w:hAnsi="Times New Roman" w:cs="Times New Roman"/>
                <w:sz w:val="24"/>
                <w:szCs w:val="24"/>
                <w:lang w:eastAsia="tr-TR"/>
              </w:rPr>
            </w:pPr>
          </w:p>
          <w:p w:rsidR="009D4780" w:rsidRPr="009D4AE2" w:rsidRDefault="009D4780" w:rsidP="002765FB">
            <w:pPr>
              <w:spacing w:after="0" w:line="360" w:lineRule="auto"/>
              <w:jc w:val="both"/>
              <w:rPr>
                <w:rFonts w:ascii="Times New Roman" w:eastAsia="Times New Roman" w:hAnsi="Times New Roman" w:cs="Times New Roman"/>
                <w:sz w:val="24"/>
                <w:szCs w:val="24"/>
                <w:lang w:eastAsia="tr-TR"/>
              </w:rPr>
            </w:pPr>
            <w:r>
              <w:tab/>
            </w:r>
            <w:r w:rsidRPr="009D4AE2">
              <w:rPr>
                <w:rFonts w:ascii="Times New Roman" w:hAnsi="Times New Roman" w:cs="Times New Roman"/>
                <w:sz w:val="24"/>
                <w:szCs w:val="24"/>
              </w:rPr>
              <w:t>Eskişehir Osmangazi Üniversitesi üst yönetimi tarafından belirlenen amaç ve ilkelere uygun olarak; yüksekokulun gerekli tüm faaliyetlerinin etkenlik ve verimlilik ilkelerine uygun olarak yürütülmesi amacıyla Yüksekokul Müdürünün görüşme ve kabul işlerini yürütür.</w:t>
            </w:r>
            <w:r>
              <w:t xml:space="preserve"> </w:t>
            </w:r>
            <w:r w:rsidRPr="00485385">
              <w:rPr>
                <w:rFonts w:ascii="Times New Roman" w:hAnsi="Times New Roman" w:cs="Times New Roman"/>
                <w:sz w:val="24"/>
                <w:szCs w:val="24"/>
              </w:rPr>
              <w:t>Yüksekokul personel birimini ilgilendiren tüm konularda gelen ve giden evrakların takibini yapar</w:t>
            </w:r>
            <w:r>
              <w:rPr>
                <w:rFonts w:ascii="Times New Roman" w:hAnsi="Times New Roman" w:cs="Times New Roman"/>
                <w:sz w:val="24"/>
                <w:szCs w:val="24"/>
              </w:rPr>
              <w:t>.</w:t>
            </w:r>
          </w:p>
        </w:tc>
      </w:tr>
    </w:tbl>
    <w:p w:rsidR="009D4780" w:rsidRPr="005857BC" w:rsidRDefault="009D4780" w:rsidP="009D4780">
      <w:pPr>
        <w:spacing w:after="0" w:line="240" w:lineRule="auto"/>
        <w:ind w:left="284"/>
        <w:rPr>
          <w:rFonts w:ascii="Arial" w:eastAsia="Times New Roman" w:hAnsi="Arial" w:cs="Arial"/>
          <w:sz w:val="24"/>
          <w:szCs w:val="24"/>
          <w:lang w:eastAsia="tr-TR"/>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9D4780" w:rsidRPr="005857BC" w:rsidTr="002765FB">
        <w:tc>
          <w:tcPr>
            <w:tcW w:w="10915" w:type="dxa"/>
            <w:shd w:val="clear" w:color="auto" w:fill="auto"/>
          </w:tcPr>
          <w:p w:rsidR="009D4780" w:rsidRPr="005857BC" w:rsidRDefault="009D4780" w:rsidP="002765FB">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Yapmakla Sorumlu Olduğu İşler:</w:t>
            </w:r>
          </w:p>
        </w:tc>
      </w:tr>
      <w:tr w:rsidR="009D4780" w:rsidRPr="005857BC" w:rsidTr="002765FB">
        <w:tc>
          <w:tcPr>
            <w:tcW w:w="10915" w:type="dxa"/>
            <w:shd w:val="clear" w:color="auto" w:fill="auto"/>
          </w:tcPr>
          <w:p w:rsidR="00BF15EF" w:rsidRPr="00BF15EF" w:rsidRDefault="00BF15EF" w:rsidP="00BF15EF">
            <w:pPr>
              <w:pStyle w:val="ListeParagraf"/>
              <w:numPr>
                <w:ilvl w:val="1"/>
                <w:numId w:val="1"/>
              </w:numPr>
              <w:spacing w:after="0" w:line="360" w:lineRule="auto"/>
              <w:ind w:left="601"/>
              <w:rPr>
                <w:rFonts w:ascii="Times New Roman" w:hAnsi="Times New Roman" w:cs="Times New Roman"/>
                <w:sz w:val="24"/>
                <w:szCs w:val="24"/>
              </w:rPr>
            </w:pPr>
            <w:r>
              <w:rPr>
                <w:rFonts w:ascii="Times New Roman" w:hAnsi="Times New Roman" w:cs="Times New Roman"/>
                <w:sz w:val="24"/>
                <w:szCs w:val="24"/>
              </w:rPr>
              <w:t xml:space="preserve">Yüksekokul </w:t>
            </w:r>
            <w:r w:rsidRPr="00BF15EF">
              <w:rPr>
                <w:rFonts w:ascii="Times New Roman" w:hAnsi="Times New Roman" w:cs="Times New Roman"/>
                <w:sz w:val="24"/>
                <w:szCs w:val="24"/>
              </w:rPr>
              <w:t xml:space="preserve"> </w:t>
            </w:r>
            <w:r w:rsidR="002765FB">
              <w:rPr>
                <w:rFonts w:ascii="Times New Roman" w:hAnsi="Times New Roman" w:cs="Times New Roman"/>
                <w:sz w:val="24"/>
                <w:szCs w:val="24"/>
              </w:rPr>
              <w:t>Müdürlüğünün</w:t>
            </w:r>
            <w:r w:rsidRPr="00BF15EF">
              <w:rPr>
                <w:rFonts w:ascii="Times New Roman" w:hAnsi="Times New Roman" w:cs="Times New Roman"/>
                <w:sz w:val="24"/>
                <w:szCs w:val="24"/>
              </w:rPr>
              <w:t xml:space="preserve"> Satın Alma Taleplerinden,( Satın Alma Talep Değerlendirme Komisyonu veya </w:t>
            </w:r>
            <w:r>
              <w:rPr>
                <w:rFonts w:ascii="Times New Roman" w:hAnsi="Times New Roman" w:cs="Times New Roman"/>
                <w:sz w:val="24"/>
                <w:szCs w:val="24"/>
              </w:rPr>
              <w:t>Yüksekokul</w:t>
            </w:r>
            <w:r w:rsidRPr="00BF15EF">
              <w:rPr>
                <w:rFonts w:ascii="Times New Roman" w:hAnsi="Times New Roman" w:cs="Times New Roman"/>
                <w:sz w:val="24"/>
                <w:szCs w:val="24"/>
              </w:rPr>
              <w:t xml:space="preserve"> Sekreteri tarafından yapılan ön değerlendirmeler sonucunda) satın alınması uygun görülen mal ve hizmet alımları ile ilgili işleri yapmak.</w:t>
            </w:r>
          </w:p>
          <w:p w:rsidR="00BF15EF" w:rsidRPr="00BF15EF" w:rsidRDefault="00BF15EF" w:rsidP="00BF15EF">
            <w:pPr>
              <w:pStyle w:val="ListeParagraf"/>
              <w:numPr>
                <w:ilvl w:val="1"/>
                <w:numId w:val="1"/>
              </w:numPr>
              <w:spacing w:after="0" w:line="360" w:lineRule="auto"/>
              <w:ind w:left="601"/>
              <w:rPr>
                <w:rFonts w:ascii="Times New Roman" w:hAnsi="Times New Roman" w:cs="Times New Roman"/>
                <w:sz w:val="24"/>
                <w:szCs w:val="24"/>
              </w:rPr>
            </w:pPr>
            <w:r w:rsidRPr="00BF15EF">
              <w:rPr>
                <w:rFonts w:ascii="Times New Roman" w:hAnsi="Times New Roman" w:cs="Times New Roman"/>
                <w:sz w:val="24"/>
                <w:szCs w:val="24"/>
              </w:rPr>
              <w:t xml:space="preserve">Satın alma işlerinin organizasyonu ve takibini yapmak. </w:t>
            </w:r>
          </w:p>
          <w:p w:rsidR="00BF15EF" w:rsidRPr="00BF15EF" w:rsidRDefault="00BF15EF" w:rsidP="00BF15EF">
            <w:pPr>
              <w:pStyle w:val="ListeParagraf"/>
              <w:numPr>
                <w:ilvl w:val="1"/>
                <w:numId w:val="1"/>
              </w:numPr>
              <w:spacing w:after="0" w:line="360" w:lineRule="auto"/>
              <w:ind w:left="601"/>
              <w:rPr>
                <w:rFonts w:ascii="Times New Roman" w:hAnsi="Times New Roman" w:cs="Times New Roman"/>
                <w:sz w:val="24"/>
                <w:szCs w:val="24"/>
              </w:rPr>
            </w:pPr>
            <w:r w:rsidRPr="00BF15EF">
              <w:rPr>
                <w:rFonts w:ascii="Times New Roman" w:hAnsi="Times New Roman" w:cs="Times New Roman"/>
                <w:sz w:val="24"/>
                <w:szCs w:val="24"/>
              </w:rPr>
              <w:t xml:space="preserve">Mali yıl bütçesinin hazırlanması aşamasında kendisi ile ilgili kısımları doldurmak. </w:t>
            </w:r>
          </w:p>
          <w:p w:rsidR="00BF15EF" w:rsidRPr="00BF15EF" w:rsidRDefault="00BF15EF" w:rsidP="00BF15EF">
            <w:pPr>
              <w:pStyle w:val="ListeParagraf"/>
              <w:numPr>
                <w:ilvl w:val="1"/>
                <w:numId w:val="1"/>
              </w:numPr>
              <w:spacing w:after="0" w:line="360" w:lineRule="auto"/>
              <w:ind w:left="601"/>
              <w:rPr>
                <w:rFonts w:ascii="Times New Roman" w:hAnsi="Times New Roman" w:cs="Times New Roman"/>
                <w:sz w:val="24"/>
                <w:szCs w:val="24"/>
              </w:rPr>
            </w:pPr>
            <w:r w:rsidRPr="00BF15EF">
              <w:rPr>
                <w:rFonts w:ascii="Times New Roman" w:hAnsi="Times New Roman" w:cs="Times New Roman"/>
                <w:sz w:val="24"/>
                <w:szCs w:val="24"/>
              </w:rPr>
              <w:t xml:space="preserve">Tüketime yönelik mal ve malzeme alımı (Sarf Malzeme alımı), Hizmet alımları (bakım onarımı), Menkul mal ve Gayri maddi hak alım bakım ve onarım giderleri ( Demirbaş alım, bakım ve onarım) Gayrimenkul mal bakım ve onarım giderleri (Yapım işleri), Bu işlere ait fiyat teklifi yazılması, piyasa araştırması yapılması ve ödeme evrakı düzenlenmesini sağlamak. </w:t>
            </w:r>
          </w:p>
          <w:p w:rsidR="00BF15EF" w:rsidRPr="00BF15EF" w:rsidRDefault="00BF15EF" w:rsidP="00BF15EF">
            <w:pPr>
              <w:pStyle w:val="ListeParagraf"/>
              <w:numPr>
                <w:ilvl w:val="1"/>
                <w:numId w:val="1"/>
              </w:numPr>
              <w:spacing w:after="0" w:line="360" w:lineRule="auto"/>
              <w:ind w:left="601"/>
              <w:rPr>
                <w:rFonts w:ascii="Times New Roman" w:hAnsi="Times New Roman" w:cs="Times New Roman"/>
                <w:sz w:val="24"/>
                <w:szCs w:val="24"/>
              </w:rPr>
            </w:pPr>
            <w:r w:rsidRPr="00BF15EF">
              <w:rPr>
                <w:rFonts w:ascii="Times New Roman" w:hAnsi="Times New Roman" w:cs="Times New Roman"/>
                <w:sz w:val="24"/>
                <w:szCs w:val="24"/>
              </w:rPr>
              <w:t xml:space="preserve">Yeteri kadar ödenek bulunup bulunmadığının kontrolünü sağlamak. </w:t>
            </w:r>
          </w:p>
          <w:p w:rsidR="00BF15EF" w:rsidRPr="00BF15EF" w:rsidRDefault="00BF15EF" w:rsidP="00BF15EF">
            <w:pPr>
              <w:pStyle w:val="ListeParagraf"/>
              <w:numPr>
                <w:ilvl w:val="1"/>
                <w:numId w:val="1"/>
              </w:numPr>
              <w:spacing w:after="0" w:line="360" w:lineRule="auto"/>
              <w:ind w:left="601"/>
              <w:rPr>
                <w:rFonts w:ascii="Times New Roman" w:hAnsi="Times New Roman" w:cs="Times New Roman"/>
                <w:sz w:val="24"/>
                <w:szCs w:val="24"/>
              </w:rPr>
            </w:pPr>
            <w:r w:rsidRPr="00BF15EF">
              <w:rPr>
                <w:rFonts w:ascii="Times New Roman" w:hAnsi="Times New Roman" w:cs="Times New Roman"/>
                <w:sz w:val="24"/>
                <w:szCs w:val="24"/>
              </w:rPr>
              <w:t xml:space="preserve">Giderlerin bütçedeki tertiplere uygun olmasının sağlamak. </w:t>
            </w:r>
          </w:p>
          <w:p w:rsidR="00BF15EF" w:rsidRPr="00BF15EF" w:rsidRDefault="00BF15EF" w:rsidP="00BF15EF">
            <w:pPr>
              <w:pStyle w:val="ListeParagraf"/>
              <w:numPr>
                <w:ilvl w:val="1"/>
                <w:numId w:val="1"/>
              </w:numPr>
              <w:spacing w:after="0" w:line="360" w:lineRule="auto"/>
              <w:ind w:left="601"/>
              <w:rPr>
                <w:rFonts w:ascii="Times New Roman" w:hAnsi="Times New Roman" w:cs="Times New Roman"/>
                <w:sz w:val="24"/>
                <w:szCs w:val="24"/>
              </w:rPr>
            </w:pPr>
            <w:r w:rsidRPr="00BF15EF">
              <w:rPr>
                <w:rFonts w:ascii="Times New Roman" w:hAnsi="Times New Roman" w:cs="Times New Roman"/>
                <w:sz w:val="24"/>
                <w:szCs w:val="24"/>
              </w:rPr>
              <w:t xml:space="preserve">Giderlerin kanun, tüzük, kararname ve yönetmeliklere uygunluğunun takibini yapmak. 8. Bütün ödeme işlemlerinde maddi hata bulunmamasının sağlamak. </w:t>
            </w:r>
          </w:p>
          <w:p w:rsidR="00BF15EF" w:rsidRPr="00BF15EF" w:rsidRDefault="00BF15EF" w:rsidP="00BF15EF">
            <w:pPr>
              <w:pStyle w:val="ListeParagraf"/>
              <w:numPr>
                <w:ilvl w:val="1"/>
                <w:numId w:val="1"/>
              </w:numPr>
              <w:spacing w:after="0" w:line="360" w:lineRule="auto"/>
              <w:ind w:left="601"/>
              <w:rPr>
                <w:rFonts w:ascii="Times New Roman" w:hAnsi="Times New Roman" w:cs="Times New Roman"/>
                <w:sz w:val="24"/>
                <w:szCs w:val="24"/>
              </w:rPr>
            </w:pPr>
            <w:r w:rsidRPr="00BF15EF">
              <w:rPr>
                <w:rFonts w:ascii="Times New Roman" w:hAnsi="Times New Roman" w:cs="Times New Roman"/>
                <w:sz w:val="24"/>
                <w:szCs w:val="24"/>
              </w:rPr>
              <w:t>Ödeme emri belgesine bağlanması gereken taahhüt ve tahakkuk belgelerinin tamam olmasının sağlanmak.</w:t>
            </w:r>
          </w:p>
          <w:p w:rsidR="00BF15EF" w:rsidRPr="00BF15EF" w:rsidRDefault="00BF15EF" w:rsidP="00BF15EF">
            <w:pPr>
              <w:pStyle w:val="ListeParagraf"/>
              <w:numPr>
                <w:ilvl w:val="1"/>
                <w:numId w:val="1"/>
              </w:numPr>
              <w:spacing w:after="0" w:line="360" w:lineRule="auto"/>
              <w:ind w:left="601"/>
              <w:rPr>
                <w:rFonts w:ascii="Times New Roman" w:hAnsi="Times New Roman" w:cs="Times New Roman"/>
                <w:sz w:val="24"/>
                <w:szCs w:val="24"/>
              </w:rPr>
            </w:pPr>
            <w:r>
              <w:rPr>
                <w:rFonts w:ascii="Times New Roman" w:hAnsi="Times New Roman" w:cs="Times New Roman"/>
                <w:sz w:val="24"/>
                <w:szCs w:val="24"/>
              </w:rPr>
              <w:t>Yüksekokulun</w:t>
            </w:r>
            <w:r w:rsidRPr="00BF15EF">
              <w:rPr>
                <w:rFonts w:ascii="Times New Roman" w:hAnsi="Times New Roman" w:cs="Times New Roman"/>
                <w:sz w:val="24"/>
                <w:szCs w:val="24"/>
              </w:rPr>
              <w:t xml:space="preserve"> harcamalarının takibini yapmak. </w:t>
            </w:r>
          </w:p>
          <w:p w:rsidR="00BF15EF" w:rsidRDefault="00BF15EF" w:rsidP="00BF15EF">
            <w:pPr>
              <w:pStyle w:val="ListeParagraf"/>
              <w:numPr>
                <w:ilvl w:val="1"/>
                <w:numId w:val="1"/>
              </w:numPr>
              <w:spacing w:after="0" w:line="360" w:lineRule="auto"/>
              <w:ind w:left="601"/>
              <w:rPr>
                <w:rFonts w:ascii="Times New Roman" w:hAnsi="Times New Roman" w:cs="Times New Roman"/>
                <w:sz w:val="24"/>
                <w:szCs w:val="24"/>
              </w:rPr>
            </w:pPr>
            <w:r w:rsidRPr="00BF15EF">
              <w:rPr>
                <w:rFonts w:ascii="Times New Roman" w:hAnsi="Times New Roman" w:cs="Times New Roman"/>
                <w:sz w:val="24"/>
                <w:szCs w:val="24"/>
              </w:rPr>
              <w:t xml:space="preserve">Çalışma ortamında iş sağlığı ve güvenliği ile ilgili hususlara dikkat etmek. </w:t>
            </w:r>
          </w:p>
          <w:p w:rsidR="009D4780" w:rsidRPr="00BF15EF" w:rsidRDefault="00BF15EF" w:rsidP="00BF15EF">
            <w:pPr>
              <w:pStyle w:val="ListeParagraf"/>
              <w:numPr>
                <w:ilvl w:val="1"/>
                <w:numId w:val="1"/>
              </w:numPr>
              <w:spacing w:after="0" w:line="360" w:lineRule="auto"/>
              <w:ind w:left="601"/>
              <w:rPr>
                <w:rFonts w:ascii="Times New Roman" w:hAnsi="Times New Roman" w:cs="Times New Roman"/>
                <w:sz w:val="24"/>
                <w:szCs w:val="24"/>
              </w:rPr>
            </w:pPr>
            <w:r w:rsidRPr="00BF15EF">
              <w:rPr>
                <w:rFonts w:ascii="Times New Roman" w:hAnsi="Times New Roman" w:cs="Times New Roman"/>
                <w:sz w:val="24"/>
                <w:szCs w:val="24"/>
              </w:rPr>
              <w:t>Amirleri tarafından verilecek benzer nitelikteki diğer görevleri yapmak.</w:t>
            </w:r>
          </w:p>
          <w:p w:rsidR="009D4780" w:rsidRPr="00485385" w:rsidRDefault="009D4780" w:rsidP="009D4780">
            <w:pPr>
              <w:pStyle w:val="ListeParagraf"/>
              <w:spacing w:after="0" w:line="240" w:lineRule="auto"/>
              <w:ind w:left="743"/>
              <w:jc w:val="both"/>
              <w:rPr>
                <w:b/>
                <w:sz w:val="24"/>
                <w:szCs w:val="24"/>
                <w:lang w:eastAsia="tr-TR"/>
              </w:rPr>
            </w:pPr>
            <w:r w:rsidRPr="004711B4">
              <w:rPr>
                <w:rFonts w:eastAsia="Calibri"/>
                <w:sz w:val="24"/>
                <w:szCs w:val="24"/>
              </w:rPr>
              <w:t xml:space="preserve"> </w:t>
            </w:r>
          </w:p>
        </w:tc>
      </w:tr>
    </w:tbl>
    <w:p w:rsidR="009D4780" w:rsidRPr="005857BC" w:rsidRDefault="009D4780" w:rsidP="009D4780">
      <w:pPr>
        <w:spacing w:after="0" w:line="240" w:lineRule="auto"/>
        <w:ind w:left="284"/>
        <w:rPr>
          <w:rFonts w:ascii="Arial" w:eastAsia="Times New Roman" w:hAnsi="Arial" w:cs="Arial"/>
          <w:sz w:val="24"/>
          <w:szCs w:val="24"/>
          <w:lang w:eastAsia="tr-TR"/>
        </w:rPr>
      </w:pP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6"/>
      </w:tblGrid>
      <w:tr w:rsidR="009D4780" w:rsidRPr="005857BC" w:rsidTr="002765FB">
        <w:tc>
          <w:tcPr>
            <w:tcW w:w="10886" w:type="dxa"/>
            <w:shd w:val="clear" w:color="auto" w:fill="auto"/>
          </w:tcPr>
          <w:p w:rsidR="009D4780" w:rsidRPr="005857BC" w:rsidRDefault="009D4780" w:rsidP="002765FB">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 xml:space="preserve">İşi Yapmakla Sorumlu Personelin </w:t>
            </w:r>
            <w:r>
              <w:rPr>
                <w:rFonts w:ascii="Times New Roman" w:eastAsia="Times New Roman" w:hAnsi="Times New Roman" w:cs="Times New Roman"/>
                <w:b/>
                <w:bCs/>
                <w:lang w:eastAsia="tr-TR"/>
              </w:rPr>
              <w:t>Ü</w:t>
            </w:r>
            <w:r w:rsidRPr="005857BC">
              <w:rPr>
                <w:rFonts w:ascii="Times New Roman" w:eastAsia="Times New Roman" w:hAnsi="Times New Roman" w:cs="Times New Roman"/>
                <w:b/>
                <w:bCs/>
                <w:lang w:eastAsia="tr-TR"/>
              </w:rPr>
              <w:t>nvan ve Nitelikleri :</w:t>
            </w:r>
          </w:p>
        </w:tc>
      </w:tr>
      <w:tr w:rsidR="009D4780" w:rsidRPr="005857BC" w:rsidTr="002765FB">
        <w:tc>
          <w:tcPr>
            <w:tcW w:w="10886" w:type="dxa"/>
            <w:shd w:val="clear" w:color="auto" w:fill="auto"/>
          </w:tcPr>
          <w:p w:rsidR="009D4780" w:rsidRDefault="009D4780" w:rsidP="002765FB">
            <w:pPr>
              <w:spacing w:after="0" w:line="240" w:lineRule="auto"/>
              <w:rPr>
                <w:rFonts w:ascii="Times New Roman" w:eastAsia="Times New Roman" w:hAnsi="Times New Roman" w:cs="Times New Roman"/>
                <w:b/>
                <w:sz w:val="24"/>
                <w:szCs w:val="24"/>
                <w:lang w:eastAsia="tr-TR"/>
              </w:rPr>
            </w:pPr>
          </w:p>
          <w:p w:rsidR="009D4780" w:rsidRDefault="009D4780" w:rsidP="002765FB">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Ü</w:t>
            </w:r>
            <w:r w:rsidRPr="004C36DA">
              <w:rPr>
                <w:rFonts w:ascii="Times New Roman" w:eastAsia="Times New Roman" w:hAnsi="Times New Roman" w:cs="Times New Roman"/>
                <w:b/>
                <w:sz w:val="24"/>
                <w:szCs w:val="24"/>
                <w:lang w:eastAsia="tr-TR"/>
              </w:rPr>
              <w:t>nvanı</w:t>
            </w:r>
            <w:r>
              <w:rPr>
                <w:rFonts w:ascii="Times New Roman" w:eastAsia="Times New Roman" w:hAnsi="Times New Roman" w:cs="Times New Roman"/>
                <w:sz w:val="24"/>
                <w:szCs w:val="24"/>
                <w:lang w:eastAsia="tr-TR"/>
              </w:rPr>
              <w:t>: Memur / Bilgisayar İşletmeni</w:t>
            </w:r>
          </w:p>
          <w:p w:rsidR="009D4780" w:rsidRDefault="009D4780" w:rsidP="002765FB">
            <w:pPr>
              <w:spacing w:after="0" w:line="240" w:lineRule="auto"/>
              <w:rPr>
                <w:rFonts w:ascii="Times New Roman" w:eastAsia="Times New Roman" w:hAnsi="Times New Roman" w:cs="Times New Roman"/>
                <w:sz w:val="24"/>
                <w:szCs w:val="24"/>
                <w:lang w:eastAsia="tr-TR"/>
              </w:rPr>
            </w:pPr>
            <w:r w:rsidRPr="004C36DA">
              <w:rPr>
                <w:rFonts w:ascii="Times New Roman" w:eastAsia="Times New Roman" w:hAnsi="Times New Roman" w:cs="Times New Roman"/>
                <w:b/>
                <w:sz w:val="24"/>
                <w:szCs w:val="24"/>
                <w:lang w:eastAsia="tr-TR"/>
              </w:rPr>
              <w:t>Nitelikleri</w:t>
            </w:r>
            <w:r>
              <w:rPr>
                <w:rFonts w:ascii="Times New Roman" w:eastAsia="Times New Roman" w:hAnsi="Times New Roman" w:cs="Times New Roman"/>
                <w:sz w:val="24"/>
                <w:szCs w:val="24"/>
                <w:lang w:eastAsia="tr-TR"/>
              </w:rPr>
              <w:t xml:space="preserve">: </w:t>
            </w:r>
          </w:p>
          <w:p w:rsidR="009D4780" w:rsidRPr="004C36DA" w:rsidRDefault="009D4780" w:rsidP="002765FB">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 </w:t>
            </w:r>
            <w:r w:rsidRPr="004C36DA">
              <w:rPr>
                <w:rFonts w:ascii="Times New Roman" w:eastAsia="Times New Roman" w:hAnsi="Times New Roman" w:cs="Times New Roman"/>
                <w:sz w:val="24"/>
                <w:szCs w:val="24"/>
                <w:lang w:eastAsia="tr-TR"/>
              </w:rPr>
              <w:t>657 Sayılı Devlet Memurları Kanun’unda belirtilen genel niteliklere sahip olmak.</w:t>
            </w:r>
          </w:p>
          <w:p w:rsidR="009D4780" w:rsidRPr="004C36DA" w:rsidRDefault="009D4780" w:rsidP="002765FB">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 xml:space="preserve">2- </w:t>
            </w:r>
            <w:r w:rsidRPr="004C36DA">
              <w:rPr>
                <w:rFonts w:ascii="Times New Roman" w:eastAsia="Times New Roman" w:hAnsi="Times New Roman" w:cs="Times New Roman"/>
                <w:sz w:val="24"/>
                <w:szCs w:val="24"/>
                <w:lang w:eastAsia="tr-TR"/>
              </w:rPr>
              <w:t>En az lise veya dengi okul mezunu olmak.</w:t>
            </w:r>
          </w:p>
          <w:p w:rsidR="009D4780" w:rsidRPr="005857BC" w:rsidRDefault="009D4780" w:rsidP="002765FB">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Pr="004C36DA">
              <w:rPr>
                <w:rFonts w:ascii="Times New Roman" w:eastAsia="Times New Roman" w:hAnsi="Times New Roman" w:cs="Times New Roman"/>
                <w:sz w:val="24"/>
                <w:szCs w:val="24"/>
                <w:lang w:eastAsia="tr-TR"/>
              </w:rPr>
              <w:t xml:space="preserve"> Görevini gereği gibi yerine getirebilmek için gerekli iş deneyimine sahip olmak</w:t>
            </w:r>
          </w:p>
          <w:p w:rsidR="009D4780" w:rsidRPr="005857BC" w:rsidRDefault="009D4780" w:rsidP="002765FB">
            <w:pPr>
              <w:spacing w:after="0" w:line="240" w:lineRule="auto"/>
              <w:rPr>
                <w:rFonts w:ascii="Times New Roman" w:eastAsia="Times New Roman" w:hAnsi="Times New Roman" w:cs="Times New Roman"/>
                <w:sz w:val="24"/>
                <w:szCs w:val="24"/>
                <w:lang w:eastAsia="tr-TR"/>
              </w:rPr>
            </w:pPr>
          </w:p>
        </w:tc>
      </w:tr>
    </w:tbl>
    <w:p w:rsidR="009D4780" w:rsidRDefault="009D4780" w:rsidP="009D4780"/>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9D4780" w:rsidRPr="002278D8" w:rsidTr="002765FB">
        <w:trPr>
          <w:trHeight w:val="679"/>
          <w:jc w:val="center"/>
        </w:trPr>
        <w:tc>
          <w:tcPr>
            <w:tcW w:w="4309" w:type="dxa"/>
            <w:gridSpan w:val="2"/>
            <w:shd w:val="clear" w:color="auto" w:fill="auto"/>
            <w:noWrap/>
            <w:vAlign w:val="bottom"/>
            <w:hideMark/>
          </w:tcPr>
          <w:p w:rsidR="009D4780" w:rsidRPr="002278D8" w:rsidRDefault="009D4780" w:rsidP="002765FB">
            <w:pPr>
              <w:rPr>
                <w:b/>
                <w:bCs/>
              </w:rPr>
            </w:pPr>
            <w:r w:rsidRPr="002278D8">
              <w:rPr>
                <w:b/>
                <w:bCs/>
              </w:rPr>
              <w:t xml:space="preserve">Hazırlayan </w:t>
            </w:r>
          </w:p>
        </w:tc>
        <w:tc>
          <w:tcPr>
            <w:tcW w:w="2197" w:type="dxa"/>
            <w:shd w:val="clear" w:color="auto" w:fill="auto"/>
            <w:noWrap/>
            <w:vAlign w:val="bottom"/>
            <w:hideMark/>
          </w:tcPr>
          <w:p w:rsidR="009D4780" w:rsidRPr="002278D8" w:rsidRDefault="009D4780" w:rsidP="002765FB">
            <w:pPr>
              <w:rPr>
                <w:b/>
                <w:bCs/>
              </w:rPr>
            </w:pPr>
          </w:p>
        </w:tc>
        <w:tc>
          <w:tcPr>
            <w:tcW w:w="160" w:type="dxa"/>
            <w:shd w:val="clear" w:color="auto" w:fill="auto"/>
            <w:noWrap/>
            <w:vAlign w:val="bottom"/>
            <w:hideMark/>
          </w:tcPr>
          <w:p w:rsidR="009D4780" w:rsidRPr="002278D8" w:rsidRDefault="009D4780" w:rsidP="002765FB"/>
        </w:tc>
        <w:tc>
          <w:tcPr>
            <w:tcW w:w="4376" w:type="dxa"/>
            <w:gridSpan w:val="2"/>
            <w:shd w:val="clear" w:color="auto" w:fill="auto"/>
            <w:noWrap/>
            <w:vAlign w:val="bottom"/>
            <w:hideMark/>
          </w:tcPr>
          <w:p w:rsidR="009D4780" w:rsidRPr="002278D8" w:rsidRDefault="009D4780" w:rsidP="002765FB">
            <w:pPr>
              <w:rPr>
                <w:b/>
                <w:bCs/>
              </w:rPr>
            </w:pPr>
            <w:r w:rsidRPr="002278D8">
              <w:rPr>
                <w:b/>
                <w:bCs/>
              </w:rPr>
              <w:t xml:space="preserve">Onaylayan </w:t>
            </w:r>
          </w:p>
        </w:tc>
      </w:tr>
      <w:tr w:rsidR="009D4780" w:rsidRPr="002278D8" w:rsidTr="002765FB">
        <w:trPr>
          <w:trHeight w:val="679"/>
          <w:jc w:val="center"/>
        </w:trPr>
        <w:tc>
          <w:tcPr>
            <w:tcW w:w="1953" w:type="dxa"/>
            <w:shd w:val="clear" w:color="auto" w:fill="auto"/>
            <w:noWrap/>
            <w:vAlign w:val="bottom"/>
          </w:tcPr>
          <w:p w:rsidR="009D4780" w:rsidRPr="002278D8" w:rsidRDefault="009D4780" w:rsidP="002765FB">
            <w:r w:rsidRPr="002278D8">
              <w:t>Ad Soyad</w:t>
            </w:r>
          </w:p>
        </w:tc>
        <w:tc>
          <w:tcPr>
            <w:tcW w:w="2356" w:type="dxa"/>
            <w:shd w:val="clear" w:color="auto" w:fill="auto"/>
            <w:noWrap/>
            <w:vAlign w:val="bottom"/>
          </w:tcPr>
          <w:p w:rsidR="009D4780" w:rsidRPr="002278D8" w:rsidRDefault="009D4780" w:rsidP="002765FB">
            <w:r>
              <w:t>: Dilek UYSAL</w:t>
            </w:r>
          </w:p>
        </w:tc>
        <w:tc>
          <w:tcPr>
            <w:tcW w:w="2197" w:type="dxa"/>
            <w:shd w:val="clear" w:color="auto" w:fill="auto"/>
            <w:noWrap/>
            <w:vAlign w:val="bottom"/>
          </w:tcPr>
          <w:p w:rsidR="009D4780" w:rsidRPr="002278D8" w:rsidRDefault="009D4780" w:rsidP="002765FB"/>
        </w:tc>
        <w:tc>
          <w:tcPr>
            <w:tcW w:w="160" w:type="dxa"/>
            <w:shd w:val="clear" w:color="auto" w:fill="auto"/>
            <w:noWrap/>
            <w:vAlign w:val="bottom"/>
          </w:tcPr>
          <w:p w:rsidR="009D4780" w:rsidRPr="002278D8" w:rsidRDefault="009D4780" w:rsidP="002765FB"/>
        </w:tc>
        <w:tc>
          <w:tcPr>
            <w:tcW w:w="1131" w:type="dxa"/>
            <w:shd w:val="clear" w:color="auto" w:fill="auto"/>
            <w:noWrap/>
            <w:vAlign w:val="bottom"/>
          </w:tcPr>
          <w:p w:rsidR="009D4780" w:rsidRPr="002278D8" w:rsidRDefault="009D4780" w:rsidP="002765FB">
            <w:r w:rsidRPr="002278D8">
              <w:t>Ad Soyad</w:t>
            </w:r>
          </w:p>
        </w:tc>
        <w:tc>
          <w:tcPr>
            <w:tcW w:w="3245" w:type="dxa"/>
            <w:shd w:val="clear" w:color="auto" w:fill="auto"/>
            <w:noWrap/>
            <w:vAlign w:val="bottom"/>
          </w:tcPr>
          <w:p w:rsidR="009D4780" w:rsidRPr="002278D8" w:rsidRDefault="009D4780" w:rsidP="002765FB">
            <w:r w:rsidRPr="002278D8">
              <w:t xml:space="preserve">: </w:t>
            </w:r>
            <w:r w:rsidRPr="008C445E">
              <w:t>Doç.Dr. Ebru TURAN KIZILDOĞAN</w:t>
            </w:r>
          </w:p>
        </w:tc>
      </w:tr>
      <w:tr w:rsidR="009D4780" w:rsidRPr="002278D8" w:rsidTr="002765FB">
        <w:trPr>
          <w:trHeight w:val="679"/>
          <w:jc w:val="center"/>
        </w:trPr>
        <w:tc>
          <w:tcPr>
            <w:tcW w:w="1953" w:type="dxa"/>
            <w:shd w:val="clear" w:color="auto" w:fill="auto"/>
            <w:noWrap/>
            <w:vAlign w:val="bottom"/>
            <w:hideMark/>
          </w:tcPr>
          <w:p w:rsidR="009D4780" w:rsidRPr="002278D8" w:rsidRDefault="009D4780" w:rsidP="002765FB">
            <w:r>
              <w:t>Ü</w:t>
            </w:r>
            <w:r w:rsidRPr="002278D8">
              <w:t>nvan</w:t>
            </w:r>
          </w:p>
        </w:tc>
        <w:tc>
          <w:tcPr>
            <w:tcW w:w="2356" w:type="dxa"/>
            <w:shd w:val="clear" w:color="auto" w:fill="auto"/>
            <w:noWrap/>
            <w:vAlign w:val="bottom"/>
            <w:hideMark/>
          </w:tcPr>
          <w:p w:rsidR="009D4780" w:rsidRPr="002278D8" w:rsidRDefault="009D4780" w:rsidP="002765FB">
            <w:r>
              <w:t>: Yüksekokul Sekreteri</w:t>
            </w:r>
          </w:p>
        </w:tc>
        <w:tc>
          <w:tcPr>
            <w:tcW w:w="2197" w:type="dxa"/>
            <w:shd w:val="clear" w:color="auto" w:fill="auto"/>
            <w:noWrap/>
            <w:vAlign w:val="bottom"/>
            <w:hideMark/>
          </w:tcPr>
          <w:p w:rsidR="009D4780" w:rsidRPr="002278D8" w:rsidRDefault="009D4780" w:rsidP="002765FB"/>
        </w:tc>
        <w:tc>
          <w:tcPr>
            <w:tcW w:w="160" w:type="dxa"/>
            <w:shd w:val="clear" w:color="auto" w:fill="auto"/>
            <w:noWrap/>
            <w:vAlign w:val="bottom"/>
            <w:hideMark/>
          </w:tcPr>
          <w:p w:rsidR="009D4780" w:rsidRPr="002278D8" w:rsidRDefault="009D4780" w:rsidP="002765FB"/>
        </w:tc>
        <w:tc>
          <w:tcPr>
            <w:tcW w:w="1131" w:type="dxa"/>
            <w:shd w:val="clear" w:color="auto" w:fill="auto"/>
            <w:noWrap/>
            <w:vAlign w:val="bottom"/>
            <w:hideMark/>
          </w:tcPr>
          <w:p w:rsidR="009D4780" w:rsidRPr="002278D8" w:rsidRDefault="009D4780" w:rsidP="002765FB">
            <w:r>
              <w:t>Ü</w:t>
            </w:r>
            <w:r w:rsidRPr="002278D8">
              <w:t>nvan</w:t>
            </w:r>
          </w:p>
        </w:tc>
        <w:tc>
          <w:tcPr>
            <w:tcW w:w="3245" w:type="dxa"/>
            <w:shd w:val="clear" w:color="auto" w:fill="auto"/>
            <w:noWrap/>
            <w:vAlign w:val="bottom"/>
            <w:hideMark/>
          </w:tcPr>
          <w:p w:rsidR="009D4780" w:rsidRPr="002278D8" w:rsidRDefault="009D4780" w:rsidP="002765FB">
            <w:r w:rsidRPr="002278D8">
              <w:t>:</w:t>
            </w:r>
            <w:r>
              <w:t xml:space="preserve"> </w:t>
            </w:r>
            <w:r w:rsidRPr="002278D8">
              <w:t>Müdür</w:t>
            </w:r>
          </w:p>
        </w:tc>
      </w:tr>
      <w:tr w:rsidR="009D4780" w:rsidRPr="002278D8" w:rsidTr="002765FB">
        <w:trPr>
          <w:trHeight w:val="770"/>
          <w:jc w:val="center"/>
        </w:trPr>
        <w:tc>
          <w:tcPr>
            <w:tcW w:w="1953" w:type="dxa"/>
            <w:shd w:val="clear" w:color="auto" w:fill="auto"/>
            <w:noWrap/>
            <w:vAlign w:val="bottom"/>
            <w:hideMark/>
          </w:tcPr>
          <w:p w:rsidR="009D4780" w:rsidRPr="002278D8" w:rsidRDefault="009D4780" w:rsidP="002765FB">
            <w:r w:rsidRPr="002278D8">
              <w:t>İmza</w:t>
            </w:r>
          </w:p>
        </w:tc>
        <w:tc>
          <w:tcPr>
            <w:tcW w:w="2356" w:type="dxa"/>
            <w:shd w:val="clear" w:color="auto" w:fill="auto"/>
            <w:noWrap/>
            <w:vAlign w:val="bottom"/>
            <w:hideMark/>
          </w:tcPr>
          <w:p w:rsidR="009D4780" w:rsidRPr="002278D8" w:rsidRDefault="009D4780" w:rsidP="002765FB">
            <w:r>
              <w:t>:</w:t>
            </w:r>
          </w:p>
        </w:tc>
        <w:tc>
          <w:tcPr>
            <w:tcW w:w="2197" w:type="dxa"/>
            <w:shd w:val="clear" w:color="auto" w:fill="auto"/>
            <w:noWrap/>
            <w:vAlign w:val="bottom"/>
            <w:hideMark/>
          </w:tcPr>
          <w:p w:rsidR="009D4780" w:rsidRPr="002278D8" w:rsidRDefault="009D4780" w:rsidP="002765FB"/>
        </w:tc>
        <w:tc>
          <w:tcPr>
            <w:tcW w:w="160" w:type="dxa"/>
            <w:shd w:val="clear" w:color="auto" w:fill="auto"/>
            <w:noWrap/>
            <w:vAlign w:val="bottom"/>
            <w:hideMark/>
          </w:tcPr>
          <w:p w:rsidR="009D4780" w:rsidRPr="002278D8" w:rsidRDefault="009D4780" w:rsidP="002765FB"/>
        </w:tc>
        <w:tc>
          <w:tcPr>
            <w:tcW w:w="1131" w:type="dxa"/>
            <w:shd w:val="clear" w:color="auto" w:fill="auto"/>
            <w:noWrap/>
            <w:vAlign w:val="bottom"/>
            <w:hideMark/>
          </w:tcPr>
          <w:p w:rsidR="009D4780" w:rsidRPr="002278D8" w:rsidRDefault="009D4780" w:rsidP="002765FB">
            <w:r w:rsidRPr="002278D8">
              <w:t>İmza</w:t>
            </w:r>
          </w:p>
        </w:tc>
        <w:tc>
          <w:tcPr>
            <w:tcW w:w="3245" w:type="dxa"/>
            <w:shd w:val="clear" w:color="auto" w:fill="auto"/>
            <w:noWrap/>
            <w:vAlign w:val="bottom"/>
            <w:hideMark/>
          </w:tcPr>
          <w:p w:rsidR="009D4780" w:rsidRPr="002278D8" w:rsidRDefault="009D4780" w:rsidP="002765FB">
            <w:r>
              <w:t>:</w:t>
            </w:r>
          </w:p>
        </w:tc>
      </w:tr>
    </w:tbl>
    <w:p w:rsidR="009D4780" w:rsidRDefault="009D4780" w:rsidP="009D4780">
      <w:pPr>
        <w:rPr>
          <w:rFonts w:ascii="Times New Roman" w:hAnsi="Times New Roman" w:cs="Times New Roman"/>
          <w:sz w:val="16"/>
          <w:szCs w:val="16"/>
        </w:rPr>
      </w:pPr>
    </w:p>
    <w:p w:rsidR="009D4780" w:rsidRDefault="009D4780" w:rsidP="009D4780">
      <w:pPr>
        <w:rPr>
          <w:rFonts w:ascii="Times New Roman" w:hAnsi="Times New Roman" w:cs="Times New Roman"/>
          <w:sz w:val="16"/>
          <w:szCs w:val="16"/>
        </w:rPr>
      </w:pPr>
    </w:p>
    <w:p w:rsidR="00EF49C2" w:rsidRDefault="00EF49C2" w:rsidP="009D4780">
      <w:pPr>
        <w:rPr>
          <w:rFonts w:ascii="Times New Roman" w:hAnsi="Times New Roman" w:cs="Times New Roman"/>
          <w:sz w:val="16"/>
          <w:szCs w:val="16"/>
        </w:rPr>
      </w:pPr>
    </w:p>
    <w:p w:rsidR="00EF49C2" w:rsidRDefault="00EF49C2" w:rsidP="009D4780">
      <w:pPr>
        <w:rPr>
          <w:rFonts w:ascii="Times New Roman" w:hAnsi="Times New Roman" w:cs="Times New Roman"/>
          <w:sz w:val="16"/>
          <w:szCs w:val="16"/>
        </w:rPr>
      </w:pPr>
    </w:p>
    <w:p w:rsidR="00EF49C2" w:rsidRDefault="00EF49C2" w:rsidP="009D4780">
      <w:pPr>
        <w:rPr>
          <w:rFonts w:ascii="Times New Roman" w:hAnsi="Times New Roman" w:cs="Times New Roman"/>
          <w:sz w:val="16"/>
          <w:szCs w:val="16"/>
        </w:rPr>
      </w:pPr>
    </w:p>
    <w:p w:rsidR="00EF49C2" w:rsidRDefault="00EF49C2" w:rsidP="009D4780">
      <w:pPr>
        <w:rPr>
          <w:rFonts w:ascii="Times New Roman" w:hAnsi="Times New Roman" w:cs="Times New Roman"/>
          <w:sz w:val="16"/>
          <w:szCs w:val="16"/>
        </w:rPr>
      </w:pPr>
    </w:p>
    <w:p w:rsidR="00EF49C2" w:rsidRDefault="00EF49C2" w:rsidP="009D4780">
      <w:pPr>
        <w:rPr>
          <w:rFonts w:ascii="Times New Roman" w:hAnsi="Times New Roman" w:cs="Times New Roman"/>
          <w:sz w:val="16"/>
          <w:szCs w:val="16"/>
        </w:rPr>
      </w:pPr>
    </w:p>
    <w:p w:rsidR="00EF49C2" w:rsidRDefault="00EF49C2" w:rsidP="009D4780">
      <w:pPr>
        <w:rPr>
          <w:rFonts w:ascii="Times New Roman" w:hAnsi="Times New Roman" w:cs="Times New Roman"/>
          <w:sz w:val="16"/>
          <w:szCs w:val="16"/>
        </w:rPr>
      </w:pPr>
    </w:p>
    <w:p w:rsidR="00EF49C2" w:rsidRDefault="00EF49C2" w:rsidP="009D4780">
      <w:pPr>
        <w:rPr>
          <w:rFonts w:ascii="Times New Roman" w:hAnsi="Times New Roman" w:cs="Times New Roman"/>
          <w:sz w:val="16"/>
          <w:szCs w:val="16"/>
        </w:rPr>
      </w:pPr>
    </w:p>
    <w:p w:rsidR="00EF49C2" w:rsidRDefault="00EF49C2" w:rsidP="009D4780">
      <w:pPr>
        <w:rPr>
          <w:rFonts w:ascii="Times New Roman" w:hAnsi="Times New Roman" w:cs="Times New Roman"/>
          <w:sz w:val="16"/>
          <w:szCs w:val="16"/>
        </w:rPr>
      </w:pPr>
    </w:p>
    <w:p w:rsidR="00EF49C2" w:rsidRDefault="00EF49C2" w:rsidP="009D4780">
      <w:pPr>
        <w:rPr>
          <w:rFonts w:ascii="Times New Roman" w:hAnsi="Times New Roman" w:cs="Times New Roman"/>
          <w:sz w:val="16"/>
          <w:szCs w:val="16"/>
        </w:rPr>
      </w:pPr>
    </w:p>
    <w:p w:rsidR="00EF49C2" w:rsidRDefault="00EF49C2" w:rsidP="009D4780">
      <w:pPr>
        <w:rPr>
          <w:rFonts w:ascii="Times New Roman" w:hAnsi="Times New Roman" w:cs="Times New Roman"/>
          <w:sz w:val="16"/>
          <w:szCs w:val="16"/>
        </w:rPr>
      </w:pPr>
    </w:p>
    <w:p w:rsidR="00EF49C2" w:rsidRDefault="00EF49C2" w:rsidP="009D4780">
      <w:pPr>
        <w:rPr>
          <w:rFonts w:ascii="Times New Roman" w:hAnsi="Times New Roman" w:cs="Times New Roman"/>
          <w:sz w:val="16"/>
          <w:szCs w:val="16"/>
        </w:rPr>
      </w:pPr>
    </w:p>
    <w:p w:rsidR="00EF49C2" w:rsidRDefault="00EF49C2" w:rsidP="009D4780">
      <w:pPr>
        <w:rPr>
          <w:rFonts w:ascii="Times New Roman" w:hAnsi="Times New Roman" w:cs="Times New Roman"/>
          <w:sz w:val="16"/>
          <w:szCs w:val="16"/>
        </w:rPr>
      </w:pPr>
    </w:p>
    <w:p w:rsidR="00EF49C2" w:rsidRDefault="00EF49C2" w:rsidP="009D4780">
      <w:pPr>
        <w:rPr>
          <w:rFonts w:ascii="Times New Roman" w:hAnsi="Times New Roman" w:cs="Times New Roman"/>
          <w:sz w:val="16"/>
          <w:szCs w:val="16"/>
        </w:rPr>
      </w:pPr>
    </w:p>
    <w:p w:rsidR="00EF49C2" w:rsidRDefault="00EF49C2" w:rsidP="009D4780">
      <w:pPr>
        <w:rPr>
          <w:rFonts w:ascii="Times New Roman" w:hAnsi="Times New Roman" w:cs="Times New Roman"/>
          <w:sz w:val="16"/>
          <w:szCs w:val="16"/>
        </w:rPr>
      </w:pPr>
    </w:p>
    <w:p w:rsidR="00EF49C2" w:rsidRDefault="00EF49C2" w:rsidP="009D4780">
      <w:pPr>
        <w:rPr>
          <w:rFonts w:ascii="Times New Roman" w:hAnsi="Times New Roman" w:cs="Times New Roman"/>
          <w:sz w:val="16"/>
          <w:szCs w:val="16"/>
        </w:rPr>
      </w:pPr>
    </w:p>
    <w:p w:rsidR="00EF49C2" w:rsidRDefault="00EF49C2" w:rsidP="009D4780">
      <w:pPr>
        <w:rPr>
          <w:rFonts w:ascii="Times New Roman" w:hAnsi="Times New Roman" w:cs="Times New Roman"/>
          <w:sz w:val="16"/>
          <w:szCs w:val="16"/>
        </w:rPr>
      </w:pPr>
    </w:p>
    <w:p w:rsidR="00EF49C2" w:rsidRDefault="00EF49C2" w:rsidP="009D4780">
      <w:pPr>
        <w:rPr>
          <w:rFonts w:ascii="Times New Roman" w:hAnsi="Times New Roman" w:cs="Times New Roman"/>
          <w:sz w:val="16"/>
          <w:szCs w:val="16"/>
        </w:rPr>
      </w:pPr>
    </w:p>
    <w:p w:rsidR="00EF49C2" w:rsidRDefault="00EF49C2" w:rsidP="009D4780">
      <w:pPr>
        <w:rPr>
          <w:rFonts w:ascii="Times New Roman" w:hAnsi="Times New Roman" w:cs="Times New Roman"/>
          <w:sz w:val="16"/>
          <w:szCs w:val="16"/>
        </w:rPr>
      </w:pPr>
    </w:p>
    <w:p w:rsidR="00EF49C2" w:rsidRDefault="00EF49C2" w:rsidP="009D4780">
      <w:pPr>
        <w:rPr>
          <w:rFonts w:ascii="Times New Roman" w:hAnsi="Times New Roman" w:cs="Times New Roman"/>
          <w:sz w:val="16"/>
          <w:szCs w:val="16"/>
        </w:rPr>
      </w:pPr>
    </w:p>
    <w:p w:rsidR="00EF49C2" w:rsidRDefault="00EF49C2" w:rsidP="009D4780">
      <w:pPr>
        <w:rPr>
          <w:rFonts w:ascii="Times New Roman" w:hAnsi="Times New Roman" w:cs="Times New Roman"/>
          <w:sz w:val="16"/>
          <w:szCs w:val="16"/>
        </w:rPr>
      </w:pPr>
    </w:p>
    <w:p w:rsidR="00EF49C2" w:rsidRDefault="00EF49C2" w:rsidP="009D4780">
      <w:pPr>
        <w:rPr>
          <w:rFonts w:ascii="Times New Roman" w:hAnsi="Times New Roman" w:cs="Times New Roman"/>
          <w:sz w:val="16"/>
          <w:szCs w:val="16"/>
        </w:rPr>
      </w:pPr>
    </w:p>
    <w:p w:rsidR="00EF49C2" w:rsidRDefault="00EF49C2" w:rsidP="009D4780">
      <w:pPr>
        <w:rPr>
          <w:rFonts w:ascii="Times New Roman" w:hAnsi="Times New Roman" w:cs="Times New Roman"/>
          <w:sz w:val="16"/>
          <w:szCs w:val="16"/>
        </w:rPr>
      </w:pPr>
    </w:p>
    <w:p w:rsidR="00EF49C2" w:rsidRDefault="00EF49C2" w:rsidP="009D4780">
      <w:pPr>
        <w:rPr>
          <w:rFonts w:ascii="Times New Roman" w:hAnsi="Times New Roman" w:cs="Times New Roman"/>
          <w:sz w:val="16"/>
          <w:szCs w:val="16"/>
        </w:rPr>
      </w:pPr>
    </w:p>
    <w:p w:rsidR="00EF49C2" w:rsidRDefault="00EF49C2" w:rsidP="009D4780">
      <w:pPr>
        <w:rPr>
          <w:rFonts w:ascii="Times New Roman" w:hAnsi="Times New Roman" w:cs="Times New Roman"/>
          <w:sz w:val="16"/>
          <w:szCs w:val="16"/>
        </w:rPr>
      </w:pPr>
    </w:p>
    <w:p w:rsidR="00EF49C2" w:rsidRDefault="00EF49C2" w:rsidP="009D4780">
      <w:pPr>
        <w:rPr>
          <w:rFonts w:ascii="Times New Roman" w:hAnsi="Times New Roman" w:cs="Times New Roman"/>
          <w:sz w:val="16"/>
          <w:szCs w:val="16"/>
        </w:rPr>
      </w:pPr>
    </w:p>
    <w:p w:rsidR="00BF608A" w:rsidRDefault="00BF608A" w:rsidP="00BF608A">
      <w:pPr>
        <w:rPr>
          <w:rFonts w:ascii="Times New Roman" w:hAnsi="Times New Roman" w:cs="Times New Roman"/>
          <w:sz w:val="16"/>
          <w:szCs w:val="16"/>
        </w:rPr>
      </w:pPr>
    </w:p>
    <w:tbl>
      <w:tblPr>
        <w:tblW w:w="0" w:type="auto"/>
        <w:tblLayout w:type="fixed"/>
        <w:tblLook w:val="04A0" w:firstRow="1" w:lastRow="0" w:firstColumn="1" w:lastColumn="0" w:noHBand="0" w:noVBand="1"/>
      </w:tblPr>
      <w:tblGrid>
        <w:gridCol w:w="1985"/>
        <w:gridCol w:w="6804"/>
        <w:gridCol w:w="1985"/>
      </w:tblGrid>
      <w:tr w:rsidR="00BF608A" w:rsidRPr="005857BC" w:rsidTr="00BF608A">
        <w:tc>
          <w:tcPr>
            <w:tcW w:w="1985" w:type="dxa"/>
            <w:shd w:val="clear" w:color="auto" w:fill="auto"/>
          </w:tcPr>
          <w:p w:rsidR="00BF608A" w:rsidRPr="005857BC" w:rsidRDefault="00BF608A" w:rsidP="00BF608A">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5857BC">
              <w:rPr>
                <w:rFonts w:ascii="Times New Roman" w:eastAsia="Times New Roman" w:hAnsi="Times New Roman" w:cs="Times New Roman"/>
                <w:noProof/>
                <w:sz w:val="24"/>
                <w:szCs w:val="24"/>
                <w:lang w:eastAsia="tr-TR"/>
              </w:rPr>
              <w:lastRenderedPageBreak/>
              <w:drawing>
                <wp:inline distT="0" distB="0" distL="0" distR="0">
                  <wp:extent cx="514350" cy="504825"/>
                  <wp:effectExtent l="0" t="0" r="0" b="9525"/>
                  <wp:docPr id="13" name="Resim 8"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shd w:val="clear" w:color="auto" w:fill="auto"/>
          </w:tcPr>
          <w:p w:rsidR="00BF608A" w:rsidRPr="005857BC" w:rsidRDefault="00BF608A" w:rsidP="00BF608A">
            <w:pPr>
              <w:spacing w:after="0" w:line="240" w:lineRule="auto"/>
              <w:jc w:val="center"/>
              <w:rPr>
                <w:rFonts w:ascii="Times New Roman" w:eastAsia="Times New Roman" w:hAnsi="Times New Roman" w:cs="Times New Roman"/>
                <w:b/>
                <w:sz w:val="24"/>
                <w:szCs w:val="24"/>
                <w:lang w:eastAsia="tr-TR"/>
              </w:rPr>
            </w:pPr>
            <w:r w:rsidRPr="005857BC">
              <w:rPr>
                <w:rFonts w:ascii="Times New Roman" w:eastAsia="Times New Roman" w:hAnsi="Times New Roman" w:cs="Times New Roman"/>
                <w:b/>
                <w:sz w:val="24"/>
                <w:szCs w:val="24"/>
                <w:lang w:eastAsia="tr-TR"/>
              </w:rPr>
              <w:t>T.C.</w:t>
            </w:r>
          </w:p>
          <w:p w:rsidR="00BF608A" w:rsidRPr="005857BC" w:rsidRDefault="00BF608A" w:rsidP="00BF608A">
            <w:pPr>
              <w:spacing w:after="0" w:line="240" w:lineRule="auto"/>
              <w:jc w:val="center"/>
              <w:rPr>
                <w:rFonts w:ascii="Times New Roman" w:eastAsia="Times New Roman" w:hAnsi="Times New Roman" w:cs="Times New Roman"/>
                <w:b/>
                <w:sz w:val="24"/>
                <w:szCs w:val="24"/>
                <w:lang w:eastAsia="tr-TR"/>
              </w:rPr>
            </w:pPr>
            <w:r w:rsidRPr="005857BC">
              <w:rPr>
                <w:rFonts w:ascii="Times New Roman" w:eastAsia="Times New Roman" w:hAnsi="Times New Roman" w:cs="Times New Roman"/>
                <w:b/>
                <w:sz w:val="24"/>
                <w:szCs w:val="24"/>
                <w:lang w:eastAsia="tr-TR"/>
              </w:rPr>
              <w:t xml:space="preserve">ESKİŞEHİR OSMANGAZİ ÜNİVERSİTESİ </w:t>
            </w:r>
          </w:p>
          <w:p w:rsidR="00BF608A" w:rsidRPr="005857BC" w:rsidRDefault="00BF608A" w:rsidP="00BF608A">
            <w:pPr>
              <w:spacing w:after="0" w:line="240" w:lineRule="auto"/>
              <w:jc w:val="center"/>
              <w:rPr>
                <w:rFonts w:ascii="Times New Roman" w:eastAsia="Times New Roman" w:hAnsi="Times New Roman" w:cs="Times New Roman"/>
                <w:b/>
                <w:sz w:val="18"/>
                <w:szCs w:val="18"/>
                <w:lang w:eastAsia="tr-TR"/>
              </w:rPr>
            </w:pPr>
            <w:r w:rsidRPr="005857BC">
              <w:rPr>
                <w:rFonts w:ascii="Times New Roman" w:eastAsia="Times New Roman" w:hAnsi="Times New Roman" w:cs="Times New Roman"/>
                <w:b/>
                <w:sz w:val="24"/>
                <w:szCs w:val="24"/>
                <w:lang w:eastAsia="tr-TR"/>
              </w:rPr>
              <w:t>ALT BİRİM GÖREV TANIM FORMU</w:t>
            </w:r>
          </w:p>
        </w:tc>
        <w:tc>
          <w:tcPr>
            <w:tcW w:w="1985" w:type="dxa"/>
            <w:shd w:val="clear" w:color="auto" w:fill="auto"/>
          </w:tcPr>
          <w:p w:rsidR="00BF608A" w:rsidRDefault="00BF608A" w:rsidP="00BF608A">
            <w:pPr>
              <w:tabs>
                <w:tab w:val="center" w:pos="4536"/>
                <w:tab w:val="right" w:pos="9072"/>
              </w:tabs>
              <w:spacing w:after="0" w:line="240" w:lineRule="auto"/>
              <w:jc w:val="right"/>
              <w:rPr>
                <w:rFonts w:ascii="Times New Roman" w:eastAsia="Times New Roman" w:hAnsi="Times New Roman" w:cs="Times New Roman"/>
                <w:color w:val="767171"/>
                <w:lang w:eastAsia="tr-TR"/>
              </w:rPr>
            </w:pPr>
            <w:r>
              <w:rPr>
                <w:rFonts w:ascii="Times New Roman" w:eastAsia="Times New Roman" w:hAnsi="Times New Roman" w:cs="Times New Roman"/>
                <w:b/>
                <w:bCs/>
                <w:color w:val="000000"/>
                <w:sz w:val="20"/>
                <w:szCs w:val="20"/>
                <w:lang w:eastAsia="tr-TR"/>
              </w:rPr>
              <w:t xml:space="preserve">                                                                                                                                                                                  </w:t>
            </w:r>
          </w:p>
          <w:p w:rsidR="00BF608A" w:rsidRPr="005857BC" w:rsidRDefault="00BF608A" w:rsidP="00BF608A">
            <w:pPr>
              <w:tabs>
                <w:tab w:val="center" w:pos="4536"/>
                <w:tab w:val="right" w:pos="9072"/>
              </w:tabs>
              <w:spacing w:after="0" w:line="240" w:lineRule="auto"/>
              <w:jc w:val="right"/>
              <w:rPr>
                <w:rFonts w:ascii="Times New Roman" w:eastAsia="Times New Roman" w:hAnsi="Times New Roman" w:cs="Times New Roman"/>
                <w:color w:val="767171"/>
                <w:lang w:eastAsia="tr-TR"/>
              </w:rPr>
            </w:pPr>
          </w:p>
        </w:tc>
      </w:tr>
    </w:tbl>
    <w:p w:rsidR="00BF608A" w:rsidRDefault="00BF608A" w:rsidP="00BF608A">
      <w:pPr>
        <w:rPr>
          <w:rFonts w:ascii="Times New Roman" w:hAnsi="Times New Roman" w:cs="Times New Roman"/>
          <w:sz w:val="24"/>
          <w:szCs w:val="24"/>
        </w:rPr>
      </w:pPr>
    </w:p>
    <w:tbl>
      <w:tblPr>
        <w:tblW w:w="0" w:type="auto"/>
        <w:tblCellMar>
          <w:left w:w="70" w:type="dxa"/>
          <w:right w:w="70" w:type="dxa"/>
        </w:tblCellMar>
        <w:tblLook w:val="04A0" w:firstRow="1" w:lastRow="0" w:firstColumn="1" w:lastColumn="0" w:noHBand="0" w:noVBand="1"/>
      </w:tblPr>
      <w:tblGrid>
        <w:gridCol w:w="2944"/>
        <w:gridCol w:w="7758"/>
      </w:tblGrid>
      <w:tr w:rsidR="00BF608A" w:rsidRPr="005857BC" w:rsidTr="00BF608A">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BF608A" w:rsidRPr="005857BC" w:rsidRDefault="00BF608A" w:rsidP="00BF608A">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Bağlı Olduğu Birim</w:t>
            </w:r>
          </w:p>
        </w:tc>
        <w:tc>
          <w:tcPr>
            <w:tcW w:w="7758" w:type="dxa"/>
            <w:tcBorders>
              <w:top w:val="single" w:sz="4" w:space="0" w:color="auto"/>
              <w:left w:val="single" w:sz="4" w:space="0" w:color="auto"/>
              <w:bottom w:val="single" w:sz="4" w:space="0" w:color="auto"/>
              <w:right w:val="single" w:sz="4" w:space="0" w:color="auto"/>
            </w:tcBorders>
            <w:shd w:val="clear" w:color="000000" w:fill="FFFFFF"/>
            <w:vAlign w:val="bottom"/>
          </w:tcPr>
          <w:p w:rsidR="00BF608A" w:rsidRPr="00E82AA5" w:rsidRDefault="00BF608A" w:rsidP="00BF608A">
            <w:pPr>
              <w:spacing w:after="0" w:line="240" w:lineRule="auto"/>
              <w:rPr>
                <w:rFonts w:ascii="Times New Roman" w:eastAsia="Times New Roman" w:hAnsi="Times New Roman" w:cs="Times New Roman"/>
                <w:b/>
                <w:bCs/>
                <w:lang w:eastAsia="tr-TR"/>
              </w:rPr>
            </w:pPr>
            <w:r w:rsidRPr="00E82AA5">
              <w:rPr>
                <w:rFonts w:ascii="Times New Roman" w:eastAsia="Times New Roman" w:hAnsi="Times New Roman" w:cs="Times New Roman"/>
                <w:b/>
                <w:bCs/>
                <w:lang w:eastAsia="tr-TR"/>
              </w:rPr>
              <w:t>SAĞLIK HİZMETLERİ MESLEK YÜKSEKOKUL MÜDÜRLÜĞÜ</w:t>
            </w:r>
          </w:p>
        </w:tc>
      </w:tr>
      <w:tr w:rsidR="00BF608A" w:rsidRPr="005857BC" w:rsidTr="00BF608A">
        <w:trPr>
          <w:trHeight w:val="328"/>
        </w:trPr>
        <w:tc>
          <w:tcPr>
            <w:tcW w:w="2944" w:type="dxa"/>
            <w:tcBorders>
              <w:top w:val="single" w:sz="4" w:space="0" w:color="auto"/>
              <w:left w:val="single" w:sz="4" w:space="0" w:color="auto"/>
              <w:right w:val="single" w:sz="4" w:space="0" w:color="auto"/>
            </w:tcBorders>
            <w:shd w:val="clear" w:color="000000" w:fill="FFFFFF"/>
            <w:vAlign w:val="bottom"/>
          </w:tcPr>
          <w:p w:rsidR="00BF608A" w:rsidRPr="005857BC" w:rsidRDefault="00BF608A" w:rsidP="00BF608A">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 xml:space="preserve">Alt Birimin Adı   </w:t>
            </w:r>
          </w:p>
        </w:tc>
        <w:tc>
          <w:tcPr>
            <w:tcW w:w="7758" w:type="dxa"/>
            <w:tcBorders>
              <w:top w:val="single" w:sz="4" w:space="0" w:color="auto"/>
              <w:left w:val="single" w:sz="4" w:space="0" w:color="auto"/>
              <w:right w:val="single" w:sz="4" w:space="0" w:color="auto"/>
            </w:tcBorders>
            <w:shd w:val="clear" w:color="000000" w:fill="FFFFFF"/>
            <w:vAlign w:val="bottom"/>
          </w:tcPr>
          <w:p w:rsidR="00BF608A" w:rsidRPr="008A28E3" w:rsidRDefault="00993796" w:rsidP="00BF608A">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TAŞINIR KAYIT</w:t>
            </w:r>
          </w:p>
        </w:tc>
      </w:tr>
      <w:tr w:rsidR="00BF608A" w:rsidRPr="005857BC" w:rsidTr="00BF608A">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BF608A" w:rsidRPr="005857BC" w:rsidRDefault="00BF608A" w:rsidP="00BF608A">
            <w:pPr>
              <w:spacing w:after="0" w:line="240" w:lineRule="auto"/>
              <w:rPr>
                <w:rFonts w:ascii="Times New Roman" w:eastAsia="Times New Roman" w:hAnsi="Times New Roman" w:cs="Times New Roman"/>
                <w:b/>
                <w:bCs/>
                <w:lang w:eastAsia="tr-TR"/>
              </w:rPr>
            </w:pPr>
            <w:r w:rsidRPr="005857BC">
              <w:rPr>
                <w:rFonts w:ascii="Times New Roman" w:eastAsia="Times New Roman" w:hAnsi="Times New Roman" w:cs="Times New Roman"/>
                <w:b/>
                <w:bCs/>
                <w:lang w:eastAsia="tr-TR"/>
              </w:rPr>
              <w:t>Görevin Alanı / Kapsamı</w:t>
            </w:r>
          </w:p>
        </w:tc>
        <w:tc>
          <w:tcPr>
            <w:tcW w:w="7758" w:type="dxa"/>
            <w:tcBorders>
              <w:top w:val="single" w:sz="4" w:space="0" w:color="auto"/>
              <w:left w:val="single" w:sz="4" w:space="0" w:color="auto"/>
              <w:bottom w:val="single" w:sz="4" w:space="0" w:color="auto"/>
              <w:right w:val="single" w:sz="4" w:space="0" w:color="auto"/>
            </w:tcBorders>
            <w:shd w:val="clear" w:color="000000" w:fill="FFFFFF"/>
            <w:vAlign w:val="bottom"/>
          </w:tcPr>
          <w:p w:rsidR="00BF608A" w:rsidRPr="008A28E3" w:rsidRDefault="00BF608A" w:rsidP="00BF608A">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SAĞLIK HİZMETLERİ MESLEK YÜKSEKOKULU / İDARİ</w:t>
            </w:r>
          </w:p>
        </w:tc>
      </w:tr>
    </w:tbl>
    <w:p w:rsidR="00BF608A" w:rsidRPr="005857BC" w:rsidRDefault="00BF608A" w:rsidP="00BF608A">
      <w:pPr>
        <w:spacing w:after="0" w:line="240" w:lineRule="auto"/>
        <w:ind w:left="284"/>
        <w:rPr>
          <w:rFonts w:ascii="Arial" w:eastAsia="Times New Roman" w:hAnsi="Arial" w:cs="Arial"/>
          <w:sz w:val="6"/>
          <w:szCs w:val="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5"/>
      </w:tblGrid>
      <w:tr w:rsidR="00BF608A" w:rsidRPr="005857BC" w:rsidTr="00BF608A">
        <w:tc>
          <w:tcPr>
            <w:tcW w:w="10745" w:type="dxa"/>
            <w:shd w:val="clear" w:color="auto" w:fill="auto"/>
          </w:tcPr>
          <w:p w:rsidR="00BF608A" w:rsidRPr="005857BC" w:rsidRDefault="00BF608A" w:rsidP="00BF608A">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Görevin Kısa Tanımı:</w:t>
            </w:r>
          </w:p>
        </w:tc>
      </w:tr>
      <w:tr w:rsidR="00BF608A" w:rsidRPr="005857BC" w:rsidTr="00BF608A">
        <w:tc>
          <w:tcPr>
            <w:tcW w:w="10745" w:type="dxa"/>
            <w:shd w:val="clear" w:color="auto" w:fill="auto"/>
          </w:tcPr>
          <w:p w:rsidR="00BF608A" w:rsidRPr="005857BC" w:rsidRDefault="00BF608A" w:rsidP="00BF608A">
            <w:pPr>
              <w:spacing w:after="0" w:line="240" w:lineRule="auto"/>
              <w:rPr>
                <w:rFonts w:ascii="Times New Roman" w:eastAsia="Times New Roman" w:hAnsi="Times New Roman" w:cs="Times New Roman"/>
                <w:sz w:val="24"/>
                <w:szCs w:val="24"/>
                <w:lang w:eastAsia="tr-TR"/>
              </w:rPr>
            </w:pPr>
          </w:p>
          <w:p w:rsidR="00BF608A" w:rsidRPr="009D4AE2" w:rsidRDefault="00BF608A" w:rsidP="00BF608A">
            <w:pPr>
              <w:spacing w:after="0" w:line="360" w:lineRule="auto"/>
              <w:jc w:val="both"/>
              <w:rPr>
                <w:rFonts w:ascii="Times New Roman" w:eastAsia="Times New Roman" w:hAnsi="Times New Roman" w:cs="Times New Roman"/>
                <w:sz w:val="24"/>
                <w:szCs w:val="24"/>
                <w:lang w:eastAsia="tr-TR"/>
              </w:rPr>
            </w:pPr>
            <w:r>
              <w:tab/>
            </w:r>
            <w:r w:rsidRPr="009D4AE2">
              <w:rPr>
                <w:rFonts w:ascii="Times New Roman" w:hAnsi="Times New Roman" w:cs="Times New Roman"/>
                <w:sz w:val="24"/>
                <w:szCs w:val="24"/>
              </w:rPr>
              <w:t>Eskişehir Osmangazi Üniversitesi üst yönetimi tarafından belirlenen amaç ve ilkelere uygun olarak; yüksekokulun gerekli tüm faaliyetlerinin etkenlik ve verimlilik ilkelerine uygun olarak yürütülmesi amacıyla Yüksekokul Müdürünün görüşme ve kabul işlerini yürütür.</w:t>
            </w:r>
            <w:r>
              <w:t xml:space="preserve"> </w:t>
            </w:r>
            <w:r w:rsidRPr="00485385">
              <w:rPr>
                <w:rFonts w:ascii="Times New Roman" w:hAnsi="Times New Roman" w:cs="Times New Roman"/>
                <w:sz w:val="24"/>
                <w:szCs w:val="24"/>
              </w:rPr>
              <w:t>Yüksekokul personel birimini ilgilendiren tüm konularda gelen ve giden evrakların takibini yapar</w:t>
            </w:r>
            <w:r>
              <w:rPr>
                <w:rFonts w:ascii="Times New Roman" w:hAnsi="Times New Roman" w:cs="Times New Roman"/>
                <w:sz w:val="24"/>
                <w:szCs w:val="24"/>
              </w:rPr>
              <w:t>.</w:t>
            </w:r>
          </w:p>
        </w:tc>
      </w:tr>
    </w:tbl>
    <w:p w:rsidR="00BF608A" w:rsidRPr="005857BC" w:rsidRDefault="00BF608A" w:rsidP="00BF608A">
      <w:pPr>
        <w:spacing w:after="0" w:line="240" w:lineRule="auto"/>
        <w:ind w:left="284"/>
        <w:rPr>
          <w:rFonts w:ascii="Arial" w:eastAsia="Times New Roman" w:hAnsi="Arial" w:cs="Arial"/>
          <w:sz w:val="24"/>
          <w:szCs w:val="24"/>
          <w:lang w:eastAsia="tr-TR"/>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BF608A" w:rsidRPr="005857BC" w:rsidTr="00BF608A">
        <w:tc>
          <w:tcPr>
            <w:tcW w:w="10915" w:type="dxa"/>
            <w:shd w:val="clear" w:color="auto" w:fill="auto"/>
          </w:tcPr>
          <w:p w:rsidR="00BF608A" w:rsidRPr="005857BC" w:rsidRDefault="00BF608A" w:rsidP="00BF608A">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Yapmakla Sorumlu Olduğu İşler:</w:t>
            </w:r>
          </w:p>
        </w:tc>
      </w:tr>
      <w:tr w:rsidR="00BF608A" w:rsidRPr="005857BC" w:rsidTr="00BF608A">
        <w:tc>
          <w:tcPr>
            <w:tcW w:w="10915" w:type="dxa"/>
            <w:shd w:val="clear" w:color="auto" w:fill="auto"/>
          </w:tcPr>
          <w:p w:rsidR="00BF608A" w:rsidRDefault="00BF608A" w:rsidP="00BF608A">
            <w:pPr>
              <w:spacing w:after="0" w:line="360" w:lineRule="auto"/>
              <w:rPr>
                <w:rFonts w:ascii="Times New Roman" w:eastAsia="Times New Roman" w:hAnsi="Times New Roman" w:cs="Times New Roman"/>
                <w:b/>
                <w:sz w:val="24"/>
                <w:szCs w:val="24"/>
                <w:lang w:eastAsia="tr-TR"/>
              </w:rPr>
            </w:pPr>
          </w:p>
          <w:p w:rsidR="00993796" w:rsidRPr="00524A0D" w:rsidRDefault="00993796" w:rsidP="00993796">
            <w:pPr>
              <w:spacing w:after="0" w:line="240" w:lineRule="auto"/>
              <w:jc w:val="center"/>
              <w:rPr>
                <w:rFonts w:ascii="Times New Roman" w:eastAsia="Calibri" w:hAnsi="Times New Roman" w:cs="Times New Roman"/>
                <w:b/>
                <w:sz w:val="24"/>
                <w:szCs w:val="24"/>
              </w:rPr>
            </w:pPr>
            <w:r w:rsidRPr="00524A0D">
              <w:rPr>
                <w:rFonts w:ascii="Times New Roman" w:eastAsia="Calibri" w:hAnsi="Times New Roman" w:cs="Times New Roman"/>
                <w:b/>
                <w:sz w:val="24"/>
                <w:szCs w:val="24"/>
              </w:rPr>
              <w:t>TAŞINIR KAYITLA İLGİLİ GÖREV VE SORUMLULUKLAR</w:t>
            </w:r>
          </w:p>
          <w:p w:rsidR="00993796" w:rsidRPr="004711B4" w:rsidRDefault="00993796" w:rsidP="00993796">
            <w:pPr>
              <w:spacing w:after="0" w:line="240" w:lineRule="auto"/>
              <w:ind w:firstLine="708"/>
              <w:jc w:val="both"/>
              <w:rPr>
                <w:rFonts w:ascii="Times New Roman" w:eastAsia="Calibri" w:hAnsi="Times New Roman" w:cs="Times New Roman"/>
                <w:sz w:val="24"/>
                <w:szCs w:val="24"/>
              </w:rPr>
            </w:pPr>
          </w:p>
          <w:p w:rsidR="00993796" w:rsidRPr="004711B4" w:rsidRDefault="00993796" w:rsidP="001E5182">
            <w:pPr>
              <w:spacing w:after="0" w:line="240" w:lineRule="auto"/>
              <w:ind w:left="460" w:hanging="284"/>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1. Yüksekokulda kullanılan malzemeleri temin etmek ve bitenler için zamanında amirlere bilgi vermek.</w:t>
            </w:r>
          </w:p>
          <w:p w:rsidR="00993796" w:rsidRPr="004711B4" w:rsidRDefault="00993796" w:rsidP="001E5182">
            <w:pPr>
              <w:spacing w:after="0" w:line="240" w:lineRule="auto"/>
              <w:ind w:left="460" w:hanging="284"/>
              <w:jc w:val="both"/>
              <w:rPr>
                <w:rFonts w:ascii="Times New Roman" w:eastAsia="Calibri" w:hAnsi="Times New Roman" w:cs="Times New Roman"/>
                <w:sz w:val="24"/>
                <w:szCs w:val="24"/>
              </w:rPr>
            </w:pPr>
          </w:p>
          <w:p w:rsidR="00993796" w:rsidRPr="004711B4" w:rsidRDefault="00993796" w:rsidP="001E5182">
            <w:pPr>
              <w:spacing w:after="0" w:line="240" w:lineRule="auto"/>
              <w:ind w:left="460" w:hanging="284"/>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2. Bütçe, Faaliyet Raporu, Stratejik Plan, Performans Raporları için gerekli veri ve istatistikleri hazırlamak.</w:t>
            </w:r>
          </w:p>
          <w:p w:rsidR="00993796" w:rsidRPr="004711B4" w:rsidRDefault="00993796" w:rsidP="001E5182">
            <w:pPr>
              <w:spacing w:after="0" w:line="240" w:lineRule="auto"/>
              <w:ind w:left="460" w:hanging="284"/>
              <w:jc w:val="both"/>
              <w:rPr>
                <w:rFonts w:ascii="Times New Roman" w:eastAsia="Calibri" w:hAnsi="Times New Roman" w:cs="Times New Roman"/>
                <w:sz w:val="24"/>
                <w:szCs w:val="24"/>
              </w:rPr>
            </w:pPr>
          </w:p>
          <w:p w:rsidR="00993796" w:rsidRPr="004711B4" w:rsidRDefault="00993796" w:rsidP="001E5182">
            <w:pPr>
              <w:spacing w:after="0" w:line="240" w:lineRule="auto"/>
              <w:ind w:left="460" w:hanging="284"/>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3. Her türlü malzemenin giriş çıkış işlemlerini talimatlara uygun olarak yapmak.</w:t>
            </w:r>
          </w:p>
          <w:p w:rsidR="00993796" w:rsidRPr="004711B4" w:rsidRDefault="00993796" w:rsidP="001E5182">
            <w:pPr>
              <w:spacing w:after="0" w:line="240" w:lineRule="auto"/>
              <w:ind w:left="460" w:hanging="284"/>
              <w:jc w:val="both"/>
              <w:rPr>
                <w:rFonts w:ascii="Times New Roman" w:eastAsia="Calibri" w:hAnsi="Times New Roman" w:cs="Times New Roman"/>
                <w:sz w:val="24"/>
                <w:szCs w:val="24"/>
              </w:rPr>
            </w:pPr>
          </w:p>
          <w:p w:rsidR="00993796" w:rsidRPr="004711B4" w:rsidRDefault="00993796" w:rsidP="001E5182">
            <w:pPr>
              <w:spacing w:after="0" w:line="240" w:lineRule="auto"/>
              <w:ind w:left="460" w:hanging="284"/>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4. Üçer aylık tüketim çıkış raporlarının hazırlanması.</w:t>
            </w:r>
          </w:p>
          <w:p w:rsidR="00993796" w:rsidRPr="004711B4" w:rsidRDefault="00993796" w:rsidP="001E5182">
            <w:pPr>
              <w:spacing w:after="0" w:line="240" w:lineRule="auto"/>
              <w:ind w:left="460" w:hanging="284"/>
              <w:jc w:val="both"/>
              <w:rPr>
                <w:rFonts w:ascii="Times New Roman" w:eastAsia="Calibri" w:hAnsi="Times New Roman" w:cs="Times New Roman"/>
                <w:sz w:val="24"/>
                <w:szCs w:val="24"/>
              </w:rPr>
            </w:pPr>
          </w:p>
          <w:p w:rsidR="00993796" w:rsidRPr="004711B4" w:rsidRDefault="00993796" w:rsidP="001E5182">
            <w:pPr>
              <w:spacing w:after="0" w:line="360" w:lineRule="auto"/>
              <w:ind w:left="460" w:hanging="284"/>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5. Satın alınan malzemeyi muayene için komisyona göndermek ve hesap kodları itibarıyla Taşınır İşlem Fişi düzenleyerek kayıtlara almak.</w:t>
            </w:r>
          </w:p>
          <w:p w:rsidR="00993796" w:rsidRPr="004711B4" w:rsidRDefault="00993796" w:rsidP="001E5182">
            <w:pPr>
              <w:spacing w:after="0" w:line="240" w:lineRule="auto"/>
              <w:ind w:left="460" w:hanging="284"/>
              <w:jc w:val="both"/>
              <w:rPr>
                <w:rFonts w:ascii="Times New Roman" w:eastAsia="Calibri" w:hAnsi="Times New Roman" w:cs="Times New Roman"/>
                <w:sz w:val="24"/>
                <w:szCs w:val="24"/>
              </w:rPr>
            </w:pPr>
          </w:p>
          <w:p w:rsidR="00993796" w:rsidRPr="004711B4" w:rsidRDefault="00993796" w:rsidP="001E5182">
            <w:pPr>
              <w:spacing w:after="0" w:line="240" w:lineRule="auto"/>
              <w:ind w:left="460" w:hanging="284"/>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6. Dayanıklı taşınırları zimmet fişi karşılığı kullanıma vermek, zimmet listelerini hazırlayarak güncellemek.</w:t>
            </w:r>
          </w:p>
          <w:p w:rsidR="00993796" w:rsidRPr="004711B4" w:rsidRDefault="00993796" w:rsidP="001E5182">
            <w:pPr>
              <w:spacing w:after="0" w:line="240" w:lineRule="auto"/>
              <w:ind w:left="460" w:hanging="284"/>
              <w:jc w:val="both"/>
              <w:rPr>
                <w:rFonts w:ascii="Times New Roman" w:eastAsia="Calibri" w:hAnsi="Times New Roman" w:cs="Times New Roman"/>
                <w:sz w:val="24"/>
                <w:szCs w:val="24"/>
              </w:rPr>
            </w:pPr>
          </w:p>
          <w:p w:rsidR="00993796" w:rsidRPr="004711B4" w:rsidRDefault="00993796" w:rsidP="001E5182">
            <w:pPr>
              <w:spacing w:after="0" w:line="240" w:lineRule="auto"/>
              <w:ind w:left="460" w:hanging="284"/>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7. Muayenesi yapılamayan taşınırların geçici kabul işlemlerini yapmak.</w:t>
            </w:r>
          </w:p>
          <w:p w:rsidR="00993796" w:rsidRPr="004711B4" w:rsidRDefault="00993796" w:rsidP="001E5182">
            <w:pPr>
              <w:spacing w:after="0" w:line="240" w:lineRule="auto"/>
              <w:ind w:left="460" w:hanging="284"/>
              <w:jc w:val="both"/>
              <w:rPr>
                <w:rFonts w:ascii="Times New Roman" w:eastAsia="Calibri" w:hAnsi="Times New Roman" w:cs="Times New Roman"/>
                <w:sz w:val="24"/>
                <w:szCs w:val="24"/>
              </w:rPr>
            </w:pPr>
          </w:p>
          <w:p w:rsidR="00993796" w:rsidRPr="004711B4" w:rsidRDefault="00993796" w:rsidP="001E5182">
            <w:pPr>
              <w:spacing w:after="0" w:line="240" w:lineRule="auto"/>
              <w:ind w:left="460" w:hanging="284"/>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8. Taşınır sisteminde kayıtlı bulunan demirbaş malzemenin barkodlama işlemini yapmak.</w:t>
            </w:r>
          </w:p>
          <w:p w:rsidR="00993796" w:rsidRPr="004711B4" w:rsidRDefault="00993796" w:rsidP="001E5182">
            <w:pPr>
              <w:spacing w:after="0" w:line="240" w:lineRule="auto"/>
              <w:ind w:left="460" w:hanging="284"/>
              <w:jc w:val="both"/>
              <w:rPr>
                <w:rFonts w:ascii="Times New Roman" w:eastAsia="Calibri" w:hAnsi="Times New Roman" w:cs="Times New Roman"/>
                <w:sz w:val="24"/>
                <w:szCs w:val="24"/>
              </w:rPr>
            </w:pPr>
          </w:p>
          <w:p w:rsidR="00993796" w:rsidRPr="004711B4" w:rsidRDefault="00993796" w:rsidP="001E5182">
            <w:pPr>
              <w:spacing w:after="0" w:line="360" w:lineRule="auto"/>
              <w:ind w:left="460" w:hanging="284"/>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9. Her Ocak ayında ofis, laboratu</w:t>
            </w:r>
            <w:r>
              <w:rPr>
                <w:rFonts w:ascii="Times New Roman" w:eastAsia="Calibri" w:hAnsi="Times New Roman" w:cs="Times New Roman"/>
                <w:sz w:val="24"/>
                <w:szCs w:val="24"/>
              </w:rPr>
              <w:t>v</w:t>
            </w:r>
            <w:r w:rsidRPr="004711B4">
              <w:rPr>
                <w:rFonts w:ascii="Times New Roman" w:eastAsia="Calibri" w:hAnsi="Times New Roman" w:cs="Times New Roman"/>
                <w:sz w:val="24"/>
                <w:szCs w:val="24"/>
              </w:rPr>
              <w:t>ar, koridor, sınav sa</w:t>
            </w:r>
            <w:r>
              <w:rPr>
                <w:rFonts w:ascii="Times New Roman" w:eastAsia="Calibri" w:hAnsi="Times New Roman" w:cs="Times New Roman"/>
                <w:sz w:val="24"/>
                <w:szCs w:val="24"/>
              </w:rPr>
              <w:t>lonu, konferans solonu, sınıf v</w:t>
            </w:r>
            <w:r w:rsidRPr="004711B4">
              <w:rPr>
                <w:rFonts w:ascii="Times New Roman" w:eastAsia="Calibri" w:hAnsi="Times New Roman" w:cs="Times New Roman"/>
                <w:sz w:val="24"/>
                <w:szCs w:val="24"/>
              </w:rPr>
              <w:t>b. ortak kullanım alanlarında</w:t>
            </w:r>
            <w:r>
              <w:rPr>
                <w:rFonts w:ascii="Times New Roman" w:eastAsia="Calibri" w:hAnsi="Times New Roman" w:cs="Times New Roman"/>
                <w:sz w:val="24"/>
                <w:szCs w:val="24"/>
              </w:rPr>
              <w:t xml:space="preserve"> </w:t>
            </w:r>
            <w:r w:rsidRPr="004711B4">
              <w:rPr>
                <w:rFonts w:ascii="Times New Roman" w:eastAsia="Calibri" w:hAnsi="Times New Roman" w:cs="Times New Roman"/>
                <w:sz w:val="24"/>
                <w:szCs w:val="24"/>
              </w:rPr>
              <w:t>ki dayanıklı taşınırlar için Dayanıklı Taşınır listelerini oluşturmak.</w:t>
            </w:r>
          </w:p>
          <w:p w:rsidR="00993796" w:rsidRPr="004711B4" w:rsidRDefault="00993796" w:rsidP="001E5182">
            <w:pPr>
              <w:spacing w:after="0" w:line="240" w:lineRule="auto"/>
              <w:ind w:left="460" w:hanging="284"/>
              <w:jc w:val="both"/>
              <w:rPr>
                <w:rFonts w:ascii="Times New Roman" w:eastAsia="Calibri" w:hAnsi="Times New Roman" w:cs="Times New Roman"/>
                <w:sz w:val="24"/>
                <w:szCs w:val="24"/>
              </w:rPr>
            </w:pPr>
          </w:p>
          <w:p w:rsidR="00993796" w:rsidRPr="004711B4" w:rsidRDefault="00993796" w:rsidP="001E5182">
            <w:pPr>
              <w:spacing w:after="0" w:line="240" w:lineRule="auto"/>
              <w:ind w:left="460" w:hanging="284"/>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10. Malzeme Sayım İşlemlerini yönetmeliklerde belirtilen sürelerde talimatlar doğrultusunda yapmak.</w:t>
            </w:r>
          </w:p>
          <w:p w:rsidR="00993796" w:rsidRPr="004711B4" w:rsidRDefault="00993796" w:rsidP="001E5182">
            <w:pPr>
              <w:spacing w:after="0" w:line="240" w:lineRule="auto"/>
              <w:ind w:left="460" w:hanging="284"/>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11. Yılsonu sayım tutanağını ve döküm cetvellerini hazırlamak.</w:t>
            </w:r>
          </w:p>
          <w:p w:rsidR="00993796" w:rsidRPr="004711B4" w:rsidRDefault="00993796" w:rsidP="001E5182">
            <w:pPr>
              <w:spacing w:after="0" w:line="240" w:lineRule="auto"/>
              <w:ind w:left="460" w:hanging="284"/>
              <w:jc w:val="both"/>
              <w:rPr>
                <w:rFonts w:ascii="Times New Roman" w:eastAsia="Calibri" w:hAnsi="Times New Roman" w:cs="Times New Roman"/>
                <w:sz w:val="24"/>
                <w:szCs w:val="24"/>
              </w:rPr>
            </w:pPr>
          </w:p>
          <w:p w:rsidR="00993796" w:rsidRPr="004711B4" w:rsidRDefault="00993796" w:rsidP="001E5182">
            <w:pPr>
              <w:spacing w:after="0" w:line="240" w:lineRule="auto"/>
              <w:ind w:left="460" w:hanging="284"/>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12. Döner Sermaye TİF giriş ve çıkışlarını yapmak.</w:t>
            </w:r>
          </w:p>
          <w:p w:rsidR="00993796" w:rsidRPr="004711B4" w:rsidRDefault="00993796" w:rsidP="00993796">
            <w:pPr>
              <w:spacing w:after="0" w:line="240" w:lineRule="auto"/>
              <w:ind w:firstLine="708"/>
              <w:jc w:val="both"/>
              <w:rPr>
                <w:rFonts w:ascii="Times New Roman" w:eastAsia="Calibri" w:hAnsi="Times New Roman" w:cs="Times New Roman"/>
                <w:sz w:val="24"/>
                <w:szCs w:val="24"/>
              </w:rPr>
            </w:pPr>
          </w:p>
          <w:p w:rsidR="00993796" w:rsidRPr="004711B4" w:rsidRDefault="00993796" w:rsidP="001E5182">
            <w:pPr>
              <w:spacing w:after="0" w:line="360" w:lineRule="auto"/>
              <w:ind w:left="601" w:hanging="425"/>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13. Başka birimlerden gelen veya başka birimlere devredilen taşınırlarla ilgili taşınır kayıt sisteminde gerekli işlemleri, kontrolleri ve yazışmaları yapmak.</w:t>
            </w:r>
          </w:p>
          <w:p w:rsidR="00993796" w:rsidRPr="004711B4" w:rsidRDefault="00993796" w:rsidP="00993796">
            <w:pPr>
              <w:spacing w:after="0" w:line="240" w:lineRule="auto"/>
              <w:ind w:firstLine="708"/>
              <w:jc w:val="both"/>
              <w:rPr>
                <w:rFonts w:ascii="Times New Roman" w:eastAsia="Calibri" w:hAnsi="Times New Roman" w:cs="Times New Roman"/>
                <w:sz w:val="24"/>
                <w:szCs w:val="24"/>
              </w:rPr>
            </w:pPr>
          </w:p>
          <w:p w:rsidR="00993796" w:rsidRPr="004711B4" w:rsidRDefault="00993796" w:rsidP="00C16A5E">
            <w:pPr>
              <w:spacing w:after="0" w:line="240" w:lineRule="auto"/>
              <w:ind w:left="601" w:hanging="283"/>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lastRenderedPageBreak/>
              <w:t>14. Her yıl başında komisyon üyelerinin belirlenmesini ve onaylanmasını sağlayarak, Rektörlüğe  bildirmek.</w:t>
            </w:r>
          </w:p>
          <w:p w:rsidR="00993796" w:rsidRPr="004711B4" w:rsidRDefault="00993796" w:rsidP="00C16A5E">
            <w:pPr>
              <w:spacing w:after="0" w:line="240" w:lineRule="auto"/>
              <w:ind w:left="601" w:hanging="283"/>
              <w:jc w:val="both"/>
              <w:rPr>
                <w:rFonts w:ascii="Times New Roman" w:eastAsia="Calibri" w:hAnsi="Times New Roman" w:cs="Times New Roman"/>
                <w:sz w:val="24"/>
                <w:szCs w:val="24"/>
              </w:rPr>
            </w:pPr>
          </w:p>
          <w:p w:rsidR="00993796" w:rsidRPr="004711B4" w:rsidRDefault="00993796" w:rsidP="00C16A5E">
            <w:pPr>
              <w:spacing w:after="0" w:line="240" w:lineRule="auto"/>
              <w:ind w:left="601" w:hanging="283"/>
              <w:jc w:val="both"/>
              <w:rPr>
                <w:rFonts w:ascii="Times New Roman" w:eastAsia="Calibri" w:hAnsi="Times New Roman" w:cs="Times New Roman"/>
                <w:sz w:val="24"/>
                <w:szCs w:val="24"/>
              </w:rPr>
            </w:pPr>
            <w:r w:rsidRPr="004711B4">
              <w:rPr>
                <w:rFonts w:ascii="Times New Roman" w:eastAsia="Calibri" w:hAnsi="Times New Roman" w:cs="Times New Roman"/>
                <w:sz w:val="24"/>
                <w:szCs w:val="24"/>
              </w:rPr>
              <w:t>15. Satın alınan mal ve malzemelerle ilgili muayene kabul komisyon tutanağını hazırlamak.</w:t>
            </w:r>
          </w:p>
          <w:p w:rsidR="00BF608A" w:rsidRPr="00485385" w:rsidRDefault="00BF608A" w:rsidP="00BF608A">
            <w:pPr>
              <w:pStyle w:val="TableParagraph"/>
              <w:tabs>
                <w:tab w:val="left" w:pos="434"/>
              </w:tabs>
              <w:spacing w:before="1"/>
              <w:rPr>
                <w:b/>
                <w:sz w:val="24"/>
                <w:szCs w:val="24"/>
                <w:lang w:eastAsia="tr-TR"/>
              </w:rPr>
            </w:pPr>
          </w:p>
        </w:tc>
      </w:tr>
    </w:tbl>
    <w:p w:rsidR="00BF608A" w:rsidRPr="005857BC" w:rsidRDefault="00BF608A" w:rsidP="00BF608A">
      <w:pPr>
        <w:spacing w:after="0" w:line="240" w:lineRule="auto"/>
        <w:ind w:left="284"/>
        <w:rPr>
          <w:rFonts w:ascii="Arial" w:eastAsia="Times New Roman" w:hAnsi="Arial" w:cs="Arial"/>
          <w:sz w:val="24"/>
          <w:szCs w:val="24"/>
          <w:lang w:eastAsia="tr-TR"/>
        </w:rPr>
      </w:pP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6"/>
      </w:tblGrid>
      <w:tr w:rsidR="00BF608A" w:rsidRPr="005857BC" w:rsidTr="00BF608A">
        <w:tc>
          <w:tcPr>
            <w:tcW w:w="10886" w:type="dxa"/>
            <w:shd w:val="clear" w:color="auto" w:fill="auto"/>
          </w:tcPr>
          <w:p w:rsidR="00BF608A" w:rsidRPr="005857BC" w:rsidRDefault="00BF608A" w:rsidP="00BF608A">
            <w:pPr>
              <w:spacing w:after="0" w:line="240" w:lineRule="auto"/>
              <w:rPr>
                <w:rFonts w:ascii="Arial" w:eastAsia="Times New Roman" w:hAnsi="Arial" w:cs="Arial"/>
                <w:sz w:val="24"/>
                <w:szCs w:val="24"/>
                <w:lang w:eastAsia="tr-TR"/>
              </w:rPr>
            </w:pPr>
            <w:r w:rsidRPr="005857BC">
              <w:rPr>
                <w:rFonts w:ascii="Times New Roman" w:eastAsia="Times New Roman" w:hAnsi="Times New Roman" w:cs="Times New Roman"/>
                <w:b/>
                <w:bCs/>
                <w:lang w:eastAsia="tr-TR"/>
              </w:rPr>
              <w:t xml:space="preserve">İşi Yapmakla Sorumlu Personelin </w:t>
            </w:r>
            <w:r>
              <w:rPr>
                <w:rFonts w:ascii="Times New Roman" w:eastAsia="Times New Roman" w:hAnsi="Times New Roman" w:cs="Times New Roman"/>
                <w:b/>
                <w:bCs/>
                <w:lang w:eastAsia="tr-TR"/>
              </w:rPr>
              <w:t>Ü</w:t>
            </w:r>
            <w:r w:rsidRPr="005857BC">
              <w:rPr>
                <w:rFonts w:ascii="Times New Roman" w:eastAsia="Times New Roman" w:hAnsi="Times New Roman" w:cs="Times New Roman"/>
                <w:b/>
                <w:bCs/>
                <w:lang w:eastAsia="tr-TR"/>
              </w:rPr>
              <w:t>nvan ve Nitelikleri :</w:t>
            </w:r>
          </w:p>
        </w:tc>
      </w:tr>
      <w:tr w:rsidR="00BF608A" w:rsidRPr="005857BC" w:rsidTr="00BF608A">
        <w:tc>
          <w:tcPr>
            <w:tcW w:w="10886" w:type="dxa"/>
            <w:shd w:val="clear" w:color="auto" w:fill="auto"/>
          </w:tcPr>
          <w:p w:rsidR="00BF608A" w:rsidRDefault="00BF608A" w:rsidP="00BF608A">
            <w:pPr>
              <w:spacing w:after="0" w:line="240" w:lineRule="auto"/>
              <w:rPr>
                <w:rFonts w:ascii="Times New Roman" w:eastAsia="Times New Roman" w:hAnsi="Times New Roman" w:cs="Times New Roman"/>
                <w:b/>
                <w:sz w:val="24"/>
                <w:szCs w:val="24"/>
                <w:lang w:eastAsia="tr-TR"/>
              </w:rPr>
            </w:pPr>
          </w:p>
          <w:p w:rsidR="00BF608A" w:rsidRDefault="00BF608A" w:rsidP="00BF608A">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Ü</w:t>
            </w:r>
            <w:r w:rsidRPr="004C36DA">
              <w:rPr>
                <w:rFonts w:ascii="Times New Roman" w:eastAsia="Times New Roman" w:hAnsi="Times New Roman" w:cs="Times New Roman"/>
                <w:b/>
                <w:sz w:val="24"/>
                <w:szCs w:val="24"/>
                <w:lang w:eastAsia="tr-TR"/>
              </w:rPr>
              <w:t>nvanı</w:t>
            </w:r>
            <w:r>
              <w:rPr>
                <w:rFonts w:ascii="Times New Roman" w:eastAsia="Times New Roman" w:hAnsi="Times New Roman" w:cs="Times New Roman"/>
                <w:sz w:val="24"/>
                <w:szCs w:val="24"/>
                <w:lang w:eastAsia="tr-TR"/>
              </w:rPr>
              <w:t>: Memur / Bilgisayar İşletmeni</w:t>
            </w:r>
          </w:p>
          <w:p w:rsidR="00BF608A" w:rsidRDefault="00BF608A" w:rsidP="00BF608A">
            <w:pPr>
              <w:spacing w:after="0" w:line="240" w:lineRule="auto"/>
              <w:rPr>
                <w:rFonts w:ascii="Times New Roman" w:eastAsia="Times New Roman" w:hAnsi="Times New Roman" w:cs="Times New Roman"/>
                <w:sz w:val="24"/>
                <w:szCs w:val="24"/>
                <w:lang w:eastAsia="tr-TR"/>
              </w:rPr>
            </w:pPr>
            <w:r w:rsidRPr="004C36DA">
              <w:rPr>
                <w:rFonts w:ascii="Times New Roman" w:eastAsia="Times New Roman" w:hAnsi="Times New Roman" w:cs="Times New Roman"/>
                <w:b/>
                <w:sz w:val="24"/>
                <w:szCs w:val="24"/>
                <w:lang w:eastAsia="tr-TR"/>
              </w:rPr>
              <w:t>Nitelikleri</w:t>
            </w:r>
            <w:r>
              <w:rPr>
                <w:rFonts w:ascii="Times New Roman" w:eastAsia="Times New Roman" w:hAnsi="Times New Roman" w:cs="Times New Roman"/>
                <w:sz w:val="24"/>
                <w:szCs w:val="24"/>
                <w:lang w:eastAsia="tr-TR"/>
              </w:rPr>
              <w:t xml:space="preserve">: </w:t>
            </w:r>
          </w:p>
          <w:p w:rsidR="00BF608A" w:rsidRPr="004C36DA" w:rsidRDefault="00BF608A" w:rsidP="00BF608A">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 </w:t>
            </w:r>
            <w:r w:rsidRPr="004C36DA">
              <w:rPr>
                <w:rFonts w:ascii="Times New Roman" w:eastAsia="Times New Roman" w:hAnsi="Times New Roman" w:cs="Times New Roman"/>
                <w:sz w:val="24"/>
                <w:szCs w:val="24"/>
                <w:lang w:eastAsia="tr-TR"/>
              </w:rPr>
              <w:t>657 Sayılı Devlet Memurları Kanun’unda belirtilen genel niteliklere sahip olmak.</w:t>
            </w:r>
          </w:p>
          <w:p w:rsidR="00BF608A" w:rsidRPr="004C36DA" w:rsidRDefault="00BF608A" w:rsidP="00BF608A">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Pr="004C36DA">
              <w:rPr>
                <w:rFonts w:ascii="Times New Roman" w:eastAsia="Times New Roman" w:hAnsi="Times New Roman" w:cs="Times New Roman"/>
                <w:sz w:val="24"/>
                <w:szCs w:val="24"/>
                <w:lang w:eastAsia="tr-TR"/>
              </w:rPr>
              <w:t>En az lise veya dengi okul mezunu olmak.</w:t>
            </w:r>
          </w:p>
          <w:p w:rsidR="00BF608A" w:rsidRPr="005857BC" w:rsidRDefault="00BF608A" w:rsidP="00BF608A">
            <w:pPr>
              <w:spacing w:after="0" w:line="36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r w:rsidRPr="004C36DA">
              <w:rPr>
                <w:rFonts w:ascii="Times New Roman" w:eastAsia="Times New Roman" w:hAnsi="Times New Roman" w:cs="Times New Roman"/>
                <w:sz w:val="24"/>
                <w:szCs w:val="24"/>
                <w:lang w:eastAsia="tr-TR"/>
              </w:rPr>
              <w:t xml:space="preserve"> Görevini gereği gibi yerine getirebilmek için gerekli iş deneyimine sahip olmak</w:t>
            </w:r>
          </w:p>
          <w:p w:rsidR="00BF608A" w:rsidRPr="005857BC" w:rsidRDefault="00BF608A" w:rsidP="00BF608A">
            <w:pPr>
              <w:spacing w:after="0" w:line="240" w:lineRule="auto"/>
              <w:rPr>
                <w:rFonts w:ascii="Times New Roman" w:eastAsia="Times New Roman" w:hAnsi="Times New Roman" w:cs="Times New Roman"/>
                <w:sz w:val="24"/>
                <w:szCs w:val="24"/>
                <w:lang w:eastAsia="tr-TR"/>
              </w:rPr>
            </w:pPr>
          </w:p>
        </w:tc>
      </w:tr>
    </w:tbl>
    <w:p w:rsidR="00BF608A" w:rsidRDefault="00BF608A" w:rsidP="00BF608A"/>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BF608A" w:rsidRPr="002278D8" w:rsidTr="00BF608A">
        <w:trPr>
          <w:trHeight w:val="679"/>
          <w:jc w:val="center"/>
        </w:trPr>
        <w:tc>
          <w:tcPr>
            <w:tcW w:w="4309" w:type="dxa"/>
            <w:gridSpan w:val="2"/>
            <w:shd w:val="clear" w:color="auto" w:fill="auto"/>
            <w:noWrap/>
            <w:vAlign w:val="bottom"/>
            <w:hideMark/>
          </w:tcPr>
          <w:p w:rsidR="00BF608A" w:rsidRPr="002278D8" w:rsidRDefault="00BF608A" w:rsidP="00BF608A">
            <w:pPr>
              <w:rPr>
                <w:b/>
                <w:bCs/>
              </w:rPr>
            </w:pPr>
            <w:r w:rsidRPr="002278D8">
              <w:rPr>
                <w:b/>
                <w:bCs/>
              </w:rPr>
              <w:t xml:space="preserve">Hazırlayan </w:t>
            </w:r>
          </w:p>
        </w:tc>
        <w:tc>
          <w:tcPr>
            <w:tcW w:w="2197" w:type="dxa"/>
            <w:shd w:val="clear" w:color="auto" w:fill="auto"/>
            <w:noWrap/>
            <w:vAlign w:val="bottom"/>
            <w:hideMark/>
          </w:tcPr>
          <w:p w:rsidR="00BF608A" w:rsidRPr="002278D8" w:rsidRDefault="00BF608A" w:rsidP="00BF608A">
            <w:pPr>
              <w:rPr>
                <w:b/>
                <w:bCs/>
              </w:rPr>
            </w:pPr>
          </w:p>
        </w:tc>
        <w:tc>
          <w:tcPr>
            <w:tcW w:w="160" w:type="dxa"/>
            <w:shd w:val="clear" w:color="auto" w:fill="auto"/>
            <w:noWrap/>
            <w:vAlign w:val="bottom"/>
            <w:hideMark/>
          </w:tcPr>
          <w:p w:rsidR="00BF608A" w:rsidRPr="002278D8" w:rsidRDefault="00BF608A" w:rsidP="00BF608A"/>
        </w:tc>
        <w:tc>
          <w:tcPr>
            <w:tcW w:w="4376" w:type="dxa"/>
            <w:gridSpan w:val="2"/>
            <w:shd w:val="clear" w:color="auto" w:fill="auto"/>
            <w:noWrap/>
            <w:vAlign w:val="bottom"/>
            <w:hideMark/>
          </w:tcPr>
          <w:p w:rsidR="00BF608A" w:rsidRPr="002278D8" w:rsidRDefault="00BF608A" w:rsidP="00BF608A">
            <w:pPr>
              <w:rPr>
                <w:b/>
                <w:bCs/>
              </w:rPr>
            </w:pPr>
            <w:r w:rsidRPr="002278D8">
              <w:rPr>
                <w:b/>
                <w:bCs/>
              </w:rPr>
              <w:t xml:space="preserve">Onaylayan </w:t>
            </w:r>
          </w:p>
        </w:tc>
      </w:tr>
      <w:tr w:rsidR="00BF608A" w:rsidRPr="002278D8" w:rsidTr="00BF608A">
        <w:trPr>
          <w:trHeight w:val="679"/>
          <w:jc w:val="center"/>
        </w:trPr>
        <w:tc>
          <w:tcPr>
            <w:tcW w:w="1953" w:type="dxa"/>
            <w:shd w:val="clear" w:color="auto" w:fill="auto"/>
            <w:noWrap/>
            <w:vAlign w:val="bottom"/>
          </w:tcPr>
          <w:p w:rsidR="00BF608A" w:rsidRPr="002278D8" w:rsidRDefault="00BF608A" w:rsidP="00BF608A">
            <w:r w:rsidRPr="002278D8">
              <w:t>Ad Soyad</w:t>
            </w:r>
          </w:p>
        </w:tc>
        <w:tc>
          <w:tcPr>
            <w:tcW w:w="2356" w:type="dxa"/>
            <w:shd w:val="clear" w:color="auto" w:fill="auto"/>
            <w:noWrap/>
            <w:vAlign w:val="bottom"/>
          </w:tcPr>
          <w:p w:rsidR="00BF608A" w:rsidRPr="002278D8" w:rsidRDefault="00BF608A" w:rsidP="00BF608A">
            <w:r>
              <w:t>: Dilek UYSAL</w:t>
            </w:r>
          </w:p>
        </w:tc>
        <w:tc>
          <w:tcPr>
            <w:tcW w:w="2197" w:type="dxa"/>
            <w:shd w:val="clear" w:color="auto" w:fill="auto"/>
            <w:noWrap/>
            <w:vAlign w:val="bottom"/>
          </w:tcPr>
          <w:p w:rsidR="00BF608A" w:rsidRPr="002278D8" w:rsidRDefault="00BF608A" w:rsidP="00BF608A"/>
        </w:tc>
        <w:tc>
          <w:tcPr>
            <w:tcW w:w="160" w:type="dxa"/>
            <w:shd w:val="clear" w:color="auto" w:fill="auto"/>
            <w:noWrap/>
            <w:vAlign w:val="bottom"/>
          </w:tcPr>
          <w:p w:rsidR="00BF608A" w:rsidRPr="002278D8" w:rsidRDefault="00BF608A" w:rsidP="00BF608A"/>
        </w:tc>
        <w:tc>
          <w:tcPr>
            <w:tcW w:w="1131" w:type="dxa"/>
            <w:shd w:val="clear" w:color="auto" w:fill="auto"/>
            <w:noWrap/>
            <w:vAlign w:val="bottom"/>
          </w:tcPr>
          <w:p w:rsidR="00BF608A" w:rsidRPr="002278D8" w:rsidRDefault="00BF608A" w:rsidP="00BF608A">
            <w:r w:rsidRPr="002278D8">
              <w:t>Ad Soyad</w:t>
            </w:r>
          </w:p>
        </w:tc>
        <w:tc>
          <w:tcPr>
            <w:tcW w:w="3245" w:type="dxa"/>
            <w:shd w:val="clear" w:color="auto" w:fill="auto"/>
            <w:noWrap/>
            <w:vAlign w:val="bottom"/>
          </w:tcPr>
          <w:p w:rsidR="00BF608A" w:rsidRPr="002278D8" w:rsidRDefault="00BF608A" w:rsidP="00BF608A">
            <w:r w:rsidRPr="002278D8">
              <w:t xml:space="preserve">: </w:t>
            </w:r>
            <w:r w:rsidRPr="008C445E">
              <w:t>Doç.Dr. Ebru TURAN KIZILDOĞAN</w:t>
            </w:r>
          </w:p>
        </w:tc>
      </w:tr>
      <w:tr w:rsidR="00BF608A" w:rsidRPr="002278D8" w:rsidTr="00BF608A">
        <w:trPr>
          <w:trHeight w:val="679"/>
          <w:jc w:val="center"/>
        </w:trPr>
        <w:tc>
          <w:tcPr>
            <w:tcW w:w="1953" w:type="dxa"/>
            <w:shd w:val="clear" w:color="auto" w:fill="auto"/>
            <w:noWrap/>
            <w:vAlign w:val="bottom"/>
            <w:hideMark/>
          </w:tcPr>
          <w:p w:rsidR="00BF608A" w:rsidRPr="002278D8" w:rsidRDefault="00BF608A" w:rsidP="00BF608A">
            <w:r>
              <w:t>Ü</w:t>
            </w:r>
            <w:r w:rsidRPr="002278D8">
              <w:t>nvan</w:t>
            </w:r>
          </w:p>
        </w:tc>
        <w:tc>
          <w:tcPr>
            <w:tcW w:w="2356" w:type="dxa"/>
            <w:shd w:val="clear" w:color="auto" w:fill="auto"/>
            <w:noWrap/>
            <w:vAlign w:val="bottom"/>
            <w:hideMark/>
          </w:tcPr>
          <w:p w:rsidR="00BF608A" w:rsidRPr="002278D8" w:rsidRDefault="00BF608A" w:rsidP="00BF608A">
            <w:r>
              <w:t>: Yüksekokul Sekreteri</w:t>
            </w:r>
          </w:p>
        </w:tc>
        <w:tc>
          <w:tcPr>
            <w:tcW w:w="2197" w:type="dxa"/>
            <w:shd w:val="clear" w:color="auto" w:fill="auto"/>
            <w:noWrap/>
            <w:vAlign w:val="bottom"/>
            <w:hideMark/>
          </w:tcPr>
          <w:p w:rsidR="00BF608A" w:rsidRPr="002278D8" w:rsidRDefault="00BF608A" w:rsidP="00BF608A"/>
        </w:tc>
        <w:tc>
          <w:tcPr>
            <w:tcW w:w="160" w:type="dxa"/>
            <w:shd w:val="clear" w:color="auto" w:fill="auto"/>
            <w:noWrap/>
            <w:vAlign w:val="bottom"/>
            <w:hideMark/>
          </w:tcPr>
          <w:p w:rsidR="00BF608A" w:rsidRPr="002278D8" w:rsidRDefault="00BF608A" w:rsidP="00BF608A"/>
        </w:tc>
        <w:tc>
          <w:tcPr>
            <w:tcW w:w="1131" w:type="dxa"/>
            <w:shd w:val="clear" w:color="auto" w:fill="auto"/>
            <w:noWrap/>
            <w:vAlign w:val="bottom"/>
            <w:hideMark/>
          </w:tcPr>
          <w:p w:rsidR="00BF608A" w:rsidRPr="002278D8" w:rsidRDefault="00BF608A" w:rsidP="00BF608A">
            <w:r>
              <w:t>Ü</w:t>
            </w:r>
            <w:r w:rsidRPr="002278D8">
              <w:t>nvan</w:t>
            </w:r>
          </w:p>
        </w:tc>
        <w:tc>
          <w:tcPr>
            <w:tcW w:w="3245" w:type="dxa"/>
            <w:shd w:val="clear" w:color="auto" w:fill="auto"/>
            <w:noWrap/>
            <w:vAlign w:val="bottom"/>
            <w:hideMark/>
          </w:tcPr>
          <w:p w:rsidR="00BF608A" w:rsidRPr="002278D8" w:rsidRDefault="00BF608A" w:rsidP="00BF608A">
            <w:r w:rsidRPr="002278D8">
              <w:t>:</w:t>
            </w:r>
            <w:r>
              <w:t xml:space="preserve"> </w:t>
            </w:r>
            <w:r w:rsidRPr="002278D8">
              <w:t>Müdür</w:t>
            </w:r>
          </w:p>
        </w:tc>
      </w:tr>
      <w:tr w:rsidR="00BF608A" w:rsidRPr="002278D8" w:rsidTr="00BF608A">
        <w:trPr>
          <w:trHeight w:val="770"/>
          <w:jc w:val="center"/>
        </w:trPr>
        <w:tc>
          <w:tcPr>
            <w:tcW w:w="1953" w:type="dxa"/>
            <w:shd w:val="clear" w:color="auto" w:fill="auto"/>
            <w:noWrap/>
            <w:vAlign w:val="bottom"/>
            <w:hideMark/>
          </w:tcPr>
          <w:p w:rsidR="00BF608A" w:rsidRPr="002278D8" w:rsidRDefault="00BF608A" w:rsidP="00BF608A">
            <w:r w:rsidRPr="002278D8">
              <w:t>İmza</w:t>
            </w:r>
          </w:p>
        </w:tc>
        <w:tc>
          <w:tcPr>
            <w:tcW w:w="2356" w:type="dxa"/>
            <w:shd w:val="clear" w:color="auto" w:fill="auto"/>
            <w:noWrap/>
            <w:vAlign w:val="bottom"/>
            <w:hideMark/>
          </w:tcPr>
          <w:p w:rsidR="00BF608A" w:rsidRPr="002278D8" w:rsidRDefault="00BF608A" w:rsidP="00BF608A">
            <w:r>
              <w:t>:</w:t>
            </w:r>
          </w:p>
        </w:tc>
        <w:tc>
          <w:tcPr>
            <w:tcW w:w="2197" w:type="dxa"/>
            <w:shd w:val="clear" w:color="auto" w:fill="auto"/>
            <w:noWrap/>
            <w:vAlign w:val="bottom"/>
            <w:hideMark/>
          </w:tcPr>
          <w:p w:rsidR="00BF608A" w:rsidRPr="002278D8" w:rsidRDefault="00BF608A" w:rsidP="00BF608A"/>
        </w:tc>
        <w:tc>
          <w:tcPr>
            <w:tcW w:w="160" w:type="dxa"/>
            <w:shd w:val="clear" w:color="auto" w:fill="auto"/>
            <w:noWrap/>
            <w:vAlign w:val="bottom"/>
            <w:hideMark/>
          </w:tcPr>
          <w:p w:rsidR="00BF608A" w:rsidRPr="002278D8" w:rsidRDefault="00BF608A" w:rsidP="00BF608A"/>
        </w:tc>
        <w:tc>
          <w:tcPr>
            <w:tcW w:w="1131" w:type="dxa"/>
            <w:shd w:val="clear" w:color="auto" w:fill="auto"/>
            <w:noWrap/>
            <w:vAlign w:val="bottom"/>
            <w:hideMark/>
          </w:tcPr>
          <w:p w:rsidR="00BF608A" w:rsidRPr="002278D8" w:rsidRDefault="00BF608A" w:rsidP="00BF608A">
            <w:r w:rsidRPr="002278D8">
              <w:t>İmza</w:t>
            </w:r>
          </w:p>
        </w:tc>
        <w:tc>
          <w:tcPr>
            <w:tcW w:w="3245" w:type="dxa"/>
            <w:shd w:val="clear" w:color="auto" w:fill="auto"/>
            <w:noWrap/>
            <w:vAlign w:val="bottom"/>
            <w:hideMark/>
          </w:tcPr>
          <w:p w:rsidR="00BF608A" w:rsidRPr="002278D8" w:rsidRDefault="00BF608A" w:rsidP="00BF608A">
            <w:r>
              <w:t>:</w:t>
            </w:r>
          </w:p>
        </w:tc>
      </w:tr>
    </w:tbl>
    <w:p w:rsidR="00BF608A" w:rsidRDefault="00BF608A" w:rsidP="00BF608A">
      <w:pPr>
        <w:rPr>
          <w:rFonts w:ascii="Times New Roman" w:hAnsi="Times New Roman" w:cs="Times New Roman"/>
          <w:sz w:val="16"/>
          <w:szCs w:val="16"/>
        </w:rPr>
      </w:pPr>
    </w:p>
    <w:p w:rsidR="00173AAE" w:rsidRDefault="00173AAE" w:rsidP="00905ED7"/>
    <w:p w:rsidR="00173AAE" w:rsidRDefault="00173AAE" w:rsidP="00905ED7"/>
    <w:p w:rsidR="00173AAE" w:rsidRDefault="00173AAE" w:rsidP="00905ED7"/>
    <w:p w:rsidR="00173AAE" w:rsidRDefault="00173AAE" w:rsidP="00905ED7"/>
    <w:p w:rsidR="00173AAE" w:rsidRDefault="00173AAE" w:rsidP="00905ED7"/>
    <w:p w:rsidR="004337C6" w:rsidRDefault="004337C6" w:rsidP="00905ED7"/>
    <w:p w:rsidR="004337C6" w:rsidRDefault="004337C6" w:rsidP="00905ED7"/>
    <w:p w:rsidR="004337C6" w:rsidRDefault="004337C6" w:rsidP="00905ED7"/>
    <w:p w:rsidR="004337C6" w:rsidRDefault="004337C6" w:rsidP="00905ED7"/>
    <w:p w:rsidR="00173AAE" w:rsidRDefault="00173AAE" w:rsidP="00905ED7"/>
    <w:p w:rsidR="00173AAE" w:rsidRDefault="00173AAE" w:rsidP="00905ED7"/>
    <w:p w:rsidR="00173AAE" w:rsidRDefault="00173AAE" w:rsidP="00905ED7"/>
    <w:p w:rsidR="00173AAE" w:rsidRDefault="00173AAE" w:rsidP="00905ED7"/>
    <w:p w:rsidR="00173AAE" w:rsidRDefault="00173AAE" w:rsidP="00905ED7"/>
    <w:p w:rsidR="00173AAE" w:rsidRDefault="00173AAE" w:rsidP="00905ED7"/>
    <w:tbl>
      <w:tblPr>
        <w:tblW w:w="0" w:type="auto"/>
        <w:tblLayout w:type="fixed"/>
        <w:tblLook w:val="04A0" w:firstRow="1" w:lastRow="0" w:firstColumn="1" w:lastColumn="0" w:noHBand="0" w:noVBand="1"/>
      </w:tblPr>
      <w:tblGrid>
        <w:gridCol w:w="1985"/>
        <w:gridCol w:w="6804"/>
        <w:gridCol w:w="1985"/>
      </w:tblGrid>
      <w:tr w:rsidR="00173AAE" w:rsidRPr="00B0123F" w:rsidTr="008C445E">
        <w:tc>
          <w:tcPr>
            <w:tcW w:w="1985" w:type="dxa"/>
            <w:shd w:val="clear" w:color="auto" w:fill="auto"/>
          </w:tcPr>
          <w:p w:rsidR="00173AAE" w:rsidRPr="00B0123F" w:rsidRDefault="00173AAE" w:rsidP="008C445E">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r w:rsidRPr="00B0123F">
              <w:rPr>
                <w:rFonts w:ascii="Times New Roman" w:eastAsia="Times New Roman" w:hAnsi="Times New Roman" w:cs="Times New Roman"/>
                <w:noProof/>
                <w:sz w:val="24"/>
                <w:szCs w:val="24"/>
                <w:lang w:eastAsia="tr-TR"/>
              </w:rPr>
              <w:lastRenderedPageBreak/>
              <w:drawing>
                <wp:inline distT="0" distB="0" distL="0" distR="0">
                  <wp:extent cx="514350" cy="504825"/>
                  <wp:effectExtent l="0" t="0" r="0" b="9525"/>
                  <wp:docPr id="84" name="Resim 84"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shd w:val="clear" w:color="auto" w:fill="auto"/>
          </w:tcPr>
          <w:p w:rsidR="00173AAE" w:rsidRPr="00B0123F" w:rsidRDefault="00173AAE" w:rsidP="008C445E">
            <w:pPr>
              <w:spacing w:after="0" w:line="240" w:lineRule="auto"/>
              <w:jc w:val="center"/>
              <w:rPr>
                <w:rFonts w:ascii="Times New Roman" w:eastAsia="Times New Roman" w:hAnsi="Times New Roman" w:cs="Times New Roman"/>
                <w:b/>
                <w:sz w:val="24"/>
                <w:szCs w:val="24"/>
                <w:lang w:eastAsia="tr-TR"/>
              </w:rPr>
            </w:pPr>
            <w:r w:rsidRPr="00B0123F">
              <w:rPr>
                <w:rFonts w:ascii="Times New Roman" w:eastAsia="Times New Roman" w:hAnsi="Times New Roman" w:cs="Times New Roman"/>
                <w:b/>
                <w:sz w:val="24"/>
                <w:szCs w:val="24"/>
                <w:lang w:eastAsia="tr-TR"/>
              </w:rPr>
              <w:t>T.C.</w:t>
            </w:r>
          </w:p>
          <w:p w:rsidR="00173AAE" w:rsidRPr="00B0123F" w:rsidRDefault="00173AAE" w:rsidP="008C445E">
            <w:pPr>
              <w:spacing w:after="0" w:line="240" w:lineRule="auto"/>
              <w:jc w:val="center"/>
              <w:rPr>
                <w:rFonts w:ascii="Times New Roman" w:eastAsia="Times New Roman" w:hAnsi="Times New Roman" w:cs="Times New Roman"/>
                <w:b/>
                <w:sz w:val="24"/>
                <w:szCs w:val="24"/>
                <w:lang w:eastAsia="tr-TR"/>
              </w:rPr>
            </w:pPr>
            <w:r w:rsidRPr="00B0123F">
              <w:rPr>
                <w:rFonts w:ascii="Times New Roman" w:eastAsia="Times New Roman" w:hAnsi="Times New Roman" w:cs="Times New Roman"/>
                <w:b/>
                <w:sz w:val="24"/>
                <w:szCs w:val="24"/>
                <w:lang w:eastAsia="tr-TR"/>
              </w:rPr>
              <w:t xml:space="preserve">ESKİŞEHİR OSMANGAZİ ÜNİVERSİTESİ </w:t>
            </w:r>
          </w:p>
          <w:p w:rsidR="00173AAE" w:rsidRPr="00B0123F" w:rsidRDefault="00173AAE" w:rsidP="008C445E">
            <w:pPr>
              <w:spacing w:after="0" w:line="240" w:lineRule="auto"/>
              <w:jc w:val="center"/>
              <w:rPr>
                <w:rFonts w:ascii="Times New Roman" w:eastAsia="Times New Roman" w:hAnsi="Times New Roman" w:cs="Times New Roman"/>
                <w:b/>
                <w:sz w:val="18"/>
                <w:szCs w:val="18"/>
                <w:lang w:eastAsia="tr-TR"/>
              </w:rPr>
            </w:pPr>
            <w:r w:rsidRPr="00B0123F">
              <w:rPr>
                <w:rFonts w:ascii="Times New Roman" w:eastAsia="Times New Roman" w:hAnsi="Times New Roman" w:cs="Times New Roman"/>
                <w:b/>
                <w:sz w:val="24"/>
                <w:szCs w:val="24"/>
                <w:lang w:eastAsia="tr-TR"/>
              </w:rPr>
              <w:t>ALT BİRİM GÖREV TANIM FORMU</w:t>
            </w:r>
          </w:p>
        </w:tc>
        <w:tc>
          <w:tcPr>
            <w:tcW w:w="1985" w:type="dxa"/>
            <w:shd w:val="clear" w:color="auto" w:fill="auto"/>
          </w:tcPr>
          <w:p w:rsidR="00173AAE" w:rsidRPr="00B0123F" w:rsidRDefault="00173AAE" w:rsidP="008C445E">
            <w:pPr>
              <w:tabs>
                <w:tab w:val="center" w:pos="4536"/>
                <w:tab w:val="right" w:pos="9072"/>
              </w:tabs>
              <w:spacing w:after="0" w:line="240" w:lineRule="auto"/>
              <w:jc w:val="right"/>
              <w:rPr>
                <w:rFonts w:ascii="Times New Roman" w:eastAsia="Times New Roman" w:hAnsi="Times New Roman" w:cs="Times New Roman"/>
                <w:color w:val="767171"/>
                <w:lang w:eastAsia="tr-TR"/>
              </w:rPr>
            </w:pPr>
          </w:p>
        </w:tc>
      </w:tr>
    </w:tbl>
    <w:tbl>
      <w:tblPr>
        <w:tblpPr w:leftFromText="141" w:rightFromText="141" w:vertAnchor="text" w:horzAnchor="margin" w:tblpY="284"/>
        <w:tblW w:w="0" w:type="auto"/>
        <w:tblLayout w:type="fixed"/>
        <w:tblCellMar>
          <w:left w:w="70" w:type="dxa"/>
          <w:right w:w="70" w:type="dxa"/>
        </w:tblCellMar>
        <w:tblLook w:val="04A0" w:firstRow="1" w:lastRow="0" w:firstColumn="1" w:lastColumn="0" w:noHBand="0" w:noVBand="1"/>
      </w:tblPr>
      <w:tblGrid>
        <w:gridCol w:w="2944"/>
        <w:gridCol w:w="425"/>
        <w:gridCol w:w="7333"/>
      </w:tblGrid>
      <w:tr w:rsidR="00173AAE" w:rsidRPr="00B0123F" w:rsidTr="004337C6">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173AAE" w:rsidRPr="00B0123F" w:rsidRDefault="00173AAE" w:rsidP="008C445E">
            <w:pPr>
              <w:spacing w:after="0" w:line="240" w:lineRule="auto"/>
              <w:rPr>
                <w:rFonts w:ascii="Times New Roman" w:eastAsia="Times New Roman" w:hAnsi="Times New Roman" w:cs="Times New Roman"/>
                <w:b/>
                <w:bCs/>
                <w:lang w:eastAsia="tr-TR"/>
              </w:rPr>
            </w:pPr>
            <w:r w:rsidRPr="00B0123F">
              <w:rPr>
                <w:rFonts w:ascii="Times New Roman" w:eastAsia="Times New Roman" w:hAnsi="Times New Roman" w:cs="Times New Roman"/>
                <w:b/>
                <w:bCs/>
                <w:lang w:eastAsia="tr-TR"/>
              </w:rPr>
              <w:t>Bağlı Olduğu Birim</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173AAE" w:rsidRPr="00B0123F" w:rsidRDefault="00173AAE" w:rsidP="008C445E">
            <w:pPr>
              <w:spacing w:after="0" w:line="240" w:lineRule="auto"/>
              <w:rPr>
                <w:rFonts w:ascii="Times New Roman" w:eastAsia="Times New Roman" w:hAnsi="Times New Roman" w:cs="Times New Roman"/>
                <w:b/>
                <w:bCs/>
                <w:lang w:eastAsia="tr-TR"/>
              </w:rPr>
            </w:pPr>
            <w:r w:rsidRPr="00B0123F">
              <w:rPr>
                <w:rFonts w:ascii="Times New Roman" w:eastAsia="Times New Roman" w:hAnsi="Times New Roman" w:cs="Times New Roman"/>
                <w:b/>
                <w:bCs/>
                <w:lang w:eastAsia="tr-TR"/>
              </w:rPr>
              <w:t>:</w:t>
            </w:r>
          </w:p>
        </w:tc>
        <w:tc>
          <w:tcPr>
            <w:tcW w:w="7333" w:type="dxa"/>
            <w:tcBorders>
              <w:top w:val="single" w:sz="4" w:space="0" w:color="auto"/>
              <w:left w:val="single" w:sz="4" w:space="0" w:color="auto"/>
              <w:bottom w:val="single" w:sz="4" w:space="0" w:color="auto"/>
              <w:right w:val="single" w:sz="4" w:space="0" w:color="auto"/>
            </w:tcBorders>
            <w:shd w:val="clear" w:color="000000" w:fill="FFFFFF"/>
            <w:vAlign w:val="bottom"/>
          </w:tcPr>
          <w:p w:rsidR="00173AAE" w:rsidRPr="00B0123F" w:rsidRDefault="00173AAE" w:rsidP="008C445E">
            <w:pPr>
              <w:spacing w:after="0" w:line="240" w:lineRule="auto"/>
              <w:rPr>
                <w:rFonts w:ascii="Times New Roman" w:eastAsia="Times New Roman" w:hAnsi="Times New Roman" w:cs="Times New Roman"/>
                <w:b/>
                <w:bCs/>
                <w:lang w:eastAsia="tr-TR"/>
              </w:rPr>
            </w:pPr>
            <w:r w:rsidRPr="00687623">
              <w:rPr>
                <w:rFonts w:ascii="Times New Roman" w:eastAsia="Times New Roman" w:hAnsi="Times New Roman" w:cs="Times New Roman"/>
                <w:b/>
                <w:bCs/>
                <w:lang w:eastAsia="tr-TR"/>
              </w:rPr>
              <w:t>SAĞLIK HİZMETLERİ MESLEK YÜKSEKOKULU MÜDÜRLÜĞÜ</w:t>
            </w:r>
          </w:p>
        </w:tc>
      </w:tr>
      <w:tr w:rsidR="00173AAE" w:rsidRPr="00B0123F" w:rsidTr="004337C6">
        <w:trPr>
          <w:trHeight w:val="328"/>
        </w:trPr>
        <w:tc>
          <w:tcPr>
            <w:tcW w:w="2944" w:type="dxa"/>
            <w:tcBorders>
              <w:top w:val="single" w:sz="4" w:space="0" w:color="auto"/>
              <w:left w:val="single" w:sz="4" w:space="0" w:color="auto"/>
              <w:right w:val="single" w:sz="4" w:space="0" w:color="auto"/>
            </w:tcBorders>
            <w:shd w:val="clear" w:color="000000" w:fill="FFFFFF"/>
            <w:vAlign w:val="bottom"/>
          </w:tcPr>
          <w:p w:rsidR="00173AAE" w:rsidRPr="00B0123F" w:rsidRDefault="00173AAE" w:rsidP="008C445E">
            <w:pPr>
              <w:spacing w:after="0" w:line="240" w:lineRule="auto"/>
              <w:rPr>
                <w:rFonts w:ascii="Times New Roman" w:eastAsia="Times New Roman" w:hAnsi="Times New Roman" w:cs="Times New Roman"/>
                <w:b/>
                <w:bCs/>
                <w:lang w:eastAsia="tr-TR"/>
              </w:rPr>
            </w:pPr>
            <w:r w:rsidRPr="00B0123F">
              <w:rPr>
                <w:rFonts w:ascii="Times New Roman" w:eastAsia="Times New Roman" w:hAnsi="Times New Roman" w:cs="Times New Roman"/>
                <w:b/>
                <w:bCs/>
                <w:lang w:eastAsia="tr-TR"/>
              </w:rPr>
              <w:t xml:space="preserve"> Alt Birimin Adı   </w:t>
            </w:r>
          </w:p>
        </w:tc>
        <w:tc>
          <w:tcPr>
            <w:tcW w:w="425" w:type="dxa"/>
            <w:tcBorders>
              <w:top w:val="single" w:sz="4" w:space="0" w:color="auto"/>
              <w:left w:val="single" w:sz="4" w:space="0" w:color="auto"/>
              <w:right w:val="single" w:sz="4" w:space="0" w:color="auto"/>
            </w:tcBorders>
            <w:shd w:val="clear" w:color="000000" w:fill="FFFFFF"/>
            <w:vAlign w:val="bottom"/>
          </w:tcPr>
          <w:p w:rsidR="00173AAE" w:rsidRPr="00B0123F" w:rsidRDefault="00173AAE" w:rsidP="008C445E">
            <w:pPr>
              <w:spacing w:after="0" w:line="240" w:lineRule="auto"/>
              <w:rPr>
                <w:rFonts w:ascii="Times New Roman" w:eastAsia="Times New Roman" w:hAnsi="Times New Roman" w:cs="Times New Roman"/>
                <w:b/>
                <w:bCs/>
                <w:lang w:eastAsia="tr-TR"/>
              </w:rPr>
            </w:pPr>
            <w:r w:rsidRPr="00B0123F">
              <w:rPr>
                <w:rFonts w:ascii="Times New Roman" w:eastAsia="Times New Roman" w:hAnsi="Times New Roman" w:cs="Times New Roman"/>
                <w:b/>
                <w:bCs/>
                <w:lang w:eastAsia="tr-TR"/>
              </w:rPr>
              <w:t>:</w:t>
            </w:r>
          </w:p>
        </w:tc>
        <w:tc>
          <w:tcPr>
            <w:tcW w:w="7333" w:type="dxa"/>
            <w:tcBorders>
              <w:top w:val="single" w:sz="4" w:space="0" w:color="auto"/>
              <w:left w:val="single" w:sz="4" w:space="0" w:color="auto"/>
              <w:right w:val="single" w:sz="4" w:space="0" w:color="auto"/>
            </w:tcBorders>
            <w:shd w:val="clear" w:color="000000" w:fill="FFFFFF"/>
            <w:vAlign w:val="bottom"/>
          </w:tcPr>
          <w:p w:rsidR="00173AAE" w:rsidRPr="00B0123F" w:rsidRDefault="00173AAE" w:rsidP="008C445E">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DÖNER SERMAYE</w:t>
            </w:r>
          </w:p>
        </w:tc>
      </w:tr>
      <w:tr w:rsidR="00173AAE" w:rsidRPr="00B0123F" w:rsidTr="004337C6">
        <w:trPr>
          <w:trHeight w:val="328"/>
        </w:trPr>
        <w:tc>
          <w:tcPr>
            <w:tcW w:w="2944" w:type="dxa"/>
            <w:tcBorders>
              <w:top w:val="single" w:sz="4" w:space="0" w:color="auto"/>
              <w:left w:val="single" w:sz="4" w:space="0" w:color="auto"/>
              <w:bottom w:val="single" w:sz="4" w:space="0" w:color="auto"/>
              <w:right w:val="single" w:sz="4" w:space="0" w:color="auto"/>
            </w:tcBorders>
            <w:shd w:val="clear" w:color="000000" w:fill="FFFFFF"/>
            <w:vAlign w:val="bottom"/>
          </w:tcPr>
          <w:p w:rsidR="00173AAE" w:rsidRPr="00B0123F" w:rsidRDefault="00173AAE" w:rsidP="008C445E">
            <w:pPr>
              <w:spacing w:after="0" w:line="240" w:lineRule="auto"/>
              <w:rPr>
                <w:rFonts w:ascii="Times New Roman" w:eastAsia="Times New Roman" w:hAnsi="Times New Roman" w:cs="Times New Roman"/>
                <w:b/>
                <w:bCs/>
                <w:lang w:eastAsia="tr-TR"/>
              </w:rPr>
            </w:pPr>
            <w:r w:rsidRPr="00B0123F">
              <w:rPr>
                <w:rFonts w:ascii="Times New Roman" w:eastAsia="Times New Roman" w:hAnsi="Times New Roman" w:cs="Times New Roman"/>
                <w:b/>
                <w:bCs/>
                <w:lang w:eastAsia="tr-TR"/>
              </w:rPr>
              <w:t xml:space="preserve"> Görevin Alanı / Kapsamı</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173AAE" w:rsidRPr="00B0123F" w:rsidRDefault="00173AAE" w:rsidP="008C445E">
            <w:pPr>
              <w:spacing w:after="0" w:line="240" w:lineRule="auto"/>
              <w:rPr>
                <w:rFonts w:ascii="Times New Roman" w:eastAsia="Times New Roman" w:hAnsi="Times New Roman" w:cs="Times New Roman"/>
                <w:b/>
                <w:bCs/>
                <w:lang w:eastAsia="tr-TR"/>
              </w:rPr>
            </w:pPr>
            <w:r w:rsidRPr="00B0123F">
              <w:rPr>
                <w:rFonts w:ascii="Times New Roman" w:eastAsia="Times New Roman" w:hAnsi="Times New Roman" w:cs="Times New Roman"/>
                <w:b/>
                <w:bCs/>
                <w:lang w:eastAsia="tr-TR"/>
              </w:rPr>
              <w:t>:</w:t>
            </w:r>
          </w:p>
        </w:tc>
        <w:tc>
          <w:tcPr>
            <w:tcW w:w="7333" w:type="dxa"/>
            <w:tcBorders>
              <w:top w:val="single" w:sz="4" w:space="0" w:color="auto"/>
              <w:left w:val="single" w:sz="4" w:space="0" w:color="auto"/>
              <w:bottom w:val="single" w:sz="4" w:space="0" w:color="auto"/>
              <w:right w:val="single" w:sz="4" w:space="0" w:color="auto"/>
            </w:tcBorders>
            <w:shd w:val="clear" w:color="000000" w:fill="FFFFFF"/>
            <w:vAlign w:val="bottom"/>
          </w:tcPr>
          <w:p w:rsidR="00173AAE" w:rsidRPr="00B0123F" w:rsidRDefault="00173AAE" w:rsidP="008C445E">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SAĞLIK HİZMETLERİ MESLEK YÜKSEKOKULU/ İDARİ VE MALİ</w:t>
            </w:r>
          </w:p>
        </w:tc>
      </w:tr>
    </w:tbl>
    <w:p w:rsidR="00173AAE" w:rsidRDefault="00173AAE" w:rsidP="00173AAE">
      <w:pPr>
        <w:rPr>
          <w:rFonts w:ascii="Times New Roman" w:hAnsi="Times New Roman" w:cs="Times New Roman"/>
          <w:sz w:val="24"/>
          <w:szCs w:val="24"/>
        </w:rPr>
      </w:pPr>
    </w:p>
    <w:p w:rsidR="00173AAE" w:rsidRPr="00B0123F" w:rsidRDefault="00173AAE" w:rsidP="00173AAE">
      <w:pPr>
        <w:spacing w:after="0" w:line="240" w:lineRule="auto"/>
        <w:ind w:left="284"/>
        <w:rPr>
          <w:rFonts w:ascii="Arial" w:eastAsia="Times New Roman" w:hAnsi="Arial" w:cs="Arial"/>
          <w:sz w:val="6"/>
          <w:szCs w:val="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5"/>
      </w:tblGrid>
      <w:tr w:rsidR="00173AAE" w:rsidRPr="00B0123F" w:rsidTr="004337C6">
        <w:tc>
          <w:tcPr>
            <w:tcW w:w="10745" w:type="dxa"/>
            <w:shd w:val="clear" w:color="auto" w:fill="auto"/>
          </w:tcPr>
          <w:p w:rsidR="00173AAE" w:rsidRPr="00B0123F" w:rsidRDefault="00173AAE" w:rsidP="008C445E">
            <w:pPr>
              <w:spacing w:after="0" w:line="240" w:lineRule="auto"/>
              <w:rPr>
                <w:rFonts w:ascii="Arial" w:eastAsia="Times New Roman" w:hAnsi="Arial" w:cs="Arial"/>
                <w:sz w:val="24"/>
                <w:szCs w:val="24"/>
                <w:lang w:eastAsia="tr-TR"/>
              </w:rPr>
            </w:pPr>
            <w:r w:rsidRPr="00B0123F">
              <w:rPr>
                <w:rFonts w:ascii="Times New Roman" w:eastAsia="Times New Roman" w:hAnsi="Times New Roman" w:cs="Times New Roman"/>
                <w:b/>
                <w:bCs/>
                <w:lang w:eastAsia="tr-TR"/>
              </w:rPr>
              <w:t>Görevin Kısa Tanımı:</w:t>
            </w:r>
          </w:p>
        </w:tc>
      </w:tr>
      <w:tr w:rsidR="00173AAE" w:rsidRPr="00B0123F" w:rsidTr="004337C6">
        <w:tc>
          <w:tcPr>
            <w:tcW w:w="10745" w:type="dxa"/>
            <w:shd w:val="clear" w:color="auto" w:fill="auto"/>
          </w:tcPr>
          <w:p w:rsidR="00173AAE" w:rsidRPr="00B0123F" w:rsidRDefault="00173AAE" w:rsidP="008C445E">
            <w:pPr>
              <w:spacing w:after="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Pr="00521C95">
              <w:rPr>
                <w:rFonts w:ascii="Times New Roman" w:eastAsia="Times New Roman" w:hAnsi="Times New Roman" w:cs="Times New Roman"/>
                <w:sz w:val="24"/>
                <w:szCs w:val="24"/>
                <w:lang w:eastAsia="tr-TR"/>
              </w:rPr>
              <w:t>Eskişehir Osmangazi Üniversitesi üst yönetimi tarafından belirlenen amaç ve ilkelere uygun olarak; meslek yüksekokulun gerekli tüm faaliyetlerinin etkenlik ve verimlilik ilkelerine uygun olarak yürütülmesi amacıyla İşletmenin idari, malî işlerini, kanun,  tüzük,  yönetmelik, yönerge, çalışma programları, bütçe  esasları, işletmecilik ilkelerine ve 26040 Resmi Gazete Sayılı ‘Muhasebe Yetkilisi Mutemetlerinin Görevlendirmeleri’ çalışma usul ve esasları hakkındaki yönetmenlik çerçevesinde görev yetki sorumluluklarını   uygun  biçimde  yürütmek.</w:t>
            </w:r>
          </w:p>
        </w:tc>
      </w:tr>
    </w:tbl>
    <w:p w:rsidR="00173AAE" w:rsidRPr="00B0123F" w:rsidRDefault="00173AAE" w:rsidP="00173AAE">
      <w:pPr>
        <w:spacing w:after="0" w:line="240" w:lineRule="auto"/>
        <w:ind w:left="284"/>
        <w:rPr>
          <w:rFonts w:ascii="Arial" w:eastAsia="Times New Roman" w:hAnsi="Arial" w:cs="Arial"/>
          <w:sz w:val="24"/>
          <w:szCs w:val="24"/>
          <w:lang w:eastAsia="tr-TR"/>
        </w:rPr>
      </w:pPr>
    </w:p>
    <w:tbl>
      <w:tblPr>
        <w:tblW w:w="110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8"/>
      </w:tblGrid>
      <w:tr w:rsidR="00173AAE" w:rsidRPr="00B0123F" w:rsidTr="00302921">
        <w:tc>
          <w:tcPr>
            <w:tcW w:w="11028" w:type="dxa"/>
            <w:shd w:val="clear" w:color="auto" w:fill="auto"/>
          </w:tcPr>
          <w:p w:rsidR="00173AAE" w:rsidRPr="00B0123F" w:rsidRDefault="00173AAE" w:rsidP="008C445E">
            <w:pPr>
              <w:spacing w:after="0" w:line="240" w:lineRule="auto"/>
              <w:rPr>
                <w:rFonts w:ascii="Arial" w:eastAsia="Times New Roman" w:hAnsi="Arial" w:cs="Arial"/>
                <w:sz w:val="24"/>
                <w:szCs w:val="24"/>
                <w:lang w:eastAsia="tr-TR"/>
              </w:rPr>
            </w:pPr>
            <w:r w:rsidRPr="00B0123F">
              <w:rPr>
                <w:rFonts w:ascii="Times New Roman" w:eastAsia="Times New Roman" w:hAnsi="Times New Roman" w:cs="Times New Roman"/>
                <w:b/>
                <w:bCs/>
                <w:lang w:eastAsia="tr-TR"/>
              </w:rPr>
              <w:t>Yapmakla Sorumlu Olduğu İşler :</w:t>
            </w:r>
          </w:p>
        </w:tc>
      </w:tr>
      <w:tr w:rsidR="00173AAE" w:rsidRPr="00B0123F" w:rsidTr="00302921">
        <w:tc>
          <w:tcPr>
            <w:tcW w:w="11028" w:type="dxa"/>
            <w:shd w:val="clear" w:color="auto" w:fill="auto"/>
          </w:tcPr>
          <w:p w:rsidR="00173AAE" w:rsidRDefault="00173AAE" w:rsidP="00FF01F6">
            <w:pPr>
              <w:numPr>
                <w:ilvl w:val="0"/>
                <w:numId w:val="9"/>
              </w:numPr>
              <w:spacing w:after="0" w:line="360" w:lineRule="auto"/>
              <w:ind w:left="572" w:hanging="425"/>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Döner sermaye birimi gelirlerini oluşturan ortoz protez bedeli karşılığında tahsil edilecek ücretlerin “Sağlık Uygulama Tebliği”nin (Ek-3/C-2)deki fiyatlar üzerinden tahsil etmek.</w:t>
            </w:r>
          </w:p>
          <w:p w:rsidR="00173AAE" w:rsidRDefault="00173AAE" w:rsidP="00FF01F6">
            <w:pPr>
              <w:numPr>
                <w:ilvl w:val="0"/>
                <w:numId w:val="9"/>
              </w:numPr>
              <w:spacing w:after="0" w:line="360" w:lineRule="auto"/>
              <w:ind w:left="572" w:hanging="425"/>
              <w:jc w:val="both"/>
              <w:rPr>
                <w:rFonts w:ascii="Times New Roman" w:hAnsi="Times New Roman"/>
                <w:sz w:val="24"/>
                <w:szCs w:val="24"/>
              </w:rPr>
            </w:pPr>
            <w:r w:rsidRPr="002B75E7">
              <w:rPr>
                <w:rFonts w:ascii="Times New Roman" w:hAnsi="Times New Roman"/>
                <w:sz w:val="24"/>
                <w:szCs w:val="24"/>
              </w:rPr>
              <w:t>2547 sayılı kanunun 58. maddesine göre katkı payı dağıtımının yapılması</w:t>
            </w:r>
            <w:r>
              <w:rPr>
                <w:rFonts w:ascii="Times New Roman" w:hAnsi="Times New Roman"/>
                <w:sz w:val="24"/>
                <w:szCs w:val="24"/>
              </w:rPr>
              <w:t>,</w:t>
            </w:r>
          </w:p>
          <w:p w:rsidR="00173AAE" w:rsidRDefault="00173AAE" w:rsidP="00FF01F6">
            <w:pPr>
              <w:numPr>
                <w:ilvl w:val="0"/>
                <w:numId w:val="9"/>
              </w:numPr>
              <w:spacing w:after="0" w:line="360" w:lineRule="auto"/>
              <w:ind w:left="572" w:hanging="425"/>
              <w:jc w:val="both"/>
              <w:rPr>
                <w:rFonts w:ascii="Times New Roman" w:hAnsi="Times New Roman"/>
                <w:sz w:val="24"/>
                <w:szCs w:val="24"/>
              </w:rPr>
            </w:pPr>
            <w:r w:rsidRPr="002B75E7">
              <w:rPr>
                <w:rFonts w:ascii="Times New Roman" w:hAnsi="Times New Roman"/>
                <w:sz w:val="24"/>
                <w:szCs w:val="24"/>
              </w:rPr>
              <w:t>Yüksekokul Müdürünün Harcama Talimatı ve Satınalma onayı ile başlayan satınalma sürecinde piyasa araştırma ve muayene kabul komisyonunun oluşturulmasının sağlanması, teklif mektuplarının hazırlanması ve ilgili firmalarla görüşülerek teklif mektuplarının gönderilmesi, piyasa araştırma komisyonunca firmalardan gelen tekliflerin değerlendirilmesinden sonra en uygun fiyatı veren firmadan satın alınacak mal/malzeme/hizmetin faturası ile birlikte teminin sağlanması, muayene kabul komisyonuna alınan mal/malzeme/hizmetin incelenmesinin sağlanması, evraklarının düzenlenmesinden sonra faturanın e-bütçe sisteminde ödeme emri belgesinin düzenlenmesi, kontrolü için imzaya sunulması, evrakların Eskişehir Osmangazi Üniversitesi Döner Sermaye İşletme Müdürlüğü’ne tesliminin sağlanması,</w:t>
            </w:r>
          </w:p>
          <w:p w:rsidR="00173AAE" w:rsidRDefault="00173AAE" w:rsidP="00FF01F6">
            <w:pPr>
              <w:numPr>
                <w:ilvl w:val="0"/>
                <w:numId w:val="9"/>
              </w:numPr>
              <w:spacing w:after="0" w:line="360" w:lineRule="auto"/>
              <w:ind w:left="572" w:hanging="425"/>
              <w:jc w:val="both"/>
              <w:rPr>
                <w:rFonts w:ascii="Times New Roman" w:hAnsi="Times New Roman"/>
                <w:sz w:val="24"/>
                <w:szCs w:val="24"/>
              </w:rPr>
            </w:pPr>
            <w:r w:rsidRPr="00282D65">
              <w:rPr>
                <w:rFonts w:ascii="Times New Roman" w:hAnsi="Times New Roman"/>
                <w:sz w:val="24"/>
                <w:szCs w:val="24"/>
              </w:rPr>
              <w:t>26040 Resmi Gazete Sayılı ‘Muhasebe Yetkilisi Mutemetlerinin Görevlendirmeleri’ çalışma usul ve esasları hakkındaki yönetmenlik çerçevesinde görev yetki sorumluluklarını uygun biçimde yürütmek.</w:t>
            </w:r>
          </w:p>
          <w:p w:rsidR="00173AAE" w:rsidRDefault="00173AAE" w:rsidP="00FF01F6">
            <w:pPr>
              <w:numPr>
                <w:ilvl w:val="0"/>
                <w:numId w:val="9"/>
              </w:numPr>
              <w:spacing w:after="0" w:line="360" w:lineRule="auto"/>
              <w:ind w:left="572" w:hanging="425"/>
              <w:jc w:val="both"/>
              <w:rPr>
                <w:rFonts w:ascii="Times New Roman" w:hAnsi="Times New Roman"/>
                <w:sz w:val="24"/>
                <w:szCs w:val="24"/>
              </w:rPr>
            </w:pPr>
            <w:r w:rsidRPr="00282D65">
              <w:rPr>
                <w:rFonts w:ascii="Times New Roman" w:hAnsi="Times New Roman"/>
                <w:sz w:val="24"/>
                <w:szCs w:val="24"/>
              </w:rPr>
              <w:t>Döner Sermaye ile ilgili yazışmaların takibi,</w:t>
            </w:r>
          </w:p>
          <w:p w:rsidR="00173AAE" w:rsidRDefault="00173AAE" w:rsidP="00FF01F6">
            <w:pPr>
              <w:numPr>
                <w:ilvl w:val="0"/>
                <w:numId w:val="9"/>
              </w:numPr>
              <w:spacing w:after="0" w:line="360" w:lineRule="auto"/>
              <w:ind w:left="572" w:hanging="425"/>
              <w:jc w:val="both"/>
              <w:rPr>
                <w:rFonts w:ascii="Times New Roman" w:hAnsi="Times New Roman"/>
                <w:sz w:val="24"/>
                <w:szCs w:val="24"/>
              </w:rPr>
            </w:pPr>
            <w:r w:rsidRPr="00282D65">
              <w:rPr>
                <w:rFonts w:ascii="Times New Roman" w:hAnsi="Times New Roman"/>
                <w:sz w:val="24"/>
                <w:szCs w:val="24"/>
              </w:rPr>
              <w:t>Döner Sermayeyi ilgilendiren her türlü yönetmenlik, tebliğ vs. takibi,</w:t>
            </w:r>
          </w:p>
          <w:p w:rsidR="00173AAE" w:rsidRPr="00282D65" w:rsidRDefault="00173AAE" w:rsidP="00FF01F6">
            <w:pPr>
              <w:numPr>
                <w:ilvl w:val="0"/>
                <w:numId w:val="9"/>
              </w:numPr>
              <w:spacing w:after="0" w:line="360" w:lineRule="auto"/>
              <w:ind w:left="572" w:hanging="425"/>
              <w:jc w:val="both"/>
              <w:rPr>
                <w:rFonts w:ascii="Times New Roman" w:hAnsi="Times New Roman"/>
                <w:sz w:val="24"/>
                <w:szCs w:val="24"/>
              </w:rPr>
            </w:pPr>
            <w:r w:rsidRPr="00282D65">
              <w:rPr>
                <w:rFonts w:ascii="Times New Roman" w:hAnsi="Times New Roman"/>
                <w:sz w:val="24"/>
                <w:szCs w:val="24"/>
              </w:rPr>
              <w:t xml:space="preserve">Yüksekokulumuzun Döner Sermaye işletmesinin tahmini gelir ve gider bütçesinin harcama </w:t>
            </w:r>
            <w:r>
              <w:rPr>
                <w:rFonts w:ascii="Times New Roman" w:hAnsi="Times New Roman"/>
                <w:sz w:val="24"/>
                <w:szCs w:val="24"/>
              </w:rPr>
              <w:t>b</w:t>
            </w:r>
            <w:r w:rsidRPr="00282D65">
              <w:rPr>
                <w:rFonts w:ascii="Times New Roman" w:hAnsi="Times New Roman"/>
                <w:sz w:val="24"/>
                <w:szCs w:val="24"/>
              </w:rPr>
              <w:t xml:space="preserve">irim yetkilisi tarafından verilen bilgiler doğrultusunda hazırlanması, </w:t>
            </w:r>
          </w:p>
          <w:p w:rsidR="00173AAE" w:rsidRPr="00282D65" w:rsidRDefault="00173AAE" w:rsidP="00FF01F6">
            <w:pPr>
              <w:numPr>
                <w:ilvl w:val="0"/>
                <w:numId w:val="9"/>
              </w:numPr>
              <w:spacing w:after="0" w:line="360" w:lineRule="auto"/>
              <w:ind w:left="572" w:hanging="425"/>
              <w:jc w:val="both"/>
              <w:rPr>
                <w:rFonts w:ascii="Times New Roman" w:hAnsi="Times New Roman"/>
                <w:sz w:val="24"/>
                <w:szCs w:val="24"/>
              </w:rPr>
            </w:pPr>
            <w:r w:rsidRPr="00282D65">
              <w:rPr>
                <w:rFonts w:ascii="Times New Roman" w:hAnsi="Times New Roman"/>
                <w:sz w:val="24"/>
                <w:szCs w:val="24"/>
              </w:rPr>
              <w:t>Tüm yapılan işlemlerle ilgili dosyalama ve arşivleme işlemlerini yapmak.</w:t>
            </w:r>
          </w:p>
          <w:p w:rsidR="00173AAE" w:rsidRPr="00B0123F" w:rsidRDefault="00173AAE" w:rsidP="00EF2423">
            <w:pPr>
              <w:pStyle w:val="ListeParagraf"/>
              <w:numPr>
                <w:ilvl w:val="0"/>
                <w:numId w:val="9"/>
              </w:numPr>
              <w:spacing w:line="360" w:lineRule="auto"/>
              <w:ind w:left="572" w:hanging="425"/>
              <w:jc w:val="both"/>
              <w:rPr>
                <w:rFonts w:ascii="Times New Roman" w:eastAsia="Times New Roman" w:hAnsi="Times New Roman" w:cs="Times New Roman"/>
                <w:sz w:val="24"/>
                <w:szCs w:val="24"/>
                <w:lang w:eastAsia="tr-TR"/>
              </w:rPr>
            </w:pPr>
            <w:r w:rsidRPr="009E47FF">
              <w:rPr>
                <w:rFonts w:ascii="Times New Roman" w:hAnsi="Times New Roman"/>
                <w:sz w:val="24"/>
                <w:szCs w:val="24"/>
              </w:rPr>
              <w:t>Üst yöneticinin vereceği diğer işleri yapmak.</w:t>
            </w:r>
          </w:p>
        </w:tc>
      </w:tr>
      <w:tr w:rsidR="00173AAE" w:rsidRPr="00B0123F" w:rsidTr="00302921">
        <w:tc>
          <w:tcPr>
            <w:tcW w:w="11028" w:type="dxa"/>
            <w:shd w:val="clear" w:color="auto" w:fill="auto"/>
          </w:tcPr>
          <w:p w:rsidR="00173AAE" w:rsidRPr="00B0123F" w:rsidRDefault="00173AAE" w:rsidP="008C445E">
            <w:pPr>
              <w:spacing w:after="0" w:line="240" w:lineRule="auto"/>
              <w:rPr>
                <w:rFonts w:ascii="Arial" w:eastAsia="Times New Roman" w:hAnsi="Arial" w:cs="Arial"/>
                <w:sz w:val="24"/>
                <w:szCs w:val="24"/>
                <w:lang w:eastAsia="tr-TR"/>
              </w:rPr>
            </w:pPr>
            <w:r w:rsidRPr="00B0123F">
              <w:rPr>
                <w:rFonts w:ascii="Times New Roman" w:eastAsia="Times New Roman" w:hAnsi="Times New Roman" w:cs="Times New Roman"/>
                <w:b/>
                <w:bCs/>
                <w:lang w:eastAsia="tr-TR"/>
              </w:rPr>
              <w:t>İşi Yapmakla Sorumlu Personelin Unvan ve Nitelikleri:</w:t>
            </w:r>
          </w:p>
        </w:tc>
      </w:tr>
      <w:tr w:rsidR="00173AAE" w:rsidRPr="00B0123F" w:rsidTr="00302921">
        <w:tc>
          <w:tcPr>
            <w:tcW w:w="11028" w:type="dxa"/>
            <w:shd w:val="clear" w:color="auto" w:fill="auto"/>
          </w:tcPr>
          <w:p w:rsidR="00173AAE" w:rsidRPr="00932362" w:rsidRDefault="00173AAE" w:rsidP="008C445E">
            <w:pPr>
              <w:spacing w:after="0" w:line="240" w:lineRule="auto"/>
              <w:rPr>
                <w:rFonts w:ascii="Times New Roman" w:eastAsia="Times New Roman" w:hAnsi="Times New Roman" w:cs="Times New Roman"/>
                <w:sz w:val="24"/>
                <w:szCs w:val="24"/>
                <w:lang w:eastAsia="tr-TR"/>
              </w:rPr>
            </w:pPr>
            <w:r w:rsidRPr="00932362">
              <w:rPr>
                <w:rFonts w:ascii="Times New Roman" w:eastAsia="Times New Roman" w:hAnsi="Times New Roman" w:cs="Times New Roman"/>
                <w:b/>
                <w:sz w:val="24"/>
                <w:szCs w:val="24"/>
                <w:lang w:eastAsia="tr-TR"/>
              </w:rPr>
              <w:lastRenderedPageBreak/>
              <w:t>Unvan</w:t>
            </w:r>
            <w:r>
              <w:rPr>
                <w:rFonts w:ascii="Times New Roman" w:eastAsia="Times New Roman" w:hAnsi="Times New Roman" w:cs="Times New Roman"/>
                <w:sz w:val="24"/>
                <w:szCs w:val="24"/>
                <w:lang w:eastAsia="tr-TR"/>
              </w:rPr>
              <w:t>: Tekniker</w:t>
            </w:r>
          </w:p>
          <w:p w:rsidR="00173AAE" w:rsidRPr="00932362" w:rsidRDefault="00173AAE" w:rsidP="008C445E">
            <w:pPr>
              <w:spacing w:after="0" w:line="240" w:lineRule="auto"/>
              <w:rPr>
                <w:rFonts w:ascii="Times New Roman" w:eastAsia="Times New Roman" w:hAnsi="Times New Roman" w:cs="Times New Roman"/>
                <w:sz w:val="24"/>
                <w:szCs w:val="24"/>
                <w:lang w:eastAsia="tr-TR"/>
              </w:rPr>
            </w:pPr>
            <w:r w:rsidRPr="00932362">
              <w:rPr>
                <w:rFonts w:ascii="Times New Roman" w:eastAsia="Times New Roman" w:hAnsi="Times New Roman" w:cs="Times New Roman"/>
                <w:b/>
                <w:sz w:val="24"/>
                <w:szCs w:val="24"/>
                <w:lang w:eastAsia="tr-TR"/>
              </w:rPr>
              <w:t>Nitelikleri</w:t>
            </w:r>
            <w:r w:rsidRPr="00932362">
              <w:rPr>
                <w:rFonts w:ascii="Times New Roman" w:eastAsia="Times New Roman" w:hAnsi="Times New Roman" w:cs="Times New Roman"/>
                <w:sz w:val="24"/>
                <w:szCs w:val="24"/>
                <w:lang w:eastAsia="tr-TR"/>
              </w:rPr>
              <w:t>:</w:t>
            </w:r>
          </w:p>
          <w:p w:rsidR="00173AAE" w:rsidRPr="00282D65" w:rsidRDefault="00173AAE" w:rsidP="008C445E">
            <w:pPr>
              <w:spacing w:after="0" w:line="360" w:lineRule="auto"/>
              <w:rPr>
                <w:rFonts w:ascii="Times New Roman" w:eastAsia="Times New Roman" w:hAnsi="Times New Roman" w:cs="Times New Roman"/>
                <w:sz w:val="24"/>
                <w:szCs w:val="24"/>
                <w:lang w:eastAsia="tr-TR"/>
              </w:rPr>
            </w:pPr>
            <w:r w:rsidRPr="00282D65">
              <w:rPr>
                <w:rFonts w:ascii="Times New Roman" w:eastAsia="Times New Roman" w:hAnsi="Times New Roman" w:cs="Times New Roman"/>
                <w:sz w:val="24"/>
                <w:szCs w:val="24"/>
                <w:lang w:eastAsia="tr-TR"/>
              </w:rPr>
              <w:t>1-  657 Sayılı Devlet Memurları Kanun’unda belirtilen genel niteliklere sahip olmak.</w:t>
            </w:r>
          </w:p>
          <w:p w:rsidR="00173AAE" w:rsidRPr="00932362" w:rsidRDefault="00173AAE" w:rsidP="008C445E">
            <w:pPr>
              <w:spacing w:after="0" w:line="360" w:lineRule="auto"/>
              <w:rPr>
                <w:rFonts w:ascii="Times New Roman" w:eastAsia="Times New Roman" w:hAnsi="Times New Roman" w:cs="Times New Roman"/>
                <w:sz w:val="24"/>
                <w:szCs w:val="24"/>
                <w:lang w:eastAsia="tr-TR"/>
              </w:rPr>
            </w:pPr>
            <w:r w:rsidRPr="00282D65">
              <w:rPr>
                <w:rFonts w:ascii="Times New Roman" w:eastAsia="Times New Roman" w:hAnsi="Times New Roman" w:cs="Times New Roman"/>
                <w:sz w:val="24"/>
                <w:szCs w:val="24"/>
                <w:lang w:eastAsia="tr-TR"/>
              </w:rPr>
              <w:t>2-</w:t>
            </w:r>
            <w:r w:rsidRPr="00932362">
              <w:rPr>
                <w:rFonts w:ascii="Times New Roman" w:eastAsia="Times New Roman" w:hAnsi="Times New Roman" w:cs="Times New Roman"/>
                <w:b/>
                <w:sz w:val="24"/>
                <w:szCs w:val="24"/>
                <w:lang w:eastAsia="tr-TR"/>
              </w:rPr>
              <w:t xml:space="preserve"> </w:t>
            </w:r>
            <w:r w:rsidRPr="00932362">
              <w:rPr>
                <w:rFonts w:ascii="Times New Roman" w:eastAsia="Times New Roman" w:hAnsi="Times New Roman" w:cs="Times New Roman"/>
                <w:sz w:val="24"/>
                <w:szCs w:val="24"/>
                <w:lang w:eastAsia="tr-TR"/>
              </w:rPr>
              <w:t xml:space="preserve"> En az lise veya dengi okul mezunu olmak.</w:t>
            </w:r>
          </w:p>
          <w:p w:rsidR="00173AAE" w:rsidRPr="00B0123F" w:rsidRDefault="00173AAE" w:rsidP="008C445E">
            <w:pPr>
              <w:spacing w:after="0" w:line="240" w:lineRule="auto"/>
              <w:rPr>
                <w:rFonts w:ascii="Times New Roman" w:eastAsia="Times New Roman" w:hAnsi="Times New Roman" w:cs="Times New Roman"/>
                <w:sz w:val="24"/>
                <w:szCs w:val="24"/>
                <w:lang w:eastAsia="tr-TR"/>
              </w:rPr>
            </w:pPr>
          </w:p>
        </w:tc>
      </w:tr>
    </w:tbl>
    <w:p w:rsidR="00173AAE" w:rsidRDefault="00173AAE" w:rsidP="00173AAE">
      <w:pPr>
        <w:rPr>
          <w:rFonts w:ascii="Times New Roman" w:hAnsi="Times New Roman" w:cs="Times New Roman"/>
          <w:sz w:val="24"/>
          <w:szCs w:val="24"/>
        </w:rPr>
      </w:pPr>
    </w:p>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302921" w:rsidRPr="002278D8" w:rsidTr="0099294E">
        <w:trPr>
          <w:trHeight w:val="679"/>
          <w:jc w:val="center"/>
        </w:trPr>
        <w:tc>
          <w:tcPr>
            <w:tcW w:w="4309" w:type="dxa"/>
            <w:gridSpan w:val="2"/>
            <w:shd w:val="clear" w:color="auto" w:fill="auto"/>
            <w:noWrap/>
            <w:vAlign w:val="bottom"/>
            <w:hideMark/>
          </w:tcPr>
          <w:p w:rsidR="00302921" w:rsidRPr="002278D8" w:rsidRDefault="00302921" w:rsidP="0099294E">
            <w:pPr>
              <w:rPr>
                <w:b/>
                <w:bCs/>
              </w:rPr>
            </w:pPr>
            <w:r w:rsidRPr="002278D8">
              <w:rPr>
                <w:b/>
                <w:bCs/>
              </w:rPr>
              <w:t xml:space="preserve">Hazırlayan </w:t>
            </w:r>
          </w:p>
        </w:tc>
        <w:tc>
          <w:tcPr>
            <w:tcW w:w="2197" w:type="dxa"/>
            <w:shd w:val="clear" w:color="auto" w:fill="auto"/>
            <w:noWrap/>
            <w:vAlign w:val="bottom"/>
            <w:hideMark/>
          </w:tcPr>
          <w:p w:rsidR="00302921" w:rsidRPr="002278D8" w:rsidRDefault="00302921" w:rsidP="0099294E">
            <w:pPr>
              <w:rPr>
                <w:b/>
                <w:bCs/>
              </w:rPr>
            </w:pPr>
          </w:p>
        </w:tc>
        <w:tc>
          <w:tcPr>
            <w:tcW w:w="160" w:type="dxa"/>
            <w:shd w:val="clear" w:color="auto" w:fill="auto"/>
            <w:noWrap/>
            <w:vAlign w:val="bottom"/>
            <w:hideMark/>
          </w:tcPr>
          <w:p w:rsidR="00302921" w:rsidRPr="002278D8" w:rsidRDefault="00302921" w:rsidP="0099294E"/>
        </w:tc>
        <w:tc>
          <w:tcPr>
            <w:tcW w:w="4376" w:type="dxa"/>
            <w:gridSpan w:val="2"/>
            <w:shd w:val="clear" w:color="auto" w:fill="auto"/>
            <w:noWrap/>
            <w:vAlign w:val="bottom"/>
            <w:hideMark/>
          </w:tcPr>
          <w:p w:rsidR="00302921" w:rsidRPr="002278D8" w:rsidRDefault="00302921" w:rsidP="0099294E">
            <w:pPr>
              <w:rPr>
                <w:b/>
                <w:bCs/>
              </w:rPr>
            </w:pPr>
            <w:r w:rsidRPr="002278D8">
              <w:rPr>
                <w:b/>
                <w:bCs/>
              </w:rPr>
              <w:t xml:space="preserve">Onaylayan </w:t>
            </w:r>
          </w:p>
        </w:tc>
      </w:tr>
      <w:tr w:rsidR="00302921" w:rsidRPr="002278D8" w:rsidTr="0099294E">
        <w:trPr>
          <w:trHeight w:val="679"/>
          <w:jc w:val="center"/>
        </w:trPr>
        <w:tc>
          <w:tcPr>
            <w:tcW w:w="1953" w:type="dxa"/>
            <w:shd w:val="clear" w:color="auto" w:fill="auto"/>
            <w:noWrap/>
            <w:vAlign w:val="bottom"/>
          </w:tcPr>
          <w:p w:rsidR="00302921" w:rsidRPr="002278D8" w:rsidRDefault="00302921" w:rsidP="0099294E">
            <w:r w:rsidRPr="002278D8">
              <w:t>Ad Soyad</w:t>
            </w:r>
          </w:p>
        </w:tc>
        <w:tc>
          <w:tcPr>
            <w:tcW w:w="2356" w:type="dxa"/>
            <w:shd w:val="clear" w:color="auto" w:fill="auto"/>
            <w:noWrap/>
            <w:vAlign w:val="bottom"/>
          </w:tcPr>
          <w:p w:rsidR="00302921" w:rsidRPr="002278D8" w:rsidRDefault="00302921" w:rsidP="0099294E">
            <w:r>
              <w:t>: Dilek UYSAL</w:t>
            </w:r>
          </w:p>
        </w:tc>
        <w:tc>
          <w:tcPr>
            <w:tcW w:w="2197" w:type="dxa"/>
            <w:shd w:val="clear" w:color="auto" w:fill="auto"/>
            <w:noWrap/>
            <w:vAlign w:val="bottom"/>
          </w:tcPr>
          <w:p w:rsidR="00302921" w:rsidRPr="002278D8" w:rsidRDefault="00302921" w:rsidP="0099294E"/>
        </w:tc>
        <w:tc>
          <w:tcPr>
            <w:tcW w:w="160" w:type="dxa"/>
            <w:shd w:val="clear" w:color="auto" w:fill="auto"/>
            <w:noWrap/>
            <w:vAlign w:val="bottom"/>
          </w:tcPr>
          <w:p w:rsidR="00302921" w:rsidRPr="002278D8" w:rsidRDefault="00302921" w:rsidP="0099294E"/>
        </w:tc>
        <w:tc>
          <w:tcPr>
            <w:tcW w:w="1131" w:type="dxa"/>
            <w:shd w:val="clear" w:color="auto" w:fill="auto"/>
            <w:noWrap/>
            <w:vAlign w:val="bottom"/>
          </w:tcPr>
          <w:p w:rsidR="00302921" w:rsidRPr="002278D8" w:rsidRDefault="00302921" w:rsidP="0099294E">
            <w:r w:rsidRPr="002278D8">
              <w:t>Ad Soyad</w:t>
            </w:r>
          </w:p>
        </w:tc>
        <w:tc>
          <w:tcPr>
            <w:tcW w:w="3245" w:type="dxa"/>
            <w:shd w:val="clear" w:color="auto" w:fill="auto"/>
            <w:noWrap/>
            <w:vAlign w:val="bottom"/>
          </w:tcPr>
          <w:p w:rsidR="00302921" w:rsidRPr="002278D8" w:rsidRDefault="00302921" w:rsidP="0099294E">
            <w:r w:rsidRPr="002278D8">
              <w:t xml:space="preserve">: </w:t>
            </w:r>
            <w:r w:rsidRPr="008C445E">
              <w:t>Doç.Dr. Ebru TURAN KIZILDOĞAN</w:t>
            </w:r>
          </w:p>
        </w:tc>
      </w:tr>
      <w:tr w:rsidR="00302921" w:rsidRPr="002278D8" w:rsidTr="0099294E">
        <w:trPr>
          <w:trHeight w:val="679"/>
          <w:jc w:val="center"/>
        </w:trPr>
        <w:tc>
          <w:tcPr>
            <w:tcW w:w="1953" w:type="dxa"/>
            <w:shd w:val="clear" w:color="auto" w:fill="auto"/>
            <w:noWrap/>
            <w:vAlign w:val="bottom"/>
            <w:hideMark/>
          </w:tcPr>
          <w:p w:rsidR="00302921" w:rsidRPr="002278D8" w:rsidRDefault="00302921" w:rsidP="0099294E">
            <w:r>
              <w:t>Ü</w:t>
            </w:r>
            <w:r w:rsidRPr="002278D8">
              <w:t>nvan</w:t>
            </w:r>
          </w:p>
        </w:tc>
        <w:tc>
          <w:tcPr>
            <w:tcW w:w="2356" w:type="dxa"/>
            <w:shd w:val="clear" w:color="auto" w:fill="auto"/>
            <w:noWrap/>
            <w:vAlign w:val="bottom"/>
            <w:hideMark/>
          </w:tcPr>
          <w:p w:rsidR="00302921" w:rsidRPr="002278D8" w:rsidRDefault="00302921" w:rsidP="0099294E">
            <w:r>
              <w:t>: Yüksekokul Sekreteri</w:t>
            </w:r>
          </w:p>
        </w:tc>
        <w:tc>
          <w:tcPr>
            <w:tcW w:w="2197" w:type="dxa"/>
            <w:shd w:val="clear" w:color="auto" w:fill="auto"/>
            <w:noWrap/>
            <w:vAlign w:val="bottom"/>
            <w:hideMark/>
          </w:tcPr>
          <w:p w:rsidR="00302921" w:rsidRPr="002278D8" w:rsidRDefault="00302921" w:rsidP="0099294E"/>
        </w:tc>
        <w:tc>
          <w:tcPr>
            <w:tcW w:w="160" w:type="dxa"/>
            <w:shd w:val="clear" w:color="auto" w:fill="auto"/>
            <w:noWrap/>
            <w:vAlign w:val="bottom"/>
            <w:hideMark/>
          </w:tcPr>
          <w:p w:rsidR="00302921" w:rsidRPr="002278D8" w:rsidRDefault="00302921" w:rsidP="0099294E"/>
        </w:tc>
        <w:tc>
          <w:tcPr>
            <w:tcW w:w="1131" w:type="dxa"/>
            <w:shd w:val="clear" w:color="auto" w:fill="auto"/>
            <w:noWrap/>
            <w:vAlign w:val="bottom"/>
            <w:hideMark/>
          </w:tcPr>
          <w:p w:rsidR="00302921" w:rsidRPr="002278D8" w:rsidRDefault="00302921" w:rsidP="0099294E">
            <w:r>
              <w:t>Ü</w:t>
            </w:r>
            <w:r w:rsidRPr="002278D8">
              <w:t>nvan</w:t>
            </w:r>
          </w:p>
        </w:tc>
        <w:tc>
          <w:tcPr>
            <w:tcW w:w="3245" w:type="dxa"/>
            <w:shd w:val="clear" w:color="auto" w:fill="auto"/>
            <w:noWrap/>
            <w:vAlign w:val="bottom"/>
            <w:hideMark/>
          </w:tcPr>
          <w:p w:rsidR="00302921" w:rsidRPr="002278D8" w:rsidRDefault="00302921" w:rsidP="0099294E">
            <w:r w:rsidRPr="002278D8">
              <w:t>:</w:t>
            </w:r>
            <w:r>
              <w:t xml:space="preserve"> </w:t>
            </w:r>
            <w:r w:rsidRPr="002278D8">
              <w:t>Müdür</w:t>
            </w:r>
          </w:p>
        </w:tc>
      </w:tr>
      <w:tr w:rsidR="00302921" w:rsidRPr="002278D8" w:rsidTr="0099294E">
        <w:trPr>
          <w:trHeight w:val="770"/>
          <w:jc w:val="center"/>
        </w:trPr>
        <w:tc>
          <w:tcPr>
            <w:tcW w:w="1953" w:type="dxa"/>
            <w:shd w:val="clear" w:color="auto" w:fill="auto"/>
            <w:noWrap/>
            <w:vAlign w:val="bottom"/>
            <w:hideMark/>
          </w:tcPr>
          <w:p w:rsidR="00302921" w:rsidRPr="002278D8" w:rsidRDefault="00302921" w:rsidP="0099294E">
            <w:r w:rsidRPr="002278D8">
              <w:t>İmza</w:t>
            </w:r>
          </w:p>
        </w:tc>
        <w:tc>
          <w:tcPr>
            <w:tcW w:w="2356" w:type="dxa"/>
            <w:shd w:val="clear" w:color="auto" w:fill="auto"/>
            <w:noWrap/>
            <w:vAlign w:val="bottom"/>
            <w:hideMark/>
          </w:tcPr>
          <w:p w:rsidR="00302921" w:rsidRPr="002278D8" w:rsidRDefault="00302921" w:rsidP="0099294E">
            <w:r>
              <w:t>:</w:t>
            </w:r>
          </w:p>
        </w:tc>
        <w:tc>
          <w:tcPr>
            <w:tcW w:w="2197" w:type="dxa"/>
            <w:shd w:val="clear" w:color="auto" w:fill="auto"/>
            <w:noWrap/>
            <w:vAlign w:val="bottom"/>
            <w:hideMark/>
          </w:tcPr>
          <w:p w:rsidR="00302921" w:rsidRPr="002278D8" w:rsidRDefault="00302921" w:rsidP="0099294E"/>
        </w:tc>
        <w:tc>
          <w:tcPr>
            <w:tcW w:w="160" w:type="dxa"/>
            <w:shd w:val="clear" w:color="auto" w:fill="auto"/>
            <w:noWrap/>
            <w:vAlign w:val="bottom"/>
            <w:hideMark/>
          </w:tcPr>
          <w:p w:rsidR="00302921" w:rsidRPr="002278D8" w:rsidRDefault="00302921" w:rsidP="0099294E"/>
        </w:tc>
        <w:tc>
          <w:tcPr>
            <w:tcW w:w="1131" w:type="dxa"/>
            <w:shd w:val="clear" w:color="auto" w:fill="auto"/>
            <w:noWrap/>
            <w:vAlign w:val="bottom"/>
            <w:hideMark/>
          </w:tcPr>
          <w:p w:rsidR="00302921" w:rsidRPr="002278D8" w:rsidRDefault="00302921" w:rsidP="0099294E">
            <w:r w:rsidRPr="002278D8">
              <w:t>İmza</w:t>
            </w:r>
          </w:p>
        </w:tc>
        <w:tc>
          <w:tcPr>
            <w:tcW w:w="3245" w:type="dxa"/>
            <w:shd w:val="clear" w:color="auto" w:fill="auto"/>
            <w:noWrap/>
            <w:vAlign w:val="bottom"/>
            <w:hideMark/>
          </w:tcPr>
          <w:p w:rsidR="00302921" w:rsidRPr="002278D8" w:rsidRDefault="00302921" w:rsidP="0099294E">
            <w:r>
              <w:t>:</w:t>
            </w:r>
          </w:p>
        </w:tc>
      </w:tr>
    </w:tbl>
    <w:p w:rsidR="00302921" w:rsidRDefault="00302921" w:rsidP="00302921">
      <w:pPr>
        <w:rPr>
          <w:rFonts w:ascii="Times New Roman" w:hAnsi="Times New Roman" w:cs="Times New Roman"/>
          <w:sz w:val="16"/>
          <w:szCs w:val="16"/>
        </w:rPr>
      </w:pPr>
    </w:p>
    <w:p w:rsidR="00173AAE" w:rsidRDefault="00173AAE" w:rsidP="00905ED7"/>
    <w:p w:rsidR="00173AAE" w:rsidRDefault="00173AAE" w:rsidP="00905ED7"/>
    <w:p w:rsidR="00173AAE" w:rsidRDefault="00173AAE" w:rsidP="00905ED7"/>
    <w:p w:rsidR="00173AAE" w:rsidRDefault="00173AAE" w:rsidP="00905ED7"/>
    <w:p w:rsidR="00173AAE" w:rsidRDefault="00173AAE" w:rsidP="00905ED7"/>
    <w:p w:rsidR="00173AAE" w:rsidRDefault="00173AAE" w:rsidP="00905ED7"/>
    <w:p w:rsidR="00173AAE" w:rsidRDefault="00173AAE" w:rsidP="00905ED7"/>
    <w:p w:rsidR="00173AAE" w:rsidRDefault="00173AAE" w:rsidP="00905ED7"/>
    <w:p w:rsidR="00173AAE" w:rsidRDefault="00173AAE" w:rsidP="00905ED7"/>
    <w:p w:rsidR="00173AAE" w:rsidRDefault="00173AAE" w:rsidP="00905ED7"/>
    <w:p w:rsidR="00173AAE" w:rsidRDefault="00173AAE" w:rsidP="00905ED7"/>
    <w:p w:rsidR="00173AAE" w:rsidRDefault="00173AAE" w:rsidP="00905ED7"/>
    <w:p w:rsidR="00173AAE" w:rsidRDefault="00173AAE" w:rsidP="00905ED7"/>
    <w:p w:rsidR="00173AAE" w:rsidRDefault="00173AAE" w:rsidP="00905ED7"/>
    <w:p w:rsidR="00173AAE" w:rsidRDefault="00173AAE" w:rsidP="00905ED7"/>
    <w:p w:rsidR="00173AAE" w:rsidRDefault="00173AAE" w:rsidP="00905ED7"/>
    <w:p w:rsidR="00173AAE" w:rsidRDefault="00173AAE" w:rsidP="00905ED7"/>
    <w:p w:rsidR="00173AAE" w:rsidRDefault="00173AAE" w:rsidP="00905ED7"/>
    <w:p w:rsidR="00173AAE" w:rsidRDefault="00173AAE" w:rsidP="00905ED7"/>
    <w:p w:rsidR="00173AAE" w:rsidRDefault="00173AAE" w:rsidP="00905ED7"/>
    <w:p w:rsidR="00EC23CC" w:rsidRDefault="00EC23CC" w:rsidP="00905ED7"/>
    <w:tbl>
      <w:tblPr>
        <w:tblW w:w="10881" w:type="dxa"/>
        <w:tblLayout w:type="fixed"/>
        <w:tblLook w:val="04A0" w:firstRow="1" w:lastRow="0" w:firstColumn="1" w:lastColumn="0" w:noHBand="0" w:noVBand="1"/>
      </w:tblPr>
      <w:tblGrid>
        <w:gridCol w:w="1985"/>
        <w:gridCol w:w="959"/>
        <w:gridCol w:w="425"/>
        <w:gridCol w:w="5420"/>
        <w:gridCol w:w="1985"/>
        <w:gridCol w:w="107"/>
      </w:tblGrid>
      <w:tr w:rsidR="00757BEC" w:rsidRPr="00EB647D" w:rsidTr="001358F8">
        <w:trPr>
          <w:gridAfter w:val="1"/>
          <w:wAfter w:w="107" w:type="dxa"/>
        </w:trPr>
        <w:tc>
          <w:tcPr>
            <w:tcW w:w="1985" w:type="dxa"/>
            <w:shd w:val="clear" w:color="auto" w:fill="auto"/>
          </w:tcPr>
          <w:p w:rsidR="00757BEC" w:rsidRPr="00EB647D" w:rsidRDefault="00757BEC" w:rsidP="008C445E">
            <w:pPr>
              <w:tabs>
                <w:tab w:val="center" w:pos="4536"/>
                <w:tab w:val="right" w:pos="9072"/>
              </w:tabs>
              <w:spacing w:after="0" w:line="240" w:lineRule="auto"/>
              <w:jc w:val="center"/>
              <w:rPr>
                <w:rFonts w:ascii="Times New Roman" w:eastAsia="Times New Roman" w:hAnsi="Times New Roman" w:cs="Times New Roman"/>
                <w:b/>
                <w:sz w:val="18"/>
                <w:szCs w:val="18"/>
                <w:lang w:eastAsia="tr-TR"/>
              </w:rPr>
            </w:pPr>
            <w:bookmarkStart w:id="0" w:name="_GoBack"/>
            <w:bookmarkEnd w:id="0"/>
            <w:r w:rsidRPr="00EB647D">
              <w:rPr>
                <w:rFonts w:ascii="Times New Roman" w:eastAsia="Times New Roman" w:hAnsi="Times New Roman" w:cs="Times New Roman"/>
                <w:noProof/>
                <w:sz w:val="24"/>
                <w:szCs w:val="24"/>
                <w:lang w:eastAsia="tr-TR"/>
              </w:rPr>
              <w:lastRenderedPageBreak/>
              <w:drawing>
                <wp:inline distT="0" distB="0" distL="0" distR="0">
                  <wp:extent cx="514350" cy="504825"/>
                  <wp:effectExtent l="0" t="0" r="0" b="9525"/>
                  <wp:docPr id="89" name="Resim 89"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04825"/>
                          </a:xfrm>
                          <a:prstGeom prst="rect">
                            <a:avLst/>
                          </a:prstGeom>
                          <a:noFill/>
                          <a:ln>
                            <a:noFill/>
                          </a:ln>
                        </pic:spPr>
                      </pic:pic>
                    </a:graphicData>
                  </a:graphic>
                </wp:inline>
              </w:drawing>
            </w:r>
          </w:p>
        </w:tc>
        <w:tc>
          <w:tcPr>
            <w:tcW w:w="6804" w:type="dxa"/>
            <w:gridSpan w:val="3"/>
            <w:shd w:val="clear" w:color="auto" w:fill="auto"/>
          </w:tcPr>
          <w:p w:rsidR="00757BEC" w:rsidRPr="00EB647D" w:rsidRDefault="00757BEC" w:rsidP="008C445E">
            <w:pPr>
              <w:spacing w:after="0" w:line="240" w:lineRule="auto"/>
              <w:jc w:val="center"/>
              <w:rPr>
                <w:rFonts w:ascii="Times New Roman" w:eastAsia="Times New Roman" w:hAnsi="Times New Roman" w:cs="Times New Roman"/>
                <w:b/>
                <w:sz w:val="24"/>
                <w:szCs w:val="24"/>
                <w:lang w:eastAsia="tr-TR"/>
              </w:rPr>
            </w:pPr>
            <w:r w:rsidRPr="00EB647D">
              <w:rPr>
                <w:rFonts w:ascii="Times New Roman" w:eastAsia="Times New Roman" w:hAnsi="Times New Roman" w:cs="Times New Roman"/>
                <w:b/>
                <w:sz w:val="24"/>
                <w:szCs w:val="24"/>
                <w:lang w:eastAsia="tr-TR"/>
              </w:rPr>
              <w:t>T.C.</w:t>
            </w:r>
          </w:p>
          <w:p w:rsidR="00757BEC" w:rsidRPr="00EB647D" w:rsidRDefault="00757BEC" w:rsidP="008C445E">
            <w:pPr>
              <w:spacing w:after="0" w:line="240" w:lineRule="auto"/>
              <w:jc w:val="center"/>
              <w:rPr>
                <w:rFonts w:ascii="Times New Roman" w:eastAsia="Times New Roman" w:hAnsi="Times New Roman" w:cs="Times New Roman"/>
                <w:b/>
                <w:sz w:val="24"/>
                <w:szCs w:val="24"/>
                <w:lang w:eastAsia="tr-TR"/>
              </w:rPr>
            </w:pPr>
            <w:r w:rsidRPr="00EB647D">
              <w:rPr>
                <w:rFonts w:ascii="Times New Roman" w:eastAsia="Times New Roman" w:hAnsi="Times New Roman" w:cs="Times New Roman"/>
                <w:b/>
                <w:sz w:val="24"/>
                <w:szCs w:val="24"/>
                <w:lang w:eastAsia="tr-TR"/>
              </w:rPr>
              <w:t xml:space="preserve">ESKİŞEHİR OSMANGAZİ ÜNİVERSİTESİ </w:t>
            </w:r>
          </w:p>
          <w:p w:rsidR="00757BEC" w:rsidRPr="00EB647D" w:rsidRDefault="00757BEC" w:rsidP="008C445E">
            <w:pPr>
              <w:spacing w:after="0" w:line="240" w:lineRule="auto"/>
              <w:jc w:val="center"/>
              <w:rPr>
                <w:rFonts w:ascii="Times New Roman" w:eastAsia="Times New Roman" w:hAnsi="Times New Roman" w:cs="Times New Roman"/>
                <w:b/>
                <w:sz w:val="18"/>
                <w:szCs w:val="18"/>
                <w:lang w:eastAsia="tr-TR"/>
              </w:rPr>
            </w:pPr>
            <w:r w:rsidRPr="00EB647D">
              <w:rPr>
                <w:rFonts w:ascii="Times New Roman" w:eastAsia="Times New Roman" w:hAnsi="Times New Roman" w:cs="Times New Roman"/>
                <w:b/>
                <w:sz w:val="24"/>
                <w:szCs w:val="24"/>
                <w:lang w:eastAsia="tr-TR"/>
              </w:rPr>
              <w:t>ALT BİRİM GÖREV TANIM FORMU</w:t>
            </w:r>
          </w:p>
        </w:tc>
        <w:tc>
          <w:tcPr>
            <w:tcW w:w="1985" w:type="dxa"/>
            <w:shd w:val="clear" w:color="auto" w:fill="auto"/>
          </w:tcPr>
          <w:p w:rsidR="00757BEC" w:rsidRPr="00EB647D" w:rsidRDefault="00757BEC" w:rsidP="008C445E">
            <w:pPr>
              <w:tabs>
                <w:tab w:val="center" w:pos="4536"/>
                <w:tab w:val="right" w:pos="9072"/>
              </w:tabs>
              <w:spacing w:after="0" w:line="240" w:lineRule="auto"/>
              <w:jc w:val="right"/>
              <w:rPr>
                <w:rFonts w:ascii="Times New Roman" w:eastAsia="Times New Roman" w:hAnsi="Times New Roman" w:cs="Times New Roman"/>
                <w:color w:val="767171"/>
                <w:lang w:eastAsia="tr-TR"/>
              </w:rPr>
            </w:pPr>
          </w:p>
        </w:tc>
      </w:tr>
      <w:tr w:rsidR="00302921" w:rsidRPr="00EB647D" w:rsidTr="001358F8">
        <w:trPr>
          <w:gridAfter w:val="1"/>
          <w:wAfter w:w="107" w:type="dxa"/>
        </w:trPr>
        <w:tc>
          <w:tcPr>
            <w:tcW w:w="1985" w:type="dxa"/>
            <w:shd w:val="clear" w:color="auto" w:fill="auto"/>
          </w:tcPr>
          <w:p w:rsidR="00302921" w:rsidRDefault="00302921" w:rsidP="008C445E">
            <w:pPr>
              <w:tabs>
                <w:tab w:val="center" w:pos="4536"/>
                <w:tab w:val="right" w:pos="9072"/>
              </w:tabs>
              <w:spacing w:after="0" w:line="240" w:lineRule="auto"/>
              <w:jc w:val="center"/>
              <w:rPr>
                <w:rFonts w:ascii="Times New Roman" w:eastAsia="Times New Roman" w:hAnsi="Times New Roman" w:cs="Times New Roman"/>
                <w:noProof/>
                <w:sz w:val="24"/>
                <w:szCs w:val="24"/>
                <w:lang w:eastAsia="tr-TR"/>
              </w:rPr>
            </w:pPr>
          </w:p>
          <w:p w:rsidR="00302921" w:rsidRPr="00EB647D" w:rsidRDefault="00302921" w:rsidP="008C445E">
            <w:pPr>
              <w:tabs>
                <w:tab w:val="center" w:pos="4536"/>
                <w:tab w:val="right" w:pos="9072"/>
              </w:tabs>
              <w:spacing w:after="0" w:line="240" w:lineRule="auto"/>
              <w:jc w:val="center"/>
              <w:rPr>
                <w:rFonts w:ascii="Times New Roman" w:eastAsia="Times New Roman" w:hAnsi="Times New Roman" w:cs="Times New Roman"/>
                <w:noProof/>
                <w:sz w:val="24"/>
                <w:szCs w:val="24"/>
                <w:lang w:eastAsia="tr-TR"/>
              </w:rPr>
            </w:pPr>
          </w:p>
        </w:tc>
        <w:tc>
          <w:tcPr>
            <w:tcW w:w="6804" w:type="dxa"/>
            <w:gridSpan w:val="3"/>
            <w:shd w:val="clear" w:color="auto" w:fill="auto"/>
          </w:tcPr>
          <w:p w:rsidR="00302921" w:rsidRPr="00EB647D" w:rsidRDefault="00302921" w:rsidP="008C445E">
            <w:pPr>
              <w:spacing w:after="0" w:line="240" w:lineRule="auto"/>
              <w:jc w:val="center"/>
              <w:rPr>
                <w:rFonts w:ascii="Times New Roman" w:eastAsia="Times New Roman" w:hAnsi="Times New Roman" w:cs="Times New Roman"/>
                <w:b/>
                <w:sz w:val="24"/>
                <w:szCs w:val="24"/>
                <w:lang w:eastAsia="tr-TR"/>
              </w:rPr>
            </w:pPr>
          </w:p>
        </w:tc>
        <w:tc>
          <w:tcPr>
            <w:tcW w:w="1985" w:type="dxa"/>
            <w:shd w:val="clear" w:color="auto" w:fill="auto"/>
          </w:tcPr>
          <w:p w:rsidR="00302921" w:rsidRDefault="00302921" w:rsidP="008C445E">
            <w:pPr>
              <w:tabs>
                <w:tab w:val="center" w:pos="4536"/>
                <w:tab w:val="right" w:pos="9072"/>
              </w:tabs>
              <w:spacing w:after="0" w:line="240" w:lineRule="auto"/>
              <w:jc w:val="right"/>
              <w:rPr>
                <w:rFonts w:ascii="Times New Roman" w:eastAsia="Times New Roman" w:hAnsi="Times New Roman" w:cs="Times New Roman"/>
                <w:color w:val="767171"/>
                <w:lang w:eastAsia="tr-TR"/>
              </w:rPr>
            </w:pPr>
          </w:p>
        </w:tc>
      </w:tr>
      <w:tr w:rsidR="00757BEC" w:rsidRPr="00EB647D" w:rsidTr="001358F8">
        <w:tblPrEx>
          <w:tblCellMar>
            <w:left w:w="70" w:type="dxa"/>
            <w:right w:w="70" w:type="dxa"/>
          </w:tblCellMar>
        </w:tblPrEx>
        <w:trPr>
          <w:trHeight w:val="328"/>
        </w:trPr>
        <w:tc>
          <w:tcPr>
            <w:tcW w:w="2944"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757BEC" w:rsidRPr="00EB647D" w:rsidRDefault="00757BEC" w:rsidP="008C445E">
            <w:pPr>
              <w:spacing w:after="0" w:line="240" w:lineRule="auto"/>
              <w:rPr>
                <w:rFonts w:ascii="Times New Roman" w:eastAsia="Times New Roman" w:hAnsi="Times New Roman" w:cs="Times New Roman"/>
                <w:b/>
                <w:bCs/>
                <w:lang w:eastAsia="tr-TR"/>
              </w:rPr>
            </w:pPr>
            <w:r w:rsidRPr="00EB647D">
              <w:rPr>
                <w:rFonts w:ascii="Times New Roman" w:eastAsia="Times New Roman" w:hAnsi="Times New Roman" w:cs="Times New Roman"/>
                <w:b/>
                <w:bCs/>
                <w:lang w:eastAsia="tr-TR"/>
              </w:rPr>
              <w:t>Bağlı Olduğu Birim</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757BEC" w:rsidRPr="00EB647D" w:rsidRDefault="00757BEC" w:rsidP="008C445E">
            <w:pPr>
              <w:spacing w:after="0" w:line="240" w:lineRule="auto"/>
              <w:rPr>
                <w:rFonts w:ascii="Times New Roman" w:eastAsia="Times New Roman" w:hAnsi="Times New Roman" w:cs="Times New Roman"/>
                <w:b/>
                <w:bCs/>
                <w:lang w:eastAsia="tr-TR"/>
              </w:rPr>
            </w:pPr>
            <w:r w:rsidRPr="00EB647D">
              <w:rPr>
                <w:rFonts w:ascii="Times New Roman" w:eastAsia="Times New Roman" w:hAnsi="Times New Roman" w:cs="Times New Roman"/>
                <w:b/>
                <w:bCs/>
                <w:lang w:eastAsia="tr-TR"/>
              </w:rPr>
              <w:t>:</w:t>
            </w:r>
          </w:p>
        </w:tc>
        <w:tc>
          <w:tcPr>
            <w:tcW w:w="7512"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757BEC" w:rsidRPr="00EB647D" w:rsidRDefault="00757BEC" w:rsidP="008C445E">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SAĞLIK HİZMETLERİ MESLEK YÜKSEOKULU MNÜDÜRLÜĞÜ</w:t>
            </w:r>
          </w:p>
        </w:tc>
      </w:tr>
      <w:tr w:rsidR="00757BEC" w:rsidRPr="00EB647D" w:rsidTr="001358F8">
        <w:tblPrEx>
          <w:tblCellMar>
            <w:left w:w="70" w:type="dxa"/>
            <w:right w:w="70" w:type="dxa"/>
          </w:tblCellMar>
        </w:tblPrEx>
        <w:trPr>
          <w:trHeight w:val="328"/>
        </w:trPr>
        <w:tc>
          <w:tcPr>
            <w:tcW w:w="2944" w:type="dxa"/>
            <w:gridSpan w:val="2"/>
            <w:tcBorders>
              <w:top w:val="single" w:sz="4" w:space="0" w:color="auto"/>
              <w:left w:val="single" w:sz="4" w:space="0" w:color="auto"/>
              <w:right w:val="single" w:sz="4" w:space="0" w:color="auto"/>
            </w:tcBorders>
            <w:shd w:val="clear" w:color="000000" w:fill="FFFFFF"/>
            <w:vAlign w:val="bottom"/>
          </w:tcPr>
          <w:p w:rsidR="00757BEC" w:rsidRPr="00EB647D" w:rsidRDefault="00757BEC" w:rsidP="008C445E">
            <w:pPr>
              <w:spacing w:after="0" w:line="240" w:lineRule="auto"/>
              <w:rPr>
                <w:rFonts w:ascii="Times New Roman" w:eastAsia="Times New Roman" w:hAnsi="Times New Roman" w:cs="Times New Roman"/>
                <w:b/>
                <w:bCs/>
                <w:lang w:eastAsia="tr-TR"/>
              </w:rPr>
            </w:pPr>
            <w:r w:rsidRPr="00EB647D">
              <w:rPr>
                <w:rFonts w:ascii="Times New Roman" w:eastAsia="Times New Roman" w:hAnsi="Times New Roman" w:cs="Times New Roman"/>
                <w:b/>
                <w:bCs/>
                <w:lang w:eastAsia="tr-TR"/>
              </w:rPr>
              <w:t xml:space="preserve"> Alt Birimin Adı   </w:t>
            </w:r>
          </w:p>
        </w:tc>
        <w:tc>
          <w:tcPr>
            <w:tcW w:w="425" w:type="dxa"/>
            <w:tcBorders>
              <w:top w:val="single" w:sz="4" w:space="0" w:color="auto"/>
              <w:left w:val="single" w:sz="4" w:space="0" w:color="auto"/>
              <w:right w:val="single" w:sz="4" w:space="0" w:color="auto"/>
            </w:tcBorders>
            <w:shd w:val="clear" w:color="000000" w:fill="FFFFFF"/>
            <w:vAlign w:val="bottom"/>
          </w:tcPr>
          <w:p w:rsidR="00757BEC" w:rsidRPr="00EB647D" w:rsidRDefault="00757BEC" w:rsidP="008C445E">
            <w:pPr>
              <w:spacing w:after="0" w:line="240" w:lineRule="auto"/>
              <w:rPr>
                <w:rFonts w:ascii="Times New Roman" w:eastAsia="Times New Roman" w:hAnsi="Times New Roman" w:cs="Times New Roman"/>
                <w:b/>
                <w:bCs/>
                <w:lang w:eastAsia="tr-TR"/>
              </w:rPr>
            </w:pPr>
            <w:r w:rsidRPr="00EB647D">
              <w:rPr>
                <w:rFonts w:ascii="Times New Roman" w:eastAsia="Times New Roman" w:hAnsi="Times New Roman" w:cs="Times New Roman"/>
                <w:b/>
                <w:bCs/>
                <w:lang w:eastAsia="tr-TR"/>
              </w:rPr>
              <w:t>:</w:t>
            </w:r>
          </w:p>
        </w:tc>
        <w:tc>
          <w:tcPr>
            <w:tcW w:w="7512" w:type="dxa"/>
            <w:gridSpan w:val="3"/>
            <w:tcBorders>
              <w:top w:val="single" w:sz="4" w:space="0" w:color="auto"/>
              <w:left w:val="single" w:sz="4" w:space="0" w:color="auto"/>
              <w:right w:val="single" w:sz="4" w:space="0" w:color="auto"/>
            </w:tcBorders>
            <w:shd w:val="clear" w:color="000000" w:fill="FFFFFF"/>
            <w:vAlign w:val="bottom"/>
          </w:tcPr>
          <w:p w:rsidR="00757BEC" w:rsidRPr="00EB647D" w:rsidRDefault="00757BEC" w:rsidP="008C445E">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DESTEK HİZMETLERİ</w:t>
            </w:r>
          </w:p>
        </w:tc>
      </w:tr>
      <w:tr w:rsidR="00757BEC" w:rsidRPr="00EB647D" w:rsidTr="001358F8">
        <w:tblPrEx>
          <w:tblCellMar>
            <w:left w:w="70" w:type="dxa"/>
            <w:right w:w="70" w:type="dxa"/>
          </w:tblCellMar>
        </w:tblPrEx>
        <w:trPr>
          <w:trHeight w:val="328"/>
        </w:trPr>
        <w:tc>
          <w:tcPr>
            <w:tcW w:w="2944"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757BEC" w:rsidRPr="00EB647D" w:rsidRDefault="00757BEC" w:rsidP="008C445E">
            <w:pPr>
              <w:spacing w:after="0" w:line="240" w:lineRule="auto"/>
              <w:rPr>
                <w:rFonts w:ascii="Times New Roman" w:eastAsia="Times New Roman" w:hAnsi="Times New Roman" w:cs="Times New Roman"/>
                <w:b/>
                <w:bCs/>
                <w:lang w:eastAsia="tr-TR"/>
              </w:rPr>
            </w:pPr>
            <w:r w:rsidRPr="00EB647D">
              <w:rPr>
                <w:rFonts w:ascii="Times New Roman" w:eastAsia="Times New Roman" w:hAnsi="Times New Roman" w:cs="Times New Roman"/>
                <w:b/>
                <w:bCs/>
                <w:lang w:eastAsia="tr-TR"/>
              </w:rPr>
              <w:t xml:space="preserve"> Görevin Alanı / Kapsamı</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bottom"/>
          </w:tcPr>
          <w:p w:rsidR="00757BEC" w:rsidRPr="00EB647D" w:rsidRDefault="00757BEC" w:rsidP="008C445E">
            <w:pPr>
              <w:spacing w:after="0" w:line="240" w:lineRule="auto"/>
              <w:rPr>
                <w:rFonts w:ascii="Times New Roman" w:eastAsia="Times New Roman" w:hAnsi="Times New Roman" w:cs="Times New Roman"/>
                <w:b/>
                <w:bCs/>
                <w:lang w:eastAsia="tr-TR"/>
              </w:rPr>
            </w:pPr>
            <w:r w:rsidRPr="00EB647D">
              <w:rPr>
                <w:rFonts w:ascii="Times New Roman" w:eastAsia="Times New Roman" w:hAnsi="Times New Roman" w:cs="Times New Roman"/>
                <w:b/>
                <w:bCs/>
                <w:lang w:eastAsia="tr-TR"/>
              </w:rPr>
              <w:t>:</w:t>
            </w:r>
          </w:p>
        </w:tc>
        <w:tc>
          <w:tcPr>
            <w:tcW w:w="7512" w:type="dxa"/>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757BEC" w:rsidRPr="00EB647D" w:rsidRDefault="00757BEC" w:rsidP="008C445E">
            <w:pPr>
              <w:spacing w:after="0" w:line="240" w:lineRule="auto"/>
              <w:rPr>
                <w:rFonts w:ascii="Times New Roman" w:eastAsia="Times New Roman" w:hAnsi="Times New Roman" w:cs="Times New Roman"/>
                <w:b/>
                <w:bCs/>
                <w:lang w:eastAsia="tr-TR"/>
              </w:rPr>
            </w:pPr>
            <w:r>
              <w:rPr>
                <w:rFonts w:ascii="Times New Roman" w:eastAsia="Times New Roman" w:hAnsi="Times New Roman" w:cs="Times New Roman"/>
                <w:b/>
                <w:bCs/>
                <w:lang w:eastAsia="tr-TR"/>
              </w:rPr>
              <w:t>SAĞLIK HİZMETLERİ MESLEK YÜKSEKOKULU / DESTEK HİZMETİ</w:t>
            </w:r>
          </w:p>
        </w:tc>
      </w:tr>
    </w:tbl>
    <w:p w:rsidR="00757BEC" w:rsidRPr="00EB647D" w:rsidRDefault="00757BEC" w:rsidP="00757BEC">
      <w:pPr>
        <w:spacing w:after="0" w:line="240" w:lineRule="auto"/>
        <w:ind w:left="284"/>
        <w:rPr>
          <w:rFonts w:ascii="Arial" w:eastAsia="Times New Roman" w:hAnsi="Arial" w:cs="Arial"/>
          <w:sz w:val="6"/>
          <w:szCs w:val="6"/>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2"/>
      </w:tblGrid>
      <w:tr w:rsidR="00757BEC" w:rsidRPr="00EB647D" w:rsidTr="00302921">
        <w:tc>
          <w:tcPr>
            <w:tcW w:w="10886" w:type="dxa"/>
            <w:shd w:val="clear" w:color="auto" w:fill="auto"/>
          </w:tcPr>
          <w:p w:rsidR="00757BEC" w:rsidRPr="00EB647D" w:rsidRDefault="00757BEC" w:rsidP="008C445E">
            <w:pPr>
              <w:spacing w:after="0" w:line="240" w:lineRule="auto"/>
              <w:rPr>
                <w:rFonts w:ascii="Arial" w:eastAsia="Times New Roman" w:hAnsi="Arial" w:cs="Arial"/>
                <w:sz w:val="24"/>
                <w:szCs w:val="24"/>
                <w:lang w:eastAsia="tr-TR"/>
              </w:rPr>
            </w:pPr>
            <w:r w:rsidRPr="00EB647D">
              <w:rPr>
                <w:rFonts w:ascii="Times New Roman" w:eastAsia="Times New Roman" w:hAnsi="Times New Roman" w:cs="Times New Roman"/>
                <w:b/>
                <w:bCs/>
                <w:lang w:eastAsia="tr-TR"/>
              </w:rPr>
              <w:t>Görevin Kısa Tanımı:</w:t>
            </w:r>
          </w:p>
        </w:tc>
      </w:tr>
      <w:tr w:rsidR="00757BEC" w:rsidRPr="00DE1D50" w:rsidTr="00302921">
        <w:tc>
          <w:tcPr>
            <w:tcW w:w="10886" w:type="dxa"/>
            <w:shd w:val="clear" w:color="auto" w:fill="auto"/>
          </w:tcPr>
          <w:p w:rsidR="00757BEC" w:rsidRPr="00DE1D50" w:rsidRDefault="00757BEC" w:rsidP="008C445E">
            <w:pPr>
              <w:spacing w:after="0" w:line="360" w:lineRule="auto"/>
              <w:rPr>
                <w:rFonts w:ascii="Times New Roman" w:eastAsia="Times New Roman" w:hAnsi="Times New Roman" w:cs="Times New Roman"/>
                <w:color w:val="000000" w:themeColor="text1"/>
                <w:sz w:val="24"/>
                <w:szCs w:val="24"/>
                <w:lang w:eastAsia="tr-TR"/>
              </w:rPr>
            </w:pPr>
            <w:r w:rsidRPr="00DE1D50">
              <w:rPr>
                <w:rFonts w:ascii="Times New Roman" w:eastAsia="Times New Roman" w:hAnsi="Times New Roman" w:cs="Times New Roman"/>
                <w:color w:val="000000" w:themeColor="text1"/>
                <w:sz w:val="24"/>
                <w:szCs w:val="24"/>
                <w:lang w:eastAsia="tr-TR"/>
              </w:rPr>
              <w:tab/>
              <w:t>Meslek Yüksekokulunun gerekli tüm faaliyetlerini etkinlik ve verimlilik ilkelerine uygun olarak yürütülmesi amacı ile eğitim binalarının ve dış çevrenin temiz, düzenli ve sürdürülebilir bir şekilde hizmet vermek üzere hazır halde bulundurulması.</w:t>
            </w:r>
          </w:p>
        </w:tc>
      </w:tr>
    </w:tbl>
    <w:p w:rsidR="00757BEC" w:rsidRPr="00DE1D50" w:rsidRDefault="00757BEC" w:rsidP="00757BEC">
      <w:pPr>
        <w:spacing w:after="0" w:line="240" w:lineRule="auto"/>
        <w:ind w:left="284"/>
        <w:rPr>
          <w:rFonts w:ascii="Arial" w:eastAsia="Times New Roman" w:hAnsi="Arial" w:cs="Arial"/>
          <w:color w:val="000000" w:themeColor="text1"/>
          <w:sz w:val="24"/>
          <w:szCs w:val="24"/>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2"/>
      </w:tblGrid>
      <w:tr w:rsidR="00757BEC" w:rsidRPr="00DE1D50" w:rsidTr="00302921">
        <w:tc>
          <w:tcPr>
            <w:tcW w:w="10886" w:type="dxa"/>
            <w:shd w:val="clear" w:color="auto" w:fill="auto"/>
          </w:tcPr>
          <w:p w:rsidR="00757BEC" w:rsidRPr="00DE1D50" w:rsidRDefault="00757BEC" w:rsidP="008C445E">
            <w:pPr>
              <w:spacing w:after="0" w:line="240" w:lineRule="auto"/>
              <w:rPr>
                <w:rFonts w:ascii="Arial" w:eastAsia="Times New Roman" w:hAnsi="Arial" w:cs="Arial"/>
                <w:color w:val="000000" w:themeColor="text1"/>
                <w:sz w:val="24"/>
                <w:szCs w:val="24"/>
                <w:lang w:eastAsia="tr-TR"/>
              </w:rPr>
            </w:pPr>
            <w:r w:rsidRPr="00DE1D50">
              <w:rPr>
                <w:rFonts w:ascii="Times New Roman" w:eastAsia="Times New Roman" w:hAnsi="Times New Roman" w:cs="Times New Roman"/>
                <w:b/>
                <w:bCs/>
                <w:color w:val="000000" w:themeColor="text1"/>
                <w:lang w:eastAsia="tr-TR"/>
              </w:rPr>
              <w:t>Yapmakla Sorumlu Olduğu İşler:</w:t>
            </w:r>
          </w:p>
        </w:tc>
      </w:tr>
      <w:tr w:rsidR="00757BEC" w:rsidRPr="00DE1D50" w:rsidTr="00302921">
        <w:tc>
          <w:tcPr>
            <w:tcW w:w="10886" w:type="dxa"/>
            <w:shd w:val="clear" w:color="auto" w:fill="auto"/>
          </w:tcPr>
          <w:p w:rsidR="00757BEC" w:rsidRPr="00550521" w:rsidRDefault="00757BEC" w:rsidP="00FF01F6">
            <w:pPr>
              <w:pStyle w:val="ListeParagraf"/>
              <w:numPr>
                <w:ilvl w:val="0"/>
                <w:numId w:val="8"/>
              </w:numPr>
              <w:spacing w:after="0" w:line="360" w:lineRule="auto"/>
              <w:rPr>
                <w:rFonts w:ascii="Times New Roman" w:eastAsia="Times New Roman" w:hAnsi="Times New Roman" w:cs="Times New Roman"/>
                <w:color w:val="000000" w:themeColor="text1"/>
                <w:sz w:val="24"/>
                <w:szCs w:val="24"/>
                <w:lang w:eastAsia="tr-TR"/>
              </w:rPr>
            </w:pPr>
            <w:r w:rsidRPr="00550521">
              <w:rPr>
                <w:rFonts w:ascii="Times New Roman" w:eastAsia="Times New Roman" w:hAnsi="Times New Roman" w:cs="Times New Roman"/>
                <w:color w:val="000000" w:themeColor="text1"/>
                <w:sz w:val="24"/>
                <w:szCs w:val="24"/>
                <w:lang w:eastAsia="tr-TR"/>
              </w:rPr>
              <w:t>Bina içi oda, derslik, ofis, salon vs. ve çevre temizliğinin yapılması.</w:t>
            </w:r>
          </w:p>
          <w:p w:rsidR="00757BEC" w:rsidRPr="00550521" w:rsidRDefault="00757BEC" w:rsidP="00FF01F6">
            <w:pPr>
              <w:pStyle w:val="ListeParagraf"/>
              <w:numPr>
                <w:ilvl w:val="0"/>
                <w:numId w:val="8"/>
              </w:numPr>
              <w:spacing w:after="0" w:line="360" w:lineRule="auto"/>
              <w:rPr>
                <w:rFonts w:ascii="Times New Roman" w:eastAsia="Times New Roman" w:hAnsi="Times New Roman" w:cs="Times New Roman"/>
                <w:color w:val="000000" w:themeColor="text1"/>
                <w:sz w:val="24"/>
                <w:szCs w:val="24"/>
                <w:lang w:eastAsia="tr-TR"/>
              </w:rPr>
            </w:pPr>
            <w:r w:rsidRPr="00550521">
              <w:rPr>
                <w:rFonts w:ascii="Times New Roman" w:eastAsia="Times New Roman" w:hAnsi="Times New Roman" w:cs="Times New Roman"/>
                <w:color w:val="000000" w:themeColor="text1"/>
                <w:sz w:val="24"/>
                <w:szCs w:val="24"/>
                <w:lang w:eastAsia="tr-TR"/>
              </w:rPr>
              <w:t>Çevre düzenlemesi yapmak.</w:t>
            </w:r>
          </w:p>
          <w:p w:rsidR="00757BEC" w:rsidRPr="00550521" w:rsidRDefault="00757BEC" w:rsidP="00FF01F6">
            <w:pPr>
              <w:pStyle w:val="ListeParagraf"/>
              <w:numPr>
                <w:ilvl w:val="0"/>
                <w:numId w:val="8"/>
              </w:numPr>
              <w:spacing w:after="0" w:line="360" w:lineRule="auto"/>
              <w:rPr>
                <w:rFonts w:ascii="Times New Roman" w:eastAsia="Times New Roman" w:hAnsi="Times New Roman" w:cs="Times New Roman"/>
                <w:color w:val="000000" w:themeColor="text1"/>
                <w:sz w:val="24"/>
                <w:szCs w:val="24"/>
                <w:lang w:eastAsia="tr-TR"/>
              </w:rPr>
            </w:pPr>
            <w:r w:rsidRPr="00550521">
              <w:rPr>
                <w:rFonts w:ascii="Times New Roman" w:eastAsia="Times New Roman" w:hAnsi="Times New Roman" w:cs="Times New Roman"/>
                <w:color w:val="000000" w:themeColor="text1"/>
                <w:sz w:val="24"/>
                <w:szCs w:val="24"/>
                <w:lang w:eastAsia="tr-TR"/>
              </w:rPr>
              <w:t>Sivil Savunma İşlemleri</w:t>
            </w:r>
          </w:p>
          <w:p w:rsidR="00757BEC" w:rsidRPr="00550521" w:rsidRDefault="00757BEC" w:rsidP="00FF01F6">
            <w:pPr>
              <w:pStyle w:val="ListeParagraf"/>
              <w:numPr>
                <w:ilvl w:val="0"/>
                <w:numId w:val="8"/>
              </w:numPr>
              <w:spacing w:after="0" w:line="360" w:lineRule="auto"/>
              <w:rPr>
                <w:rFonts w:ascii="Times New Roman" w:eastAsia="Times New Roman" w:hAnsi="Times New Roman" w:cs="Times New Roman"/>
                <w:color w:val="000000" w:themeColor="text1"/>
                <w:sz w:val="24"/>
                <w:szCs w:val="24"/>
                <w:lang w:eastAsia="tr-TR"/>
              </w:rPr>
            </w:pPr>
            <w:r w:rsidRPr="00550521">
              <w:rPr>
                <w:rFonts w:ascii="Times New Roman" w:eastAsia="Times New Roman" w:hAnsi="Times New Roman" w:cs="Times New Roman"/>
                <w:color w:val="000000" w:themeColor="text1"/>
                <w:sz w:val="24"/>
                <w:szCs w:val="24"/>
                <w:lang w:eastAsia="tr-TR"/>
              </w:rPr>
              <w:t>Isıtma sistemleri işlemlerini yapmak.</w:t>
            </w:r>
          </w:p>
          <w:p w:rsidR="00757BEC" w:rsidRPr="00550521" w:rsidRDefault="00916E53" w:rsidP="00FF01F6">
            <w:pPr>
              <w:pStyle w:val="ListeParagraf"/>
              <w:numPr>
                <w:ilvl w:val="0"/>
                <w:numId w:val="8"/>
              </w:numPr>
              <w:spacing w:after="0" w:line="360" w:lineRule="auto"/>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Kurum içi ve dışı e</w:t>
            </w:r>
            <w:r w:rsidR="00757BEC" w:rsidRPr="00550521">
              <w:rPr>
                <w:rFonts w:ascii="Times New Roman" w:eastAsia="Times New Roman" w:hAnsi="Times New Roman" w:cs="Times New Roman"/>
                <w:color w:val="000000" w:themeColor="text1"/>
                <w:sz w:val="24"/>
                <w:szCs w:val="24"/>
                <w:lang w:eastAsia="tr-TR"/>
              </w:rPr>
              <w:t>vrak dağıtım işlemlerini yürütmek.</w:t>
            </w:r>
          </w:p>
          <w:p w:rsidR="00757BEC" w:rsidRPr="00550521" w:rsidRDefault="00757BEC" w:rsidP="00FF01F6">
            <w:pPr>
              <w:pStyle w:val="ListeParagraf"/>
              <w:numPr>
                <w:ilvl w:val="0"/>
                <w:numId w:val="8"/>
              </w:numPr>
              <w:spacing w:after="0" w:line="360" w:lineRule="auto"/>
              <w:rPr>
                <w:rFonts w:ascii="Times New Roman" w:eastAsia="Times New Roman" w:hAnsi="Times New Roman" w:cs="Times New Roman"/>
                <w:color w:val="000000" w:themeColor="text1"/>
                <w:sz w:val="24"/>
                <w:szCs w:val="24"/>
                <w:lang w:eastAsia="tr-TR"/>
              </w:rPr>
            </w:pPr>
            <w:r w:rsidRPr="00550521">
              <w:rPr>
                <w:rFonts w:ascii="Times New Roman" w:eastAsia="Times New Roman" w:hAnsi="Times New Roman" w:cs="Times New Roman"/>
                <w:color w:val="000000" w:themeColor="text1"/>
                <w:sz w:val="24"/>
                <w:szCs w:val="24"/>
                <w:lang w:eastAsia="tr-TR"/>
              </w:rPr>
              <w:t>Fotokopi çekim işlemlerini yürütmek.</w:t>
            </w:r>
          </w:p>
          <w:p w:rsidR="00757BEC" w:rsidRDefault="00757BEC" w:rsidP="00FF01F6">
            <w:pPr>
              <w:pStyle w:val="ListeParagraf"/>
              <w:numPr>
                <w:ilvl w:val="0"/>
                <w:numId w:val="8"/>
              </w:numPr>
              <w:spacing w:after="0" w:line="360" w:lineRule="auto"/>
              <w:rPr>
                <w:rFonts w:ascii="Times New Roman" w:eastAsia="Times New Roman" w:hAnsi="Times New Roman" w:cs="Times New Roman"/>
                <w:color w:val="000000" w:themeColor="text1"/>
                <w:sz w:val="24"/>
                <w:szCs w:val="24"/>
                <w:lang w:eastAsia="tr-TR"/>
              </w:rPr>
            </w:pPr>
            <w:r w:rsidRPr="00550521">
              <w:rPr>
                <w:rFonts w:ascii="Times New Roman" w:eastAsia="Times New Roman" w:hAnsi="Times New Roman" w:cs="Times New Roman"/>
                <w:color w:val="000000" w:themeColor="text1"/>
                <w:sz w:val="24"/>
                <w:szCs w:val="24"/>
                <w:lang w:eastAsia="tr-TR"/>
              </w:rPr>
              <w:t>Tamir-bakım ve onarım işlemlerini sağlamak.</w:t>
            </w:r>
          </w:p>
          <w:p w:rsidR="00550521" w:rsidRDefault="00550521" w:rsidP="00FF01F6">
            <w:pPr>
              <w:pStyle w:val="ListeParagraf"/>
              <w:numPr>
                <w:ilvl w:val="0"/>
                <w:numId w:val="8"/>
              </w:numPr>
              <w:spacing w:after="0" w:line="360" w:lineRule="auto"/>
              <w:rPr>
                <w:rFonts w:ascii="Times New Roman" w:eastAsia="Times New Roman" w:hAnsi="Times New Roman" w:cs="Times New Roman"/>
                <w:color w:val="000000" w:themeColor="text1"/>
                <w:sz w:val="24"/>
                <w:szCs w:val="24"/>
                <w:lang w:eastAsia="tr-TR"/>
              </w:rPr>
            </w:pPr>
            <w:r w:rsidRPr="00550521">
              <w:rPr>
                <w:rFonts w:ascii="Times New Roman" w:eastAsia="Times New Roman" w:hAnsi="Times New Roman" w:cs="Times New Roman"/>
                <w:color w:val="000000" w:themeColor="text1"/>
                <w:sz w:val="24"/>
                <w:szCs w:val="24"/>
                <w:lang w:eastAsia="tr-TR"/>
              </w:rPr>
              <w:t>Bağlı olduğu proses ile üst yönetici/yöneticileri tarafından verilen diğer işleri ve işlemleri yapmak</w:t>
            </w:r>
            <w:r>
              <w:rPr>
                <w:rFonts w:ascii="Times New Roman" w:eastAsia="Times New Roman" w:hAnsi="Times New Roman" w:cs="Times New Roman"/>
                <w:color w:val="000000" w:themeColor="text1"/>
                <w:sz w:val="24"/>
                <w:szCs w:val="24"/>
                <w:lang w:eastAsia="tr-TR"/>
              </w:rPr>
              <w:t>.</w:t>
            </w:r>
          </w:p>
          <w:p w:rsidR="00757BEC" w:rsidRPr="00850E12" w:rsidRDefault="00B94273" w:rsidP="00B94273">
            <w:pPr>
              <w:pStyle w:val="ListeParagraf"/>
              <w:numPr>
                <w:ilvl w:val="0"/>
                <w:numId w:val="8"/>
              </w:numPr>
              <w:spacing w:after="0" w:line="360" w:lineRule="auto"/>
              <w:rPr>
                <w:rFonts w:ascii="Times New Roman" w:eastAsia="Times New Roman" w:hAnsi="Times New Roman" w:cs="Times New Roman"/>
                <w:color w:val="000000" w:themeColor="text1"/>
                <w:sz w:val="24"/>
                <w:szCs w:val="24"/>
                <w:lang w:eastAsia="tr-TR"/>
              </w:rPr>
            </w:pPr>
            <w:r w:rsidRPr="00850E12">
              <w:rPr>
                <w:rFonts w:ascii="Times New Roman" w:hAnsi="Times New Roman" w:cs="Times New Roman"/>
              </w:rPr>
              <w:t>6331 sayılı İş Sağlığı ve Güvenliği Kanununa uygun görev yapmak.</w:t>
            </w:r>
          </w:p>
        </w:tc>
      </w:tr>
    </w:tbl>
    <w:p w:rsidR="00757BEC" w:rsidRPr="00DE1D50" w:rsidRDefault="00757BEC" w:rsidP="00757BEC">
      <w:pPr>
        <w:spacing w:after="0" w:line="240" w:lineRule="auto"/>
        <w:ind w:left="284"/>
        <w:rPr>
          <w:rFonts w:ascii="Arial" w:eastAsia="Times New Roman" w:hAnsi="Arial" w:cs="Arial"/>
          <w:color w:val="000000" w:themeColor="text1"/>
          <w:sz w:val="24"/>
          <w:szCs w:val="24"/>
          <w:lang w:eastAsia="tr-TR"/>
        </w:rPr>
      </w:pPr>
    </w:p>
    <w:tbl>
      <w:tblPr>
        <w:tblW w:w="110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8"/>
      </w:tblGrid>
      <w:tr w:rsidR="00757BEC" w:rsidRPr="00DE1D50" w:rsidTr="00302921">
        <w:tc>
          <w:tcPr>
            <w:tcW w:w="11028" w:type="dxa"/>
            <w:shd w:val="clear" w:color="auto" w:fill="auto"/>
          </w:tcPr>
          <w:p w:rsidR="00757BEC" w:rsidRPr="00DE1D50" w:rsidRDefault="00757BEC" w:rsidP="008C445E">
            <w:pPr>
              <w:spacing w:after="0" w:line="240" w:lineRule="auto"/>
              <w:rPr>
                <w:rFonts w:ascii="Arial" w:eastAsia="Times New Roman" w:hAnsi="Arial" w:cs="Arial"/>
                <w:color w:val="000000" w:themeColor="text1"/>
                <w:sz w:val="24"/>
                <w:szCs w:val="24"/>
                <w:lang w:eastAsia="tr-TR"/>
              </w:rPr>
            </w:pPr>
            <w:r w:rsidRPr="00DE1D50">
              <w:rPr>
                <w:rFonts w:ascii="Times New Roman" w:eastAsia="Times New Roman" w:hAnsi="Times New Roman" w:cs="Times New Roman"/>
                <w:b/>
                <w:bCs/>
                <w:color w:val="000000" w:themeColor="text1"/>
                <w:lang w:eastAsia="tr-TR"/>
              </w:rPr>
              <w:t>İşi Yapmakla Sorumlu Personelin Unvan ve Nitelikleri:</w:t>
            </w:r>
          </w:p>
        </w:tc>
      </w:tr>
      <w:tr w:rsidR="00757BEC" w:rsidRPr="00DE1D50" w:rsidTr="00302921">
        <w:tc>
          <w:tcPr>
            <w:tcW w:w="11028" w:type="dxa"/>
            <w:shd w:val="clear" w:color="auto" w:fill="auto"/>
          </w:tcPr>
          <w:p w:rsidR="00757BEC" w:rsidRPr="00DE1D50" w:rsidRDefault="00757BEC" w:rsidP="008C445E">
            <w:pPr>
              <w:spacing w:after="0" w:line="360" w:lineRule="auto"/>
              <w:rPr>
                <w:rFonts w:ascii="Times New Roman" w:eastAsia="Times New Roman" w:hAnsi="Times New Roman" w:cs="Times New Roman"/>
                <w:color w:val="000000" w:themeColor="text1"/>
                <w:sz w:val="24"/>
                <w:szCs w:val="24"/>
                <w:lang w:eastAsia="tr-TR"/>
              </w:rPr>
            </w:pPr>
            <w:r w:rsidRPr="00DE1D50">
              <w:rPr>
                <w:rFonts w:ascii="Times New Roman" w:eastAsia="Times New Roman" w:hAnsi="Times New Roman" w:cs="Times New Roman"/>
                <w:b/>
                <w:color w:val="000000" w:themeColor="text1"/>
                <w:sz w:val="24"/>
                <w:szCs w:val="24"/>
                <w:lang w:eastAsia="tr-TR"/>
              </w:rPr>
              <w:t>Ünvan:</w:t>
            </w:r>
            <w:r w:rsidRPr="00DE1D50">
              <w:rPr>
                <w:rFonts w:ascii="Times New Roman" w:eastAsia="Times New Roman" w:hAnsi="Times New Roman" w:cs="Times New Roman"/>
                <w:color w:val="000000" w:themeColor="text1"/>
                <w:sz w:val="24"/>
                <w:szCs w:val="24"/>
                <w:lang w:eastAsia="tr-TR"/>
              </w:rPr>
              <w:t xml:space="preserve"> Yardımcı Hizmetler / Sözleşmeli kamu personeli</w:t>
            </w:r>
          </w:p>
          <w:p w:rsidR="00757BEC" w:rsidRPr="00DE1D50" w:rsidRDefault="00757BEC" w:rsidP="008C445E">
            <w:pPr>
              <w:spacing w:after="0" w:line="360" w:lineRule="auto"/>
              <w:rPr>
                <w:rFonts w:ascii="Times New Roman" w:eastAsia="Times New Roman" w:hAnsi="Times New Roman" w:cs="Times New Roman"/>
                <w:b/>
                <w:color w:val="000000" w:themeColor="text1"/>
                <w:sz w:val="24"/>
                <w:szCs w:val="24"/>
                <w:lang w:eastAsia="tr-TR"/>
              </w:rPr>
            </w:pPr>
            <w:r w:rsidRPr="00DE1D50">
              <w:rPr>
                <w:rFonts w:ascii="Times New Roman" w:eastAsia="Times New Roman" w:hAnsi="Times New Roman" w:cs="Times New Roman"/>
                <w:b/>
                <w:color w:val="000000" w:themeColor="text1"/>
                <w:sz w:val="24"/>
                <w:szCs w:val="24"/>
                <w:lang w:eastAsia="tr-TR"/>
              </w:rPr>
              <w:t>Nitelikler:</w:t>
            </w:r>
          </w:p>
          <w:p w:rsidR="00757BEC" w:rsidRPr="00DE1D50" w:rsidRDefault="00757BEC" w:rsidP="00FF01F6">
            <w:pPr>
              <w:numPr>
                <w:ilvl w:val="1"/>
                <w:numId w:val="6"/>
              </w:numPr>
              <w:autoSpaceDE w:val="0"/>
              <w:autoSpaceDN w:val="0"/>
              <w:adjustRightInd w:val="0"/>
              <w:spacing w:after="200" w:line="360" w:lineRule="auto"/>
              <w:ind w:left="-108" w:firstLine="426"/>
              <w:rPr>
                <w:rFonts w:ascii="Times New Roman" w:eastAsia="Calibri" w:hAnsi="Times New Roman" w:cs="Times New Roman"/>
                <w:bCs/>
                <w:color w:val="000000" w:themeColor="text1"/>
                <w:sz w:val="24"/>
                <w:szCs w:val="24"/>
              </w:rPr>
            </w:pPr>
            <w:r w:rsidRPr="00DE1D50">
              <w:rPr>
                <w:rFonts w:ascii="Times New Roman" w:eastAsia="Times New Roman" w:hAnsi="Times New Roman" w:cs="Times New Roman"/>
                <w:color w:val="000000" w:themeColor="text1"/>
                <w:sz w:val="24"/>
                <w:szCs w:val="24"/>
                <w:lang w:eastAsia="tr-TR"/>
              </w:rPr>
              <w:t>657 sayılı Devlet Memurları Kanununa göre atanmış olmak (yeterli personel olmadığı durumda sözleşmeli / geçici personel çalıştırılabilir)</w:t>
            </w:r>
            <w:r w:rsidRPr="00DE1D50">
              <w:rPr>
                <w:rFonts w:ascii="Times New Roman" w:eastAsia="Calibri" w:hAnsi="Times New Roman" w:cs="Times New Roman"/>
                <w:color w:val="000000" w:themeColor="text1"/>
                <w:sz w:val="24"/>
                <w:szCs w:val="24"/>
              </w:rPr>
              <w:t>.</w:t>
            </w:r>
          </w:p>
          <w:p w:rsidR="00757BEC" w:rsidRPr="00DE1D50" w:rsidRDefault="00757BEC" w:rsidP="00FF01F6">
            <w:pPr>
              <w:numPr>
                <w:ilvl w:val="1"/>
                <w:numId w:val="6"/>
              </w:numPr>
              <w:autoSpaceDE w:val="0"/>
              <w:autoSpaceDN w:val="0"/>
              <w:adjustRightInd w:val="0"/>
              <w:spacing w:after="200" w:line="360" w:lineRule="auto"/>
              <w:ind w:left="-108" w:firstLine="426"/>
              <w:rPr>
                <w:rFonts w:ascii="Times New Roman" w:eastAsia="Times New Roman" w:hAnsi="Times New Roman" w:cs="Times New Roman"/>
                <w:color w:val="000000" w:themeColor="text1"/>
                <w:sz w:val="24"/>
                <w:szCs w:val="24"/>
                <w:lang w:eastAsia="tr-TR"/>
              </w:rPr>
            </w:pPr>
            <w:r w:rsidRPr="00DE1D50">
              <w:rPr>
                <w:rFonts w:ascii="Times New Roman" w:eastAsia="Times New Roman" w:hAnsi="Times New Roman" w:cs="Times New Roman"/>
                <w:color w:val="000000" w:themeColor="text1"/>
                <w:sz w:val="24"/>
                <w:szCs w:val="24"/>
                <w:lang w:eastAsia="tr-TR"/>
              </w:rPr>
              <w:t>En az İlkokul mezunu olmak</w:t>
            </w:r>
            <w:r w:rsidRPr="00DE1D50">
              <w:rPr>
                <w:rFonts w:ascii="Times New Roman" w:eastAsia="Calibri" w:hAnsi="Times New Roman" w:cs="Times New Roman"/>
                <w:color w:val="000000" w:themeColor="text1"/>
                <w:sz w:val="24"/>
                <w:szCs w:val="24"/>
              </w:rPr>
              <w:t>.</w:t>
            </w:r>
          </w:p>
        </w:tc>
      </w:tr>
    </w:tbl>
    <w:p w:rsidR="00757BEC" w:rsidRDefault="00757BEC" w:rsidP="00757BEC">
      <w:pPr>
        <w:spacing w:after="0" w:line="240" w:lineRule="auto"/>
        <w:ind w:left="284"/>
        <w:rPr>
          <w:rFonts w:ascii="Arial" w:eastAsia="Times New Roman" w:hAnsi="Arial" w:cs="Arial"/>
          <w:lang w:eastAsia="tr-TR"/>
        </w:rPr>
      </w:pPr>
    </w:p>
    <w:tbl>
      <w:tblPr>
        <w:tblW w:w="1104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953"/>
        <w:gridCol w:w="2356"/>
        <w:gridCol w:w="2197"/>
        <w:gridCol w:w="160"/>
        <w:gridCol w:w="1131"/>
        <w:gridCol w:w="3245"/>
      </w:tblGrid>
      <w:tr w:rsidR="00302921" w:rsidRPr="002278D8" w:rsidTr="0099294E">
        <w:trPr>
          <w:trHeight w:val="679"/>
          <w:jc w:val="center"/>
        </w:trPr>
        <w:tc>
          <w:tcPr>
            <w:tcW w:w="4309" w:type="dxa"/>
            <w:gridSpan w:val="2"/>
            <w:shd w:val="clear" w:color="auto" w:fill="auto"/>
            <w:noWrap/>
            <w:vAlign w:val="bottom"/>
            <w:hideMark/>
          </w:tcPr>
          <w:p w:rsidR="00302921" w:rsidRPr="002278D8" w:rsidRDefault="00302921" w:rsidP="0099294E">
            <w:pPr>
              <w:rPr>
                <w:b/>
                <w:bCs/>
              </w:rPr>
            </w:pPr>
            <w:r w:rsidRPr="002278D8">
              <w:rPr>
                <w:b/>
                <w:bCs/>
              </w:rPr>
              <w:t xml:space="preserve">Hazırlayan </w:t>
            </w:r>
          </w:p>
        </w:tc>
        <w:tc>
          <w:tcPr>
            <w:tcW w:w="2197" w:type="dxa"/>
            <w:shd w:val="clear" w:color="auto" w:fill="auto"/>
            <w:noWrap/>
            <w:vAlign w:val="bottom"/>
            <w:hideMark/>
          </w:tcPr>
          <w:p w:rsidR="00302921" w:rsidRPr="002278D8" w:rsidRDefault="00302921" w:rsidP="0099294E">
            <w:pPr>
              <w:rPr>
                <w:b/>
                <w:bCs/>
              </w:rPr>
            </w:pPr>
          </w:p>
        </w:tc>
        <w:tc>
          <w:tcPr>
            <w:tcW w:w="160" w:type="dxa"/>
            <w:shd w:val="clear" w:color="auto" w:fill="auto"/>
            <w:noWrap/>
            <w:vAlign w:val="bottom"/>
            <w:hideMark/>
          </w:tcPr>
          <w:p w:rsidR="00302921" w:rsidRPr="002278D8" w:rsidRDefault="00302921" w:rsidP="0099294E"/>
        </w:tc>
        <w:tc>
          <w:tcPr>
            <w:tcW w:w="4376" w:type="dxa"/>
            <w:gridSpan w:val="2"/>
            <w:shd w:val="clear" w:color="auto" w:fill="auto"/>
            <w:noWrap/>
            <w:vAlign w:val="bottom"/>
            <w:hideMark/>
          </w:tcPr>
          <w:p w:rsidR="00302921" w:rsidRPr="002278D8" w:rsidRDefault="00302921" w:rsidP="0099294E">
            <w:pPr>
              <w:rPr>
                <w:b/>
                <w:bCs/>
              </w:rPr>
            </w:pPr>
            <w:r w:rsidRPr="002278D8">
              <w:rPr>
                <w:b/>
                <w:bCs/>
              </w:rPr>
              <w:t xml:space="preserve">Onaylayan </w:t>
            </w:r>
          </w:p>
        </w:tc>
      </w:tr>
      <w:tr w:rsidR="00302921" w:rsidRPr="002278D8" w:rsidTr="0099294E">
        <w:trPr>
          <w:trHeight w:val="679"/>
          <w:jc w:val="center"/>
        </w:trPr>
        <w:tc>
          <w:tcPr>
            <w:tcW w:w="1953" w:type="dxa"/>
            <w:shd w:val="clear" w:color="auto" w:fill="auto"/>
            <w:noWrap/>
            <w:vAlign w:val="bottom"/>
          </w:tcPr>
          <w:p w:rsidR="00302921" w:rsidRPr="002278D8" w:rsidRDefault="00302921" w:rsidP="0099294E">
            <w:r w:rsidRPr="002278D8">
              <w:t>Ad Soyad</w:t>
            </w:r>
          </w:p>
        </w:tc>
        <w:tc>
          <w:tcPr>
            <w:tcW w:w="2356" w:type="dxa"/>
            <w:shd w:val="clear" w:color="auto" w:fill="auto"/>
            <w:noWrap/>
            <w:vAlign w:val="bottom"/>
          </w:tcPr>
          <w:p w:rsidR="00302921" w:rsidRPr="002278D8" w:rsidRDefault="00302921" w:rsidP="0099294E">
            <w:r>
              <w:t>: Dilek UYSAL</w:t>
            </w:r>
          </w:p>
        </w:tc>
        <w:tc>
          <w:tcPr>
            <w:tcW w:w="2197" w:type="dxa"/>
            <w:shd w:val="clear" w:color="auto" w:fill="auto"/>
            <w:noWrap/>
            <w:vAlign w:val="bottom"/>
          </w:tcPr>
          <w:p w:rsidR="00302921" w:rsidRPr="002278D8" w:rsidRDefault="00302921" w:rsidP="0099294E"/>
        </w:tc>
        <w:tc>
          <w:tcPr>
            <w:tcW w:w="160" w:type="dxa"/>
            <w:shd w:val="clear" w:color="auto" w:fill="auto"/>
            <w:noWrap/>
            <w:vAlign w:val="bottom"/>
          </w:tcPr>
          <w:p w:rsidR="00302921" w:rsidRPr="002278D8" w:rsidRDefault="00302921" w:rsidP="0099294E"/>
        </w:tc>
        <w:tc>
          <w:tcPr>
            <w:tcW w:w="1131" w:type="dxa"/>
            <w:shd w:val="clear" w:color="auto" w:fill="auto"/>
            <w:noWrap/>
            <w:vAlign w:val="bottom"/>
          </w:tcPr>
          <w:p w:rsidR="00302921" w:rsidRPr="002278D8" w:rsidRDefault="00302921" w:rsidP="0099294E">
            <w:r w:rsidRPr="002278D8">
              <w:t>Ad Soyad</w:t>
            </w:r>
          </w:p>
        </w:tc>
        <w:tc>
          <w:tcPr>
            <w:tcW w:w="3245" w:type="dxa"/>
            <w:shd w:val="clear" w:color="auto" w:fill="auto"/>
            <w:noWrap/>
            <w:vAlign w:val="bottom"/>
          </w:tcPr>
          <w:p w:rsidR="00302921" w:rsidRPr="002278D8" w:rsidRDefault="00302921" w:rsidP="0099294E">
            <w:r w:rsidRPr="002278D8">
              <w:t xml:space="preserve">: </w:t>
            </w:r>
            <w:r w:rsidRPr="008C445E">
              <w:t>Doç.Dr. Ebru TURAN KIZILDOĞAN</w:t>
            </w:r>
          </w:p>
        </w:tc>
      </w:tr>
      <w:tr w:rsidR="00302921" w:rsidRPr="002278D8" w:rsidTr="0099294E">
        <w:trPr>
          <w:trHeight w:val="679"/>
          <w:jc w:val="center"/>
        </w:trPr>
        <w:tc>
          <w:tcPr>
            <w:tcW w:w="1953" w:type="dxa"/>
            <w:shd w:val="clear" w:color="auto" w:fill="auto"/>
            <w:noWrap/>
            <w:vAlign w:val="bottom"/>
            <w:hideMark/>
          </w:tcPr>
          <w:p w:rsidR="00302921" w:rsidRPr="002278D8" w:rsidRDefault="00302921" w:rsidP="0099294E">
            <w:r>
              <w:t>Ü</w:t>
            </w:r>
            <w:r w:rsidRPr="002278D8">
              <w:t>nvan</w:t>
            </w:r>
          </w:p>
        </w:tc>
        <w:tc>
          <w:tcPr>
            <w:tcW w:w="2356" w:type="dxa"/>
            <w:shd w:val="clear" w:color="auto" w:fill="auto"/>
            <w:noWrap/>
            <w:vAlign w:val="bottom"/>
            <w:hideMark/>
          </w:tcPr>
          <w:p w:rsidR="00302921" w:rsidRPr="002278D8" w:rsidRDefault="00302921" w:rsidP="0099294E">
            <w:r>
              <w:t>: Yüksekokul Sekreteri</w:t>
            </w:r>
          </w:p>
        </w:tc>
        <w:tc>
          <w:tcPr>
            <w:tcW w:w="2197" w:type="dxa"/>
            <w:shd w:val="clear" w:color="auto" w:fill="auto"/>
            <w:noWrap/>
            <w:vAlign w:val="bottom"/>
            <w:hideMark/>
          </w:tcPr>
          <w:p w:rsidR="00302921" w:rsidRPr="002278D8" w:rsidRDefault="00302921" w:rsidP="0099294E"/>
        </w:tc>
        <w:tc>
          <w:tcPr>
            <w:tcW w:w="160" w:type="dxa"/>
            <w:shd w:val="clear" w:color="auto" w:fill="auto"/>
            <w:noWrap/>
            <w:vAlign w:val="bottom"/>
            <w:hideMark/>
          </w:tcPr>
          <w:p w:rsidR="00302921" w:rsidRPr="002278D8" w:rsidRDefault="00302921" w:rsidP="0099294E"/>
        </w:tc>
        <w:tc>
          <w:tcPr>
            <w:tcW w:w="1131" w:type="dxa"/>
            <w:shd w:val="clear" w:color="auto" w:fill="auto"/>
            <w:noWrap/>
            <w:vAlign w:val="bottom"/>
            <w:hideMark/>
          </w:tcPr>
          <w:p w:rsidR="00302921" w:rsidRPr="002278D8" w:rsidRDefault="00302921" w:rsidP="0099294E">
            <w:r>
              <w:t>Ü</w:t>
            </w:r>
            <w:r w:rsidRPr="002278D8">
              <w:t>nvan</w:t>
            </w:r>
          </w:p>
        </w:tc>
        <w:tc>
          <w:tcPr>
            <w:tcW w:w="3245" w:type="dxa"/>
            <w:shd w:val="clear" w:color="auto" w:fill="auto"/>
            <w:noWrap/>
            <w:vAlign w:val="bottom"/>
            <w:hideMark/>
          </w:tcPr>
          <w:p w:rsidR="00302921" w:rsidRPr="002278D8" w:rsidRDefault="00302921" w:rsidP="0099294E">
            <w:r w:rsidRPr="002278D8">
              <w:t>:</w:t>
            </w:r>
            <w:r>
              <w:t xml:space="preserve"> </w:t>
            </w:r>
            <w:r w:rsidRPr="002278D8">
              <w:t>Müdür</w:t>
            </w:r>
          </w:p>
        </w:tc>
      </w:tr>
      <w:tr w:rsidR="00302921" w:rsidRPr="002278D8" w:rsidTr="0099294E">
        <w:trPr>
          <w:trHeight w:val="770"/>
          <w:jc w:val="center"/>
        </w:trPr>
        <w:tc>
          <w:tcPr>
            <w:tcW w:w="1953" w:type="dxa"/>
            <w:shd w:val="clear" w:color="auto" w:fill="auto"/>
            <w:noWrap/>
            <w:vAlign w:val="bottom"/>
            <w:hideMark/>
          </w:tcPr>
          <w:p w:rsidR="00302921" w:rsidRPr="002278D8" w:rsidRDefault="00302921" w:rsidP="0099294E">
            <w:r w:rsidRPr="002278D8">
              <w:t>İmza</w:t>
            </w:r>
          </w:p>
        </w:tc>
        <w:tc>
          <w:tcPr>
            <w:tcW w:w="2356" w:type="dxa"/>
            <w:shd w:val="clear" w:color="auto" w:fill="auto"/>
            <w:noWrap/>
            <w:vAlign w:val="bottom"/>
            <w:hideMark/>
          </w:tcPr>
          <w:p w:rsidR="00302921" w:rsidRPr="002278D8" w:rsidRDefault="00302921" w:rsidP="0099294E">
            <w:r>
              <w:t>:</w:t>
            </w:r>
          </w:p>
        </w:tc>
        <w:tc>
          <w:tcPr>
            <w:tcW w:w="2197" w:type="dxa"/>
            <w:shd w:val="clear" w:color="auto" w:fill="auto"/>
            <w:noWrap/>
            <w:vAlign w:val="bottom"/>
            <w:hideMark/>
          </w:tcPr>
          <w:p w:rsidR="00302921" w:rsidRPr="002278D8" w:rsidRDefault="00302921" w:rsidP="0099294E"/>
        </w:tc>
        <w:tc>
          <w:tcPr>
            <w:tcW w:w="160" w:type="dxa"/>
            <w:shd w:val="clear" w:color="auto" w:fill="auto"/>
            <w:noWrap/>
            <w:vAlign w:val="bottom"/>
            <w:hideMark/>
          </w:tcPr>
          <w:p w:rsidR="00302921" w:rsidRPr="002278D8" w:rsidRDefault="00302921" w:rsidP="0099294E"/>
        </w:tc>
        <w:tc>
          <w:tcPr>
            <w:tcW w:w="1131" w:type="dxa"/>
            <w:shd w:val="clear" w:color="auto" w:fill="auto"/>
            <w:noWrap/>
            <w:vAlign w:val="bottom"/>
            <w:hideMark/>
          </w:tcPr>
          <w:p w:rsidR="00302921" w:rsidRPr="002278D8" w:rsidRDefault="00302921" w:rsidP="0099294E">
            <w:r w:rsidRPr="002278D8">
              <w:t>İmza</w:t>
            </w:r>
          </w:p>
        </w:tc>
        <w:tc>
          <w:tcPr>
            <w:tcW w:w="3245" w:type="dxa"/>
            <w:shd w:val="clear" w:color="auto" w:fill="auto"/>
            <w:noWrap/>
            <w:vAlign w:val="bottom"/>
            <w:hideMark/>
          </w:tcPr>
          <w:p w:rsidR="00302921" w:rsidRPr="002278D8" w:rsidRDefault="00302921" w:rsidP="0099294E">
            <w:r>
              <w:t>:</w:t>
            </w:r>
          </w:p>
        </w:tc>
      </w:tr>
    </w:tbl>
    <w:p w:rsidR="00757BEC" w:rsidRDefault="00757BEC" w:rsidP="00451095"/>
    <w:sectPr w:rsidR="00757BEC" w:rsidSect="002F4438">
      <w:footerReference w:type="default" r:id="rId9"/>
      <w:pgSz w:w="11907" w:h="16839" w:code="9"/>
      <w:pgMar w:top="720" w:right="567" w:bottom="568"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913" w:rsidRDefault="000F1913" w:rsidP="00C55D92">
      <w:pPr>
        <w:spacing w:after="0" w:line="240" w:lineRule="auto"/>
      </w:pPr>
      <w:r>
        <w:separator/>
      </w:r>
    </w:p>
  </w:endnote>
  <w:endnote w:type="continuationSeparator" w:id="0">
    <w:p w:rsidR="000F1913" w:rsidRDefault="000F1913" w:rsidP="00C55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5339942"/>
      <w:docPartObj>
        <w:docPartGallery w:val="Page Numbers (Bottom of Page)"/>
        <w:docPartUnique/>
      </w:docPartObj>
    </w:sdtPr>
    <w:sdtEndPr/>
    <w:sdtContent>
      <w:p w:rsidR="002765FB" w:rsidRDefault="000F1913">
        <w:pPr>
          <w:pStyle w:val="AltBilgi"/>
          <w:jc w:val="center"/>
        </w:pPr>
        <w:r>
          <w:fldChar w:fldCharType="begin"/>
        </w:r>
        <w:r>
          <w:instrText>PAGE   \* MERGEFORMAT</w:instrText>
        </w:r>
        <w:r>
          <w:fldChar w:fldCharType="separate"/>
        </w:r>
        <w:r w:rsidR="001358F8">
          <w:rPr>
            <w:noProof/>
          </w:rPr>
          <w:t>27</w:t>
        </w:r>
        <w:r>
          <w:rPr>
            <w:noProof/>
          </w:rPr>
          <w:fldChar w:fldCharType="end"/>
        </w:r>
      </w:p>
    </w:sdtContent>
  </w:sdt>
  <w:p w:rsidR="002765FB" w:rsidRDefault="002765F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913" w:rsidRDefault="000F1913" w:rsidP="00C55D92">
      <w:pPr>
        <w:spacing w:after="0" w:line="240" w:lineRule="auto"/>
      </w:pPr>
      <w:r>
        <w:separator/>
      </w:r>
    </w:p>
  </w:footnote>
  <w:footnote w:type="continuationSeparator" w:id="0">
    <w:p w:rsidR="000F1913" w:rsidRDefault="000F1913" w:rsidP="00C55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2C08"/>
    <w:multiLevelType w:val="hybridMultilevel"/>
    <w:tmpl w:val="FE8E472E"/>
    <w:lvl w:ilvl="0" w:tplc="067E8E0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5A384A"/>
    <w:multiLevelType w:val="hybridMultilevel"/>
    <w:tmpl w:val="B0EAA1BA"/>
    <w:lvl w:ilvl="0" w:tplc="22601E96">
      <w:start w:val="1"/>
      <w:numFmt w:val="decimal"/>
      <w:lvlText w:val="%1-"/>
      <w:lvlJc w:val="left"/>
      <w:pPr>
        <w:ind w:left="701" w:hanging="360"/>
      </w:pPr>
      <w:rPr>
        <w:rFonts w:hint="default"/>
        <w:b w:val="0"/>
      </w:rPr>
    </w:lvl>
    <w:lvl w:ilvl="1" w:tplc="041F0019" w:tentative="1">
      <w:start w:val="1"/>
      <w:numFmt w:val="lowerLetter"/>
      <w:lvlText w:val="%2."/>
      <w:lvlJc w:val="left"/>
      <w:pPr>
        <w:ind w:left="1421" w:hanging="360"/>
      </w:pPr>
    </w:lvl>
    <w:lvl w:ilvl="2" w:tplc="041F001B" w:tentative="1">
      <w:start w:val="1"/>
      <w:numFmt w:val="lowerRoman"/>
      <w:lvlText w:val="%3."/>
      <w:lvlJc w:val="right"/>
      <w:pPr>
        <w:ind w:left="2141" w:hanging="180"/>
      </w:pPr>
    </w:lvl>
    <w:lvl w:ilvl="3" w:tplc="041F000F" w:tentative="1">
      <w:start w:val="1"/>
      <w:numFmt w:val="decimal"/>
      <w:lvlText w:val="%4."/>
      <w:lvlJc w:val="left"/>
      <w:pPr>
        <w:ind w:left="2861" w:hanging="360"/>
      </w:pPr>
    </w:lvl>
    <w:lvl w:ilvl="4" w:tplc="041F0019" w:tentative="1">
      <w:start w:val="1"/>
      <w:numFmt w:val="lowerLetter"/>
      <w:lvlText w:val="%5."/>
      <w:lvlJc w:val="left"/>
      <w:pPr>
        <w:ind w:left="3581" w:hanging="360"/>
      </w:pPr>
    </w:lvl>
    <w:lvl w:ilvl="5" w:tplc="041F001B" w:tentative="1">
      <w:start w:val="1"/>
      <w:numFmt w:val="lowerRoman"/>
      <w:lvlText w:val="%6."/>
      <w:lvlJc w:val="right"/>
      <w:pPr>
        <w:ind w:left="4301" w:hanging="180"/>
      </w:pPr>
    </w:lvl>
    <w:lvl w:ilvl="6" w:tplc="041F000F" w:tentative="1">
      <w:start w:val="1"/>
      <w:numFmt w:val="decimal"/>
      <w:lvlText w:val="%7."/>
      <w:lvlJc w:val="left"/>
      <w:pPr>
        <w:ind w:left="5021" w:hanging="360"/>
      </w:pPr>
    </w:lvl>
    <w:lvl w:ilvl="7" w:tplc="041F0019" w:tentative="1">
      <w:start w:val="1"/>
      <w:numFmt w:val="lowerLetter"/>
      <w:lvlText w:val="%8."/>
      <w:lvlJc w:val="left"/>
      <w:pPr>
        <w:ind w:left="5741" w:hanging="360"/>
      </w:pPr>
    </w:lvl>
    <w:lvl w:ilvl="8" w:tplc="041F001B" w:tentative="1">
      <w:start w:val="1"/>
      <w:numFmt w:val="lowerRoman"/>
      <w:lvlText w:val="%9."/>
      <w:lvlJc w:val="right"/>
      <w:pPr>
        <w:ind w:left="6461" w:hanging="180"/>
      </w:pPr>
    </w:lvl>
  </w:abstractNum>
  <w:abstractNum w:abstractNumId="2" w15:restartNumberingAfterBreak="0">
    <w:nsid w:val="21E63860"/>
    <w:multiLevelType w:val="hybridMultilevel"/>
    <w:tmpl w:val="F500B414"/>
    <w:lvl w:ilvl="0" w:tplc="FDA65E2E">
      <w:start w:val="1"/>
      <w:numFmt w:val="decimal"/>
      <w:lvlText w:val="%1-"/>
      <w:lvlJc w:val="left"/>
      <w:pPr>
        <w:ind w:left="313" w:hanging="201"/>
      </w:pPr>
      <w:rPr>
        <w:rFonts w:ascii="Times New Roman" w:eastAsia="Times New Roman" w:hAnsi="Times New Roman" w:cs="Times New Roman" w:hint="default"/>
        <w:b w:val="0"/>
        <w:bCs w:val="0"/>
        <w:i w:val="0"/>
        <w:iCs w:val="0"/>
        <w:spacing w:val="-1"/>
        <w:w w:val="100"/>
        <w:sz w:val="22"/>
        <w:szCs w:val="22"/>
        <w:lang w:val="tr-TR" w:eastAsia="en-US" w:bidi="ar-SA"/>
      </w:rPr>
    </w:lvl>
    <w:lvl w:ilvl="1" w:tplc="9594C0E2">
      <w:numFmt w:val="bullet"/>
      <w:lvlText w:val="•"/>
      <w:lvlJc w:val="left"/>
      <w:pPr>
        <w:ind w:left="1332" w:hanging="201"/>
      </w:pPr>
      <w:rPr>
        <w:rFonts w:hint="default"/>
        <w:lang w:val="tr-TR" w:eastAsia="en-US" w:bidi="ar-SA"/>
      </w:rPr>
    </w:lvl>
    <w:lvl w:ilvl="2" w:tplc="314CB712">
      <w:numFmt w:val="bullet"/>
      <w:lvlText w:val="•"/>
      <w:lvlJc w:val="left"/>
      <w:pPr>
        <w:ind w:left="2345" w:hanging="201"/>
      </w:pPr>
      <w:rPr>
        <w:rFonts w:hint="default"/>
        <w:lang w:val="tr-TR" w:eastAsia="en-US" w:bidi="ar-SA"/>
      </w:rPr>
    </w:lvl>
    <w:lvl w:ilvl="3" w:tplc="DDFCC10E">
      <w:numFmt w:val="bullet"/>
      <w:lvlText w:val="•"/>
      <w:lvlJc w:val="left"/>
      <w:pPr>
        <w:ind w:left="3358" w:hanging="201"/>
      </w:pPr>
      <w:rPr>
        <w:rFonts w:hint="default"/>
        <w:lang w:val="tr-TR" w:eastAsia="en-US" w:bidi="ar-SA"/>
      </w:rPr>
    </w:lvl>
    <w:lvl w:ilvl="4" w:tplc="C6E83C44">
      <w:numFmt w:val="bullet"/>
      <w:lvlText w:val="•"/>
      <w:lvlJc w:val="left"/>
      <w:pPr>
        <w:ind w:left="4371" w:hanging="201"/>
      </w:pPr>
      <w:rPr>
        <w:rFonts w:hint="default"/>
        <w:lang w:val="tr-TR" w:eastAsia="en-US" w:bidi="ar-SA"/>
      </w:rPr>
    </w:lvl>
    <w:lvl w:ilvl="5" w:tplc="56BA73BE">
      <w:numFmt w:val="bullet"/>
      <w:lvlText w:val="•"/>
      <w:lvlJc w:val="left"/>
      <w:pPr>
        <w:ind w:left="5384" w:hanging="201"/>
      </w:pPr>
      <w:rPr>
        <w:rFonts w:hint="default"/>
        <w:lang w:val="tr-TR" w:eastAsia="en-US" w:bidi="ar-SA"/>
      </w:rPr>
    </w:lvl>
    <w:lvl w:ilvl="6" w:tplc="9DA07D62">
      <w:numFmt w:val="bullet"/>
      <w:lvlText w:val="•"/>
      <w:lvlJc w:val="left"/>
      <w:pPr>
        <w:ind w:left="6396" w:hanging="201"/>
      </w:pPr>
      <w:rPr>
        <w:rFonts w:hint="default"/>
        <w:lang w:val="tr-TR" w:eastAsia="en-US" w:bidi="ar-SA"/>
      </w:rPr>
    </w:lvl>
    <w:lvl w:ilvl="7" w:tplc="975E9BDC">
      <w:numFmt w:val="bullet"/>
      <w:lvlText w:val="•"/>
      <w:lvlJc w:val="left"/>
      <w:pPr>
        <w:ind w:left="7409" w:hanging="201"/>
      </w:pPr>
      <w:rPr>
        <w:rFonts w:hint="default"/>
        <w:lang w:val="tr-TR" w:eastAsia="en-US" w:bidi="ar-SA"/>
      </w:rPr>
    </w:lvl>
    <w:lvl w:ilvl="8" w:tplc="B71C2E12">
      <w:numFmt w:val="bullet"/>
      <w:lvlText w:val="•"/>
      <w:lvlJc w:val="left"/>
      <w:pPr>
        <w:ind w:left="8422" w:hanging="201"/>
      </w:pPr>
      <w:rPr>
        <w:rFonts w:hint="default"/>
        <w:lang w:val="tr-TR" w:eastAsia="en-US" w:bidi="ar-SA"/>
      </w:rPr>
    </w:lvl>
  </w:abstractNum>
  <w:abstractNum w:abstractNumId="3" w15:restartNumberingAfterBreak="0">
    <w:nsid w:val="2BEA788D"/>
    <w:multiLevelType w:val="hybridMultilevel"/>
    <w:tmpl w:val="0AA484EC"/>
    <w:lvl w:ilvl="0" w:tplc="0C8E1D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6C71CC"/>
    <w:multiLevelType w:val="hybridMultilevel"/>
    <w:tmpl w:val="C4C2F4BE"/>
    <w:lvl w:ilvl="0" w:tplc="041F000F">
      <w:start w:val="1"/>
      <w:numFmt w:val="decimal"/>
      <w:lvlText w:val="%1."/>
      <w:lvlJc w:val="left"/>
      <w:pPr>
        <w:ind w:left="502" w:hanging="360"/>
      </w:pPr>
    </w:lvl>
    <w:lvl w:ilvl="1" w:tplc="041F0019">
      <w:start w:val="1"/>
      <w:numFmt w:val="lowerLetter"/>
      <w:lvlText w:val="%2."/>
      <w:lvlJc w:val="left"/>
      <w:pPr>
        <w:ind w:left="1222" w:hanging="360"/>
      </w:pPr>
    </w:lvl>
    <w:lvl w:ilvl="2" w:tplc="041F001B">
      <w:start w:val="1"/>
      <w:numFmt w:val="lowerRoman"/>
      <w:lvlText w:val="%3."/>
      <w:lvlJc w:val="right"/>
      <w:pPr>
        <w:ind w:left="1942" w:hanging="180"/>
      </w:pPr>
    </w:lvl>
    <w:lvl w:ilvl="3" w:tplc="041F000F">
      <w:start w:val="1"/>
      <w:numFmt w:val="decimal"/>
      <w:lvlText w:val="%4."/>
      <w:lvlJc w:val="left"/>
      <w:pPr>
        <w:ind w:left="2662" w:hanging="360"/>
      </w:pPr>
    </w:lvl>
    <w:lvl w:ilvl="4" w:tplc="041F0019">
      <w:start w:val="1"/>
      <w:numFmt w:val="lowerLetter"/>
      <w:lvlText w:val="%5."/>
      <w:lvlJc w:val="left"/>
      <w:pPr>
        <w:ind w:left="3382" w:hanging="360"/>
      </w:pPr>
    </w:lvl>
    <w:lvl w:ilvl="5" w:tplc="041F001B">
      <w:start w:val="1"/>
      <w:numFmt w:val="lowerRoman"/>
      <w:lvlText w:val="%6."/>
      <w:lvlJc w:val="right"/>
      <w:pPr>
        <w:ind w:left="4102" w:hanging="180"/>
      </w:pPr>
    </w:lvl>
    <w:lvl w:ilvl="6" w:tplc="041F000F">
      <w:start w:val="1"/>
      <w:numFmt w:val="decimal"/>
      <w:lvlText w:val="%7."/>
      <w:lvlJc w:val="left"/>
      <w:pPr>
        <w:ind w:left="4822" w:hanging="360"/>
      </w:pPr>
    </w:lvl>
    <w:lvl w:ilvl="7" w:tplc="041F0019">
      <w:start w:val="1"/>
      <w:numFmt w:val="lowerLetter"/>
      <w:lvlText w:val="%8."/>
      <w:lvlJc w:val="left"/>
      <w:pPr>
        <w:ind w:left="5542" w:hanging="360"/>
      </w:pPr>
    </w:lvl>
    <w:lvl w:ilvl="8" w:tplc="041F001B">
      <w:start w:val="1"/>
      <w:numFmt w:val="lowerRoman"/>
      <w:lvlText w:val="%9."/>
      <w:lvlJc w:val="right"/>
      <w:pPr>
        <w:ind w:left="6262" w:hanging="180"/>
      </w:pPr>
    </w:lvl>
  </w:abstractNum>
  <w:abstractNum w:abstractNumId="5" w15:restartNumberingAfterBreak="0">
    <w:nsid w:val="3819610A"/>
    <w:multiLevelType w:val="hybridMultilevel"/>
    <w:tmpl w:val="8DD216C0"/>
    <w:lvl w:ilvl="0" w:tplc="BD9224E4">
      <w:start w:val="1"/>
      <w:numFmt w:val="decimal"/>
      <w:lvlText w:val="%1."/>
      <w:lvlJc w:val="left"/>
      <w:pPr>
        <w:ind w:left="705" w:hanging="360"/>
      </w:pPr>
      <w:rPr>
        <w:rFonts w:hint="default"/>
        <w:b/>
      </w:rPr>
    </w:lvl>
    <w:lvl w:ilvl="1" w:tplc="041F0019" w:tentative="1">
      <w:start w:val="1"/>
      <w:numFmt w:val="lowerLetter"/>
      <w:lvlText w:val="%2."/>
      <w:lvlJc w:val="left"/>
      <w:pPr>
        <w:ind w:left="1425" w:hanging="360"/>
      </w:pPr>
    </w:lvl>
    <w:lvl w:ilvl="2" w:tplc="041F001B" w:tentative="1">
      <w:start w:val="1"/>
      <w:numFmt w:val="lowerRoman"/>
      <w:lvlText w:val="%3."/>
      <w:lvlJc w:val="right"/>
      <w:pPr>
        <w:ind w:left="2145" w:hanging="180"/>
      </w:pPr>
    </w:lvl>
    <w:lvl w:ilvl="3" w:tplc="041F000F" w:tentative="1">
      <w:start w:val="1"/>
      <w:numFmt w:val="decimal"/>
      <w:lvlText w:val="%4."/>
      <w:lvlJc w:val="left"/>
      <w:pPr>
        <w:ind w:left="2865" w:hanging="360"/>
      </w:pPr>
    </w:lvl>
    <w:lvl w:ilvl="4" w:tplc="041F0019" w:tentative="1">
      <w:start w:val="1"/>
      <w:numFmt w:val="lowerLetter"/>
      <w:lvlText w:val="%5."/>
      <w:lvlJc w:val="left"/>
      <w:pPr>
        <w:ind w:left="3585" w:hanging="360"/>
      </w:pPr>
    </w:lvl>
    <w:lvl w:ilvl="5" w:tplc="041F001B" w:tentative="1">
      <w:start w:val="1"/>
      <w:numFmt w:val="lowerRoman"/>
      <w:lvlText w:val="%6."/>
      <w:lvlJc w:val="right"/>
      <w:pPr>
        <w:ind w:left="4305" w:hanging="180"/>
      </w:pPr>
    </w:lvl>
    <w:lvl w:ilvl="6" w:tplc="041F000F" w:tentative="1">
      <w:start w:val="1"/>
      <w:numFmt w:val="decimal"/>
      <w:lvlText w:val="%7."/>
      <w:lvlJc w:val="left"/>
      <w:pPr>
        <w:ind w:left="5025" w:hanging="360"/>
      </w:pPr>
    </w:lvl>
    <w:lvl w:ilvl="7" w:tplc="041F0019" w:tentative="1">
      <w:start w:val="1"/>
      <w:numFmt w:val="lowerLetter"/>
      <w:lvlText w:val="%8."/>
      <w:lvlJc w:val="left"/>
      <w:pPr>
        <w:ind w:left="5745" w:hanging="360"/>
      </w:pPr>
    </w:lvl>
    <w:lvl w:ilvl="8" w:tplc="041F001B" w:tentative="1">
      <w:start w:val="1"/>
      <w:numFmt w:val="lowerRoman"/>
      <w:lvlText w:val="%9."/>
      <w:lvlJc w:val="right"/>
      <w:pPr>
        <w:ind w:left="6465" w:hanging="180"/>
      </w:pPr>
    </w:lvl>
  </w:abstractNum>
  <w:abstractNum w:abstractNumId="6" w15:restartNumberingAfterBreak="0">
    <w:nsid w:val="3B56145E"/>
    <w:multiLevelType w:val="hybridMultilevel"/>
    <w:tmpl w:val="B650C5EA"/>
    <w:lvl w:ilvl="0" w:tplc="4E50EB3A">
      <w:start w:val="1"/>
      <w:numFmt w:val="decimal"/>
      <w:lvlText w:val="%1-"/>
      <w:lvlJc w:val="left"/>
      <w:pPr>
        <w:ind w:left="678" w:hanging="360"/>
      </w:pPr>
      <w:rPr>
        <w:rFonts w:hint="default"/>
      </w:rPr>
    </w:lvl>
    <w:lvl w:ilvl="1" w:tplc="041F0019" w:tentative="1">
      <w:start w:val="1"/>
      <w:numFmt w:val="lowerLetter"/>
      <w:lvlText w:val="%2."/>
      <w:lvlJc w:val="left"/>
      <w:pPr>
        <w:ind w:left="1398" w:hanging="360"/>
      </w:pPr>
    </w:lvl>
    <w:lvl w:ilvl="2" w:tplc="041F001B" w:tentative="1">
      <w:start w:val="1"/>
      <w:numFmt w:val="lowerRoman"/>
      <w:lvlText w:val="%3."/>
      <w:lvlJc w:val="right"/>
      <w:pPr>
        <w:ind w:left="2118" w:hanging="180"/>
      </w:pPr>
    </w:lvl>
    <w:lvl w:ilvl="3" w:tplc="041F000F" w:tentative="1">
      <w:start w:val="1"/>
      <w:numFmt w:val="decimal"/>
      <w:lvlText w:val="%4."/>
      <w:lvlJc w:val="left"/>
      <w:pPr>
        <w:ind w:left="2838" w:hanging="360"/>
      </w:pPr>
    </w:lvl>
    <w:lvl w:ilvl="4" w:tplc="041F0019" w:tentative="1">
      <w:start w:val="1"/>
      <w:numFmt w:val="lowerLetter"/>
      <w:lvlText w:val="%5."/>
      <w:lvlJc w:val="left"/>
      <w:pPr>
        <w:ind w:left="3558" w:hanging="360"/>
      </w:pPr>
    </w:lvl>
    <w:lvl w:ilvl="5" w:tplc="041F001B" w:tentative="1">
      <w:start w:val="1"/>
      <w:numFmt w:val="lowerRoman"/>
      <w:lvlText w:val="%6."/>
      <w:lvlJc w:val="right"/>
      <w:pPr>
        <w:ind w:left="4278" w:hanging="180"/>
      </w:pPr>
    </w:lvl>
    <w:lvl w:ilvl="6" w:tplc="041F000F" w:tentative="1">
      <w:start w:val="1"/>
      <w:numFmt w:val="decimal"/>
      <w:lvlText w:val="%7."/>
      <w:lvlJc w:val="left"/>
      <w:pPr>
        <w:ind w:left="4998" w:hanging="360"/>
      </w:pPr>
    </w:lvl>
    <w:lvl w:ilvl="7" w:tplc="041F0019" w:tentative="1">
      <w:start w:val="1"/>
      <w:numFmt w:val="lowerLetter"/>
      <w:lvlText w:val="%8."/>
      <w:lvlJc w:val="left"/>
      <w:pPr>
        <w:ind w:left="5718" w:hanging="360"/>
      </w:pPr>
    </w:lvl>
    <w:lvl w:ilvl="8" w:tplc="041F001B" w:tentative="1">
      <w:start w:val="1"/>
      <w:numFmt w:val="lowerRoman"/>
      <w:lvlText w:val="%9."/>
      <w:lvlJc w:val="right"/>
      <w:pPr>
        <w:ind w:left="6438" w:hanging="180"/>
      </w:pPr>
    </w:lvl>
  </w:abstractNum>
  <w:abstractNum w:abstractNumId="7" w15:restartNumberingAfterBreak="0">
    <w:nsid w:val="3F2812B8"/>
    <w:multiLevelType w:val="hybridMultilevel"/>
    <w:tmpl w:val="DB364E82"/>
    <w:lvl w:ilvl="0" w:tplc="6DFE0706">
      <w:start w:val="1"/>
      <w:numFmt w:val="decimal"/>
      <w:lvlText w:val="%1-"/>
      <w:lvlJc w:val="left"/>
      <w:pPr>
        <w:ind w:left="701" w:hanging="360"/>
      </w:pPr>
      <w:rPr>
        <w:rFonts w:hint="default"/>
      </w:rPr>
    </w:lvl>
    <w:lvl w:ilvl="1" w:tplc="041F0019" w:tentative="1">
      <w:start w:val="1"/>
      <w:numFmt w:val="lowerLetter"/>
      <w:lvlText w:val="%2."/>
      <w:lvlJc w:val="left"/>
      <w:pPr>
        <w:ind w:left="1421" w:hanging="360"/>
      </w:pPr>
    </w:lvl>
    <w:lvl w:ilvl="2" w:tplc="041F001B" w:tentative="1">
      <w:start w:val="1"/>
      <w:numFmt w:val="lowerRoman"/>
      <w:lvlText w:val="%3."/>
      <w:lvlJc w:val="right"/>
      <w:pPr>
        <w:ind w:left="2141" w:hanging="180"/>
      </w:pPr>
    </w:lvl>
    <w:lvl w:ilvl="3" w:tplc="041F000F" w:tentative="1">
      <w:start w:val="1"/>
      <w:numFmt w:val="decimal"/>
      <w:lvlText w:val="%4."/>
      <w:lvlJc w:val="left"/>
      <w:pPr>
        <w:ind w:left="2861" w:hanging="360"/>
      </w:pPr>
    </w:lvl>
    <w:lvl w:ilvl="4" w:tplc="041F0019" w:tentative="1">
      <w:start w:val="1"/>
      <w:numFmt w:val="lowerLetter"/>
      <w:lvlText w:val="%5."/>
      <w:lvlJc w:val="left"/>
      <w:pPr>
        <w:ind w:left="3581" w:hanging="360"/>
      </w:pPr>
    </w:lvl>
    <w:lvl w:ilvl="5" w:tplc="041F001B" w:tentative="1">
      <w:start w:val="1"/>
      <w:numFmt w:val="lowerRoman"/>
      <w:lvlText w:val="%6."/>
      <w:lvlJc w:val="right"/>
      <w:pPr>
        <w:ind w:left="4301" w:hanging="180"/>
      </w:pPr>
    </w:lvl>
    <w:lvl w:ilvl="6" w:tplc="041F000F" w:tentative="1">
      <w:start w:val="1"/>
      <w:numFmt w:val="decimal"/>
      <w:lvlText w:val="%7."/>
      <w:lvlJc w:val="left"/>
      <w:pPr>
        <w:ind w:left="5021" w:hanging="360"/>
      </w:pPr>
    </w:lvl>
    <w:lvl w:ilvl="7" w:tplc="041F0019" w:tentative="1">
      <w:start w:val="1"/>
      <w:numFmt w:val="lowerLetter"/>
      <w:lvlText w:val="%8."/>
      <w:lvlJc w:val="left"/>
      <w:pPr>
        <w:ind w:left="5741" w:hanging="360"/>
      </w:pPr>
    </w:lvl>
    <w:lvl w:ilvl="8" w:tplc="041F001B" w:tentative="1">
      <w:start w:val="1"/>
      <w:numFmt w:val="lowerRoman"/>
      <w:lvlText w:val="%9."/>
      <w:lvlJc w:val="right"/>
      <w:pPr>
        <w:ind w:left="6461" w:hanging="180"/>
      </w:pPr>
    </w:lvl>
  </w:abstractNum>
  <w:abstractNum w:abstractNumId="8" w15:restartNumberingAfterBreak="0">
    <w:nsid w:val="416D3846"/>
    <w:multiLevelType w:val="hybridMultilevel"/>
    <w:tmpl w:val="46744138"/>
    <w:lvl w:ilvl="0" w:tplc="0A98C7B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6462E7E"/>
    <w:multiLevelType w:val="hybridMultilevel"/>
    <w:tmpl w:val="A7281AA4"/>
    <w:lvl w:ilvl="0" w:tplc="067E8E00">
      <w:start w:val="1"/>
      <w:numFmt w:val="decimal"/>
      <w:lvlText w:val="%1-"/>
      <w:lvlJc w:val="left"/>
      <w:pPr>
        <w:ind w:left="1065" w:hanging="705"/>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72478D2"/>
    <w:multiLevelType w:val="hybridMultilevel"/>
    <w:tmpl w:val="0562DCAA"/>
    <w:lvl w:ilvl="0" w:tplc="02BE9DD6">
      <w:start w:val="1"/>
      <w:numFmt w:val="decimal"/>
      <w:lvlText w:val="%1-"/>
      <w:lvlJc w:val="left"/>
      <w:pPr>
        <w:ind w:left="360" w:hanging="360"/>
      </w:pPr>
      <w:rPr>
        <w:rFonts w:cs="Times New Roman" w:hint="default"/>
        <w:b w:val="0"/>
        <w:sz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A8B6EEF"/>
    <w:multiLevelType w:val="hybridMultilevel"/>
    <w:tmpl w:val="0FE875F6"/>
    <w:lvl w:ilvl="0" w:tplc="CE8A02FE">
      <w:start w:val="1"/>
      <w:numFmt w:val="decimal"/>
      <w:lvlText w:val="%1-"/>
      <w:lvlJc w:val="left"/>
      <w:pPr>
        <w:ind w:left="785" w:hanging="360"/>
      </w:pPr>
      <w:rPr>
        <w:rFonts w:ascii="Helvetica" w:hAnsi="Helvetica" w:hint="default"/>
        <w:b w:val="0"/>
        <w:color w:val="333333"/>
        <w:sz w:val="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D736F67"/>
    <w:multiLevelType w:val="hybridMultilevel"/>
    <w:tmpl w:val="C20AA140"/>
    <w:lvl w:ilvl="0" w:tplc="BD30848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DFC7090"/>
    <w:multiLevelType w:val="hybridMultilevel"/>
    <w:tmpl w:val="DE9CABCC"/>
    <w:lvl w:ilvl="0" w:tplc="CE8A02FE">
      <w:start w:val="1"/>
      <w:numFmt w:val="decimal"/>
      <w:lvlText w:val="%1-"/>
      <w:lvlJc w:val="left"/>
      <w:pPr>
        <w:ind w:left="785" w:hanging="360"/>
      </w:pPr>
      <w:rPr>
        <w:rFonts w:ascii="Helvetica" w:hAnsi="Helvetica" w:hint="default"/>
        <w:b w:val="0"/>
        <w:color w:val="333333"/>
        <w:sz w:val="21"/>
      </w:rPr>
    </w:lvl>
    <w:lvl w:ilvl="1" w:tplc="309ACAB8">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DE43C39"/>
    <w:multiLevelType w:val="hybridMultilevel"/>
    <w:tmpl w:val="1E866514"/>
    <w:lvl w:ilvl="0" w:tplc="BD30848A">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4C65AB9"/>
    <w:multiLevelType w:val="hybridMultilevel"/>
    <w:tmpl w:val="A10839AE"/>
    <w:lvl w:ilvl="0" w:tplc="067E8E00">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A7E2F36"/>
    <w:multiLevelType w:val="hybridMultilevel"/>
    <w:tmpl w:val="F1F4E586"/>
    <w:lvl w:ilvl="0" w:tplc="02BE9DD6">
      <w:start w:val="1"/>
      <w:numFmt w:val="decimal"/>
      <w:lvlText w:val="%1-"/>
      <w:lvlJc w:val="left"/>
      <w:pPr>
        <w:ind w:left="360" w:hanging="360"/>
      </w:pPr>
      <w:rPr>
        <w:rFonts w:cs="Times New Roman"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263152D"/>
    <w:multiLevelType w:val="hybridMultilevel"/>
    <w:tmpl w:val="466ACEE6"/>
    <w:lvl w:ilvl="0" w:tplc="17CE7912">
      <w:start w:val="1"/>
      <w:numFmt w:val="decimal"/>
      <w:lvlText w:val="%1."/>
      <w:lvlJc w:val="left"/>
      <w:pPr>
        <w:ind w:left="1068" w:hanging="360"/>
      </w:pPr>
      <w:rPr>
        <w:rFonts w:hint="default"/>
        <w:b/>
        <w:sz w:val="22"/>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74604750"/>
    <w:multiLevelType w:val="hybridMultilevel"/>
    <w:tmpl w:val="0906A332"/>
    <w:lvl w:ilvl="0" w:tplc="041F000F">
      <w:start w:val="1"/>
      <w:numFmt w:val="decimal"/>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6170F1C"/>
    <w:multiLevelType w:val="hybridMultilevel"/>
    <w:tmpl w:val="930A8D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B641133"/>
    <w:multiLevelType w:val="hybridMultilevel"/>
    <w:tmpl w:val="C9E61EBE"/>
    <w:lvl w:ilvl="0" w:tplc="D772E2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E113927"/>
    <w:multiLevelType w:val="hybridMultilevel"/>
    <w:tmpl w:val="83945DF6"/>
    <w:lvl w:ilvl="0" w:tplc="041F000F">
      <w:start w:val="1"/>
      <w:numFmt w:val="decimal"/>
      <w:lvlText w:val="%1."/>
      <w:lvlJc w:val="left"/>
      <w:pPr>
        <w:ind w:left="754" w:hanging="360"/>
      </w:p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22" w15:restartNumberingAfterBreak="0">
    <w:nsid w:val="7F20491F"/>
    <w:multiLevelType w:val="hybridMultilevel"/>
    <w:tmpl w:val="C484B200"/>
    <w:lvl w:ilvl="0" w:tplc="BD30848A">
      <w:start w:val="1"/>
      <w:numFmt w:val="decimal"/>
      <w:lvlText w:val="%1-"/>
      <w:lvlJc w:val="left"/>
      <w:pPr>
        <w:ind w:left="1065" w:hanging="705"/>
      </w:pPr>
      <w:rPr>
        <w:rFonts w:hint="default"/>
      </w:rPr>
    </w:lvl>
    <w:lvl w:ilvl="1" w:tplc="2E84CAB4">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17"/>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8"/>
  </w:num>
  <w:num w:numId="7">
    <w:abstractNumId w:val="2"/>
  </w:num>
  <w:num w:numId="8">
    <w:abstractNumId w:val="16"/>
  </w:num>
  <w:num w:numId="9">
    <w:abstractNumId w:val="21"/>
  </w:num>
  <w:num w:numId="10">
    <w:abstractNumId w:val="8"/>
  </w:num>
  <w:num w:numId="11">
    <w:abstractNumId w:val="0"/>
  </w:num>
  <w:num w:numId="12">
    <w:abstractNumId w:val="9"/>
  </w:num>
  <w:num w:numId="13">
    <w:abstractNumId w:val="15"/>
  </w:num>
  <w:num w:numId="14">
    <w:abstractNumId w:val="3"/>
  </w:num>
  <w:num w:numId="15">
    <w:abstractNumId w:val="12"/>
  </w:num>
  <w:num w:numId="16">
    <w:abstractNumId w:val="22"/>
  </w:num>
  <w:num w:numId="17">
    <w:abstractNumId w:val="20"/>
  </w:num>
  <w:num w:numId="18">
    <w:abstractNumId w:val="14"/>
  </w:num>
  <w:num w:numId="19">
    <w:abstractNumId w:val="7"/>
  </w:num>
  <w:num w:numId="20">
    <w:abstractNumId w:val="1"/>
  </w:num>
  <w:num w:numId="21">
    <w:abstractNumId w:val="6"/>
  </w:num>
  <w:num w:numId="22">
    <w:abstractNumId w:val="19"/>
  </w:num>
  <w:num w:numId="2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54274"/>
    <w:rsid w:val="000021DD"/>
    <w:rsid w:val="000024BE"/>
    <w:rsid w:val="000175EB"/>
    <w:rsid w:val="0002722C"/>
    <w:rsid w:val="00031264"/>
    <w:rsid w:val="00032314"/>
    <w:rsid w:val="0003708F"/>
    <w:rsid w:val="00060E46"/>
    <w:rsid w:val="00062E7D"/>
    <w:rsid w:val="000731B7"/>
    <w:rsid w:val="00077BF0"/>
    <w:rsid w:val="000856AD"/>
    <w:rsid w:val="00087BDB"/>
    <w:rsid w:val="00095D4A"/>
    <w:rsid w:val="000A46E1"/>
    <w:rsid w:val="000C37D3"/>
    <w:rsid w:val="000C5925"/>
    <w:rsid w:val="000C7E09"/>
    <w:rsid w:val="000D3929"/>
    <w:rsid w:val="000D5EC2"/>
    <w:rsid w:val="000E0C7C"/>
    <w:rsid w:val="000E4CF6"/>
    <w:rsid w:val="000F1913"/>
    <w:rsid w:val="000F2ED5"/>
    <w:rsid w:val="000F3AE1"/>
    <w:rsid w:val="00101377"/>
    <w:rsid w:val="00105CDF"/>
    <w:rsid w:val="00114791"/>
    <w:rsid w:val="00116104"/>
    <w:rsid w:val="001201AE"/>
    <w:rsid w:val="001257E4"/>
    <w:rsid w:val="00130EC0"/>
    <w:rsid w:val="001358F8"/>
    <w:rsid w:val="001440C7"/>
    <w:rsid w:val="0014594E"/>
    <w:rsid w:val="0014717A"/>
    <w:rsid w:val="00147AE5"/>
    <w:rsid w:val="001559E7"/>
    <w:rsid w:val="00156FAB"/>
    <w:rsid w:val="00162744"/>
    <w:rsid w:val="00165704"/>
    <w:rsid w:val="00173AAE"/>
    <w:rsid w:val="0017794F"/>
    <w:rsid w:val="00180CBE"/>
    <w:rsid w:val="00187337"/>
    <w:rsid w:val="001B0A4F"/>
    <w:rsid w:val="001C3609"/>
    <w:rsid w:val="001C6138"/>
    <w:rsid w:val="001E4E49"/>
    <w:rsid w:val="001E5182"/>
    <w:rsid w:val="001E6D5A"/>
    <w:rsid w:val="00205DF6"/>
    <w:rsid w:val="0020737D"/>
    <w:rsid w:val="002163E3"/>
    <w:rsid w:val="002278D8"/>
    <w:rsid w:val="00235E50"/>
    <w:rsid w:val="00236A83"/>
    <w:rsid w:val="00237289"/>
    <w:rsid w:val="00252A26"/>
    <w:rsid w:val="00264E7C"/>
    <w:rsid w:val="002761A0"/>
    <w:rsid w:val="002765FB"/>
    <w:rsid w:val="00282D65"/>
    <w:rsid w:val="002848D8"/>
    <w:rsid w:val="002A5AE8"/>
    <w:rsid w:val="002B75E7"/>
    <w:rsid w:val="002C37A6"/>
    <w:rsid w:val="002D6639"/>
    <w:rsid w:val="002E2E9D"/>
    <w:rsid w:val="002E3E43"/>
    <w:rsid w:val="002F1FD6"/>
    <w:rsid w:val="002F4438"/>
    <w:rsid w:val="002F7151"/>
    <w:rsid w:val="00302921"/>
    <w:rsid w:val="00314A92"/>
    <w:rsid w:val="00322F49"/>
    <w:rsid w:val="003342D9"/>
    <w:rsid w:val="00335867"/>
    <w:rsid w:val="003432AD"/>
    <w:rsid w:val="00346E96"/>
    <w:rsid w:val="003556CE"/>
    <w:rsid w:val="00366B55"/>
    <w:rsid w:val="00373321"/>
    <w:rsid w:val="00384000"/>
    <w:rsid w:val="00384D83"/>
    <w:rsid w:val="003920F9"/>
    <w:rsid w:val="003A53C7"/>
    <w:rsid w:val="003B67F6"/>
    <w:rsid w:val="003C4139"/>
    <w:rsid w:val="003F351C"/>
    <w:rsid w:val="00402EF7"/>
    <w:rsid w:val="00403A78"/>
    <w:rsid w:val="00403F8E"/>
    <w:rsid w:val="00405374"/>
    <w:rsid w:val="00420123"/>
    <w:rsid w:val="00424576"/>
    <w:rsid w:val="00431E1A"/>
    <w:rsid w:val="00432114"/>
    <w:rsid w:val="0043229D"/>
    <w:rsid w:val="004337C6"/>
    <w:rsid w:val="00434849"/>
    <w:rsid w:val="00451095"/>
    <w:rsid w:val="00457883"/>
    <w:rsid w:val="0046041F"/>
    <w:rsid w:val="004711B4"/>
    <w:rsid w:val="0047732C"/>
    <w:rsid w:val="00480BDF"/>
    <w:rsid w:val="00481CC2"/>
    <w:rsid w:val="00485385"/>
    <w:rsid w:val="00486BF8"/>
    <w:rsid w:val="004978B8"/>
    <w:rsid w:val="004A1022"/>
    <w:rsid w:val="004A117F"/>
    <w:rsid w:val="004C357F"/>
    <w:rsid w:val="004C36DA"/>
    <w:rsid w:val="004C5B17"/>
    <w:rsid w:val="004D0F97"/>
    <w:rsid w:val="004E3278"/>
    <w:rsid w:val="004F131D"/>
    <w:rsid w:val="004F78EA"/>
    <w:rsid w:val="005018FD"/>
    <w:rsid w:val="00503D2D"/>
    <w:rsid w:val="00521C95"/>
    <w:rsid w:val="00524A0D"/>
    <w:rsid w:val="00524E67"/>
    <w:rsid w:val="005326B8"/>
    <w:rsid w:val="005502C1"/>
    <w:rsid w:val="00550521"/>
    <w:rsid w:val="00553E7C"/>
    <w:rsid w:val="00555C17"/>
    <w:rsid w:val="00557F60"/>
    <w:rsid w:val="00562FD0"/>
    <w:rsid w:val="00572576"/>
    <w:rsid w:val="005857BC"/>
    <w:rsid w:val="005939E0"/>
    <w:rsid w:val="005A351F"/>
    <w:rsid w:val="005B625D"/>
    <w:rsid w:val="005C45EB"/>
    <w:rsid w:val="005D1A59"/>
    <w:rsid w:val="005D7397"/>
    <w:rsid w:val="005D7887"/>
    <w:rsid w:val="005E2BF0"/>
    <w:rsid w:val="005F5C54"/>
    <w:rsid w:val="0060635C"/>
    <w:rsid w:val="0060726B"/>
    <w:rsid w:val="0061563A"/>
    <w:rsid w:val="0062099E"/>
    <w:rsid w:val="00621459"/>
    <w:rsid w:val="00621E74"/>
    <w:rsid w:val="00633619"/>
    <w:rsid w:val="0063639B"/>
    <w:rsid w:val="00636DA4"/>
    <w:rsid w:val="00642269"/>
    <w:rsid w:val="00645C32"/>
    <w:rsid w:val="00666126"/>
    <w:rsid w:val="00666C4B"/>
    <w:rsid w:val="00670AA8"/>
    <w:rsid w:val="00687365"/>
    <w:rsid w:val="00687623"/>
    <w:rsid w:val="00692FEF"/>
    <w:rsid w:val="006C24AE"/>
    <w:rsid w:val="006C4587"/>
    <w:rsid w:val="006D0A2D"/>
    <w:rsid w:val="006E3BAB"/>
    <w:rsid w:val="006E42B4"/>
    <w:rsid w:val="006E4D67"/>
    <w:rsid w:val="006F5317"/>
    <w:rsid w:val="00701481"/>
    <w:rsid w:val="00702449"/>
    <w:rsid w:val="007034E2"/>
    <w:rsid w:val="007044AD"/>
    <w:rsid w:val="007048DA"/>
    <w:rsid w:val="007149DB"/>
    <w:rsid w:val="00715EA0"/>
    <w:rsid w:val="00722766"/>
    <w:rsid w:val="0072513E"/>
    <w:rsid w:val="0072609F"/>
    <w:rsid w:val="00740812"/>
    <w:rsid w:val="00757BEC"/>
    <w:rsid w:val="00764448"/>
    <w:rsid w:val="0077200E"/>
    <w:rsid w:val="00777321"/>
    <w:rsid w:val="0078122C"/>
    <w:rsid w:val="007915D5"/>
    <w:rsid w:val="00792965"/>
    <w:rsid w:val="00796224"/>
    <w:rsid w:val="00796741"/>
    <w:rsid w:val="007C1040"/>
    <w:rsid w:val="007D703E"/>
    <w:rsid w:val="007E5642"/>
    <w:rsid w:val="007F6764"/>
    <w:rsid w:val="00801C46"/>
    <w:rsid w:val="00807030"/>
    <w:rsid w:val="008330CB"/>
    <w:rsid w:val="00836FAE"/>
    <w:rsid w:val="008416F3"/>
    <w:rsid w:val="00850E12"/>
    <w:rsid w:val="00851205"/>
    <w:rsid w:val="00851722"/>
    <w:rsid w:val="00852978"/>
    <w:rsid w:val="00855F9F"/>
    <w:rsid w:val="00871888"/>
    <w:rsid w:val="00886F77"/>
    <w:rsid w:val="008A28E3"/>
    <w:rsid w:val="008A72C2"/>
    <w:rsid w:val="008B471C"/>
    <w:rsid w:val="008C445E"/>
    <w:rsid w:val="008D11EC"/>
    <w:rsid w:val="008F2128"/>
    <w:rsid w:val="008F7C0C"/>
    <w:rsid w:val="00904272"/>
    <w:rsid w:val="00905ED7"/>
    <w:rsid w:val="00912713"/>
    <w:rsid w:val="00916E53"/>
    <w:rsid w:val="0091778B"/>
    <w:rsid w:val="00927801"/>
    <w:rsid w:val="00932362"/>
    <w:rsid w:val="00934AAA"/>
    <w:rsid w:val="009362BD"/>
    <w:rsid w:val="00943A8F"/>
    <w:rsid w:val="009530C6"/>
    <w:rsid w:val="00954274"/>
    <w:rsid w:val="00960D91"/>
    <w:rsid w:val="00962343"/>
    <w:rsid w:val="00977DC7"/>
    <w:rsid w:val="00990FC5"/>
    <w:rsid w:val="0099294E"/>
    <w:rsid w:val="00993796"/>
    <w:rsid w:val="009A3DC4"/>
    <w:rsid w:val="009A456A"/>
    <w:rsid w:val="009C240B"/>
    <w:rsid w:val="009C3377"/>
    <w:rsid w:val="009D4780"/>
    <w:rsid w:val="009D4AE2"/>
    <w:rsid w:val="009E3C07"/>
    <w:rsid w:val="009E47FF"/>
    <w:rsid w:val="009F78DB"/>
    <w:rsid w:val="00A02F72"/>
    <w:rsid w:val="00A11649"/>
    <w:rsid w:val="00A172F1"/>
    <w:rsid w:val="00A21DDB"/>
    <w:rsid w:val="00A25FAA"/>
    <w:rsid w:val="00A439E5"/>
    <w:rsid w:val="00A56F11"/>
    <w:rsid w:val="00A719CE"/>
    <w:rsid w:val="00A81E92"/>
    <w:rsid w:val="00A934AF"/>
    <w:rsid w:val="00A93FD9"/>
    <w:rsid w:val="00AA31D1"/>
    <w:rsid w:val="00AD6954"/>
    <w:rsid w:val="00AD697E"/>
    <w:rsid w:val="00AE576D"/>
    <w:rsid w:val="00B0123F"/>
    <w:rsid w:val="00B10335"/>
    <w:rsid w:val="00B11AC1"/>
    <w:rsid w:val="00B16150"/>
    <w:rsid w:val="00B207E4"/>
    <w:rsid w:val="00B2102D"/>
    <w:rsid w:val="00B42F9E"/>
    <w:rsid w:val="00B505C7"/>
    <w:rsid w:val="00B531B0"/>
    <w:rsid w:val="00B54DB0"/>
    <w:rsid w:val="00B56627"/>
    <w:rsid w:val="00B613E6"/>
    <w:rsid w:val="00B64430"/>
    <w:rsid w:val="00B678C1"/>
    <w:rsid w:val="00B81162"/>
    <w:rsid w:val="00B94273"/>
    <w:rsid w:val="00B95729"/>
    <w:rsid w:val="00BA69DB"/>
    <w:rsid w:val="00BB7A8E"/>
    <w:rsid w:val="00BC0D01"/>
    <w:rsid w:val="00BD22E2"/>
    <w:rsid w:val="00BD4520"/>
    <w:rsid w:val="00BE514B"/>
    <w:rsid w:val="00BE581B"/>
    <w:rsid w:val="00BF15EF"/>
    <w:rsid w:val="00BF3F18"/>
    <w:rsid w:val="00BF608A"/>
    <w:rsid w:val="00C16A5E"/>
    <w:rsid w:val="00C22665"/>
    <w:rsid w:val="00C230EA"/>
    <w:rsid w:val="00C23622"/>
    <w:rsid w:val="00C31ADE"/>
    <w:rsid w:val="00C55D92"/>
    <w:rsid w:val="00C71C10"/>
    <w:rsid w:val="00C80A6A"/>
    <w:rsid w:val="00C901F5"/>
    <w:rsid w:val="00C92543"/>
    <w:rsid w:val="00C96919"/>
    <w:rsid w:val="00CA3C91"/>
    <w:rsid w:val="00CA6258"/>
    <w:rsid w:val="00CB4EC8"/>
    <w:rsid w:val="00CB51A2"/>
    <w:rsid w:val="00CC200B"/>
    <w:rsid w:val="00CC5A5D"/>
    <w:rsid w:val="00CC78CF"/>
    <w:rsid w:val="00CC7937"/>
    <w:rsid w:val="00CD76A7"/>
    <w:rsid w:val="00CE6ACB"/>
    <w:rsid w:val="00CE6E1D"/>
    <w:rsid w:val="00CE7C49"/>
    <w:rsid w:val="00D01017"/>
    <w:rsid w:val="00D04994"/>
    <w:rsid w:val="00D20E4D"/>
    <w:rsid w:val="00D24781"/>
    <w:rsid w:val="00D37FFC"/>
    <w:rsid w:val="00D4409B"/>
    <w:rsid w:val="00D506ED"/>
    <w:rsid w:val="00D56776"/>
    <w:rsid w:val="00D7191F"/>
    <w:rsid w:val="00D76904"/>
    <w:rsid w:val="00DC2FED"/>
    <w:rsid w:val="00DC3AD8"/>
    <w:rsid w:val="00DC5AB3"/>
    <w:rsid w:val="00DD2D6B"/>
    <w:rsid w:val="00DE7CAE"/>
    <w:rsid w:val="00DF021D"/>
    <w:rsid w:val="00DF03F5"/>
    <w:rsid w:val="00DF3233"/>
    <w:rsid w:val="00E00BB9"/>
    <w:rsid w:val="00E01E20"/>
    <w:rsid w:val="00E52102"/>
    <w:rsid w:val="00E53FD6"/>
    <w:rsid w:val="00E6038F"/>
    <w:rsid w:val="00E60AA5"/>
    <w:rsid w:val="00E66948"/>
    <w:rsid w:val="00E724FC"/>
    <w:rsid w:val="00E75B0F"/>
    <w:rsid w:val="00E75D8C"/>
    <w:rsid w:val="00E76D10"/>
    <w:rsid w:val="00E82AA5"/>
    <w:rsid w:val="00E921E9"/>
    <w:rsid w:val="00EA65E1"/>
    <w:rsid w:val="00EB647D"/>
    <w:rsid w:val="00EC1E8B"/>
    <w:rsid w:val="00EC23CC"/>
    <w:rsid w:val="00EF2423"/>
    <w:rsid w:val="00EF49C2"/>
    <w:rsid w:val="00EF530D"/>
    <w:rsid w:val="00EF687F"/>
    <w:rsid w:val="00F1691A"/>
    <w:rsid w:val="00F206BA"/>
    <w:rsid w:val="00F322D4"/>
    <w:rsid w:val="00F61E70"/>
    <w:rsid w:val="00F65505"/>
    <w:rsid w:val="00F75B63"/>
    <w:rsid w:val="00F777EB"/>
    <w:rsid w:val="00F81C1A"/>
    <w:rsid w:val="00F858D4"/>
    <w:rsid w:val="00F92388"/>
    <w:rsid w:val="00FA2BAF"/>
    <w:rsid w:val="00FC1CEA"/>
    <w:rsid w:val="00FD6D05"/>
    <w:rsid w:val="00FD6F20"/>
    <w:rsid w:val="00FE463F"/>
    <w:rsid w:val="00FF01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87CE77-AB9E-43FF-A778-475F627E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E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uiPriority w:val="99"/>
    <w:semiHidden/>
    <w:unhideWhenUsed/>
    <w:rsid w:val="00C55D92"/>
    <w:pPr>
      <w:spacing w:after="120" w:line="480" w:lineRule="auto"/>
    </w:pPr>
  </w:style>
  <w:style w:type="character" w:customStyle="1" w:styleId="GvdeMetni2Char">
    <w:name w:val="Gövde Metni 2 Char"/>
    <w:basedOn w:val="VarsaylanParagrafYazTipi"/>
    <w:link w:val="GvdeMetni2"/>
    <w:uiPriority w:val="99"/>
    <w:semiHidden/>
    <w:rsid w:val="00C55D92"/>
  </w:style>
  <w:style w:type="table" w:styleId="TabloKlavuzu">
    <w:name w:val="Table Grid"/>
    <w:basedOn w:val="NormalTablo"/>
    <w:rsid w:val="00C55D92"/>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C55D9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5D92"/>
  </w:style>
  <w:style w:type="paragraph" w:styleId="AltBilgi">
    <w:name w:val="footer"/>
    <w:basedOn w:val="Normal"/>
    <w:link w:val="AltBilgiChar"/>
    <w:uiPriority w:val="99"/>
    <w:unhideWhenUsed/>
    <w:rsid w:val="00C55D9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5D92"/>
  </w:style>
  <w:style w:type="paragraph" w:styleId="ListeParagraf">
    <w:name w:val="List Paragraph"/>
    <w:basedOn w:val="Normal"/>
    <w:link w:val="ListeParagrafChar"/>
    <w:uiPriority w:val="34"/>
    <w:qFormat/>
    <w:rsid w:val="00553E7C"/>
    <w:pPr>
      <w:spacing w:after="200" w:line="276" w:lineRule="auto"/>
      <w:ind w:left="720"/>
      <w:contextualSpacing/>
    </w:pPr>
  </w:style>
  <w:style w:type="character" w:customStyle="1" w:styleId="ListeParagrafChar">
    <w:name w:val="Liste Paragraf Char"/>
    <w:basedOn w:val="VarsaylanParagrafYazTipi"/>
    <w:link w:val="ListeParagraf"/>
    <w:uiPriority w:val="34"/>
    <w:locked/>
    <w:rsid w:val="00553E7C"/>
  </w:style>
  <w:style w:type="paragraph" w:styleId="AralkYok">
    <w:name w:val="No Spacing"/>
    <w:uiPriority w:val="1"/>
    <w:qFormat/>
    <w:rsid w:val="007E5642"/>
    <w:pPr>
      <w:spacing w:after="0" w:line="240" w:lineRule="auto"/>
    </w:pPr>
  </w:style>
  <w:style w:type="paragraph" w:styleId="GvdeMetni">
    <w:name w:val="Body Text"/>
    <w:basedOn w:val="Normal"/>
    <w:link w:val="GvdeMetniChar"/>
    <w:uiPriority w:val="99"/>
    <w:semiHidden/>
    <w:unhideWhenUsed/>
    <w:rsid w:val="0014717A"/>
    <w:pPr>
      <w:spacing w:after="120"/>
    </w:pPr>
  </w:style>
  <w:style w:type="character" w:customStyle="1" w:styleId="GvdeMetniChar">
    <w:name w:val="Gövde Metni Char"/>
    <w:basedOn w:val="VarsaylanParagrafYazTipi"/>
    <w:link w:val="GvdeMetni"/>
    <w:uiPriority w:val="99"/>
    <w:semiHidden/>
    <w:rsid w:val="0014717A"/>
  </w:style>
  <w:style w:type="paragraph" w:styleId="GvdeMetniGirintisi">
    <w:name w:val="Body Text Indent"/>
    <w:basedOn w:val="Normal"/>
    <w:link w:val="GvdeMetniGirintisiChar"/>
    <w:uiPriority w:val="99"/>
    <w:semiHidden/>
    <w:unhideWhenUsed/>
    <w:rsid w:val="0014717A"/>
    <w:pPr>
      <w:spacing w:after="120"/>
      <w:ind w:left="283"/>
    </w:pPr>
  </w:style>
  <w:style w:type="character" w:customStyle="1" w:styleId="GvdeMetniGirintisiChar">
    <w:name w:val="Gövde Metni Girintisi Char"/>
    <w:basedOn w:val="VarsaylanParagrafYazTipi"/>
    <w:link w:val="GvdeMetniGirintisi"/>
    <w:uiPriority w:val="99"/>
    <w:semiHidden/>
    <w:rsid w:val="0014717A"/>
  </w:style>
  <w:style w:type="paragraph" w:styleId="NormalWeb">
    <w:name w:val="Normal (Web)"/>
    <w:basedOn w:val="Normal"/>
    <w:uiPriority w:val="99"/>
    <w:unhideWhenUsed/>
    <w:rsid w:val="003F351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5677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6776"/>
    <w:rPr>
      <w:rFonts w:ascii="Segoe UI" w:hAnsi="Segoe UI" w:cs="Segoe UI"/>
      <w:sz w:val="18"/>
      <w:szCs w:val="18"/>
    </w:rPr>
  </w:style>
  <w:style w:type="paragraph" w:customStyle="1" w:styleId="TableParagraph">
    <w:name w:val="Table Paragraph"/>
    <w:basedOn w:val="Normal"/>
    <w:uiPriority w:val="1"/>
    <w:qFormat/>
    <w:rsid w:val="000F3AE1"/>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3215">
      <w:bodyDiv w:val="1"/>
      <w:marLeft w:val="0"/>
      <w:marRight w:val="0"/>
      <w:marTop w:val="0"/>
      <w:marBottom w:val="0"/>
      <w:divBdr>
        <w:top w:val="none" w:sz="0" w:space="0" w:color="auto"/>
        <w:left w:val="none" w:sz="0" w:space="0" w:color="auto"/>
        <w:bottom w:val="none" w:sz="0" w:space="0" w:color="auto"/>
        <w:right w:val="none" w:sz="0" w:space="0" w:color="auto"/>
      </w:divBdr>
    </w:div>
    <w:div w:id="109011872">
      <w:bodyDiv w:val="1"/>
      <w:marLeft w:val="0"/>
      <w:marRight w:val="0"/>
      <w:marTop w:val="0"/>
      <w:marBottom w:val="0"/>
      <w:divBdr>
        <w:top w:val="none" w:sz="0" w:space="0" w:color="auto"/>
        <w:left w:val="none" w:sz="0" w:space="0" w:color="auto"/>
        <w:bottom w:val="none" w:sz="0" w:space="0" w:color="auto"/>
        <w:right w:val="none" w:sz="0" w:space="0" w:color="auto"/>
      </w:divBdr>
    </w:div>
    <w:div w:id="109321811">
      <w:bodyDiv w:val="1"/>
      <w:marLeft w:val="0"/>
      <w:marRight w:val="0"/>
      <w:marTop w:val="0"/>
      <w:marBottom w:val="0"/>
      <w:divBdr>
        <w:top w:val="none" w:sz="0" w:space="0" w:color="auto"/>
        <w:left w:val="none" w:sz="0" w:space="0" w:color="auto"/>
        <w:bottom w:val="none" w:sz="0" w:space="0" w:color="auto"/>
        <w:right w:val="none" w:sz="0" w:space="0" w:color="auto"/>
      </w:divBdr>
    </w:div>
    <w:div w:id="125901201">
      <w:bodyDiv w:val="1"/>
      <w:marLeft w:val="0"/>
      <w:marRight w:val="0"/>
      <w:marTop w:val="0"/>
      <w:marBottom w:val="0"/>
      <w:divBdr>
        <w:top w:val="none" w:sz="0" w:space="0" w:color="auto"/>
        <w:left w:val="none" w:sz="0" w:space="0" w:color="auto"/>
        <w:bottom w:val="none" w:sz="0" w:space="0" w:color="auto"/>
        <w:right w:val="none" w:sz="0" w:space="0" w:color="auto"/>
      </w:divBdr>
    </w:div>
    <w:div w:id="135413382">
      <w:bodyDiv w:val="1"/>
      <w:marLeft w:val="0"/>
      <w:marRight w:val="0"/>
      <w:marTop w:val="0"/>
      <w:marBottom w:val="0"/>
      <w:divBdr>
        <w:top w:val="none" w:sz="0" w:space="0" w:color="auto"/>
        <w:left w:val="none" w:sz="0" w:space="0" w:color="auto"/>
        <w:bottom w:val="none" w:sz="0" w:space="0" w:color="auto"/>
        <w:right w:val="none" w:sz="0" w:space="0" w:color="auto"/>
      </w:divBdr>
      <w:divsChild>
        <w:div w:id="1428767840">
          <w:marLeft w:val="0"/>
          <w:marRight w:val="0"/>
          <w:marTop w:val="0"/>
          <w:marBottom w:val="0"/>
          <w:divBdr>
            <w:top w:val="none" w:sz="0" w:space="0" w:color="auto"/>
            <w:left w:val="none" w:sz="0" w:space="0" w:color="auto"/>
            <w:bottom w:val="none" w:sz="0" w:space="0" w:color="auto"/>
            <w:right w:val="none" w:sz="0" w:space="0" w:color="auto"/>
          </w:divBdr>
        </w:div>
        <w:div w:id="894773633">
          <w:marLeft w:val="0"/>
          <w:marRight w:val="0"/>
          <w:marTop w:val="0"/>
          <w:marBottom w:val="0"/>
          <w:divBdr>
            <w:top w:val="none" w:sz="0" w:space="0" w:color="auto"/>
            <w:left w:val="none" w:sz="0" w:space="0" w:color="auto"/>
            <w:bottom w:val="none" w:sz="0" w:space="0" w:color="auto"/>
            <w:right w:val="none" w:sz="0" w:space="0" w:color="auto"/>
          </w:divBdr>
        </w:div>
        <w:div w:id="1536698244">
          <w:marLeft w:val="0"/>
          <w:marRight w:val="0"/>
          <w:marTop w:val="0"/>
          <w:marBottom w:val="0"/>
          <w:divBdr>
            <w:top w:val="none" w:sz="0" w:space="0" w:color="auto"/>
            <w:left w:val="none" w:sz="0" w:space="0" w:color="auto"/>
            <w:bottom w:val="none" w:sz="0" w:space="0" w:color="auto"/>
            <w:right w:val="none" w:sz="0" w:space="0" w:color="auto"/>
          </w:divBdr>
        </w:div>
      </w:divsChild>
    </w:div>
    <w:div w:id="774322878">
      <w:bodyDiv w:val="1"/>
      <w:marLeft w:val="0"/>
      <w:marRight w:val="0"/>
      <w:marTop w:val="0"/>
      <w:marBottom w:val="0"/>
      <w:divBdr>
        <w:top w:val="none" w:sz="0" w:space="0" w:color="auto"/>
        <w:left w:val="none" w:sz="0" w:space="0" w:color="auto"/>
        <w:bottom w:val="none" w:sz="0" w:space="0" w:color="auto"/>
        <w:right w:val="none" w:sz="0" w:space="0" w:color="auto"/>
      </w:divBdr>
    </w:div>
    <w:div w:id="814761149">
      <w:bodyDiv w:val="1"/>
      <w:marLeft w:val="0"/>
      <w:marRight w:val="0"/>
      <w:marTop w:val="0"/>
      <w:marBottom w:val="0"/>
      <w:divBdr>
        <w:top w:val="none" w:sz="0" w:space="0" w:color="auto"/>
        <w:left w:val="none" w:sz="0" w:space="0" w:color="auto"/>
        <w:bottom w:val="none" w:sz="0" w:space="0" w:color="auto"/>
        <w:right w:val="none" w:sz="0" w:space="0" w:color="auto"/>
      </w:divBdr>
    </w:div>
    <w:div w:id="858855133">
      <w:bodyDiv w:val="1"/>
      <w:marLeft w:val="0"/>
      <w:marRight w:val="0"/>
      <w:marTop w:val="0"/>
      <w:marBottom w:val="0"/>
      <w:divBdr>
        <w:top w:val="none" w:sz="0" w:space="0" w:color="auto"/>
        <w:left w:val="none" w:sz="0" w:space="0" w:color="auto"/>
        <w:bottom w:val="none" w:sz="0" w:space="0" w:color="auto"/>
        <w:right w:val="none" w:sz="0" w:space="0" w:color="auto"/>
      </w:divBdr>
    </w:div>
    <w:div w:id="1191722354">
      <w:bodyDiv w:val="1"/>
      <w:marLeft w:val="0"/>
      <w:marRight w:val="0"/>
      <w:marTop w:val="0"/>
      <w:marBottom w:val="0"/>
      <w:divBdr>
        <w:top w:val="none" w:sz="0" w:space="0" w:color="auto"/>
        <w:left w:val="none" w:sz="0" w:space="0" w:color="auto"/>
        <w:bottom w:val="none" w:sz="0" w:space="0" w:color="auto"/>
        <w:right w:val="none" w:sz="0" w:space="0" w:color="auto"/>
      </w:divBdr>
    </w:div>
    <w:div w:id="1732775835">
      <w:bodyDiv w:val="1"/>
      <w:marLeft w:val="0"/>
      <w:marRight w:val="0"/>
      <w:marTop w:val="0"/>
      <w:marBottom w:val="0"/>
      <w:divBdr>
        <w:top w:val="none" w:sz="0" w:space="0" w:color="auto"/>
        <w:left w:val="none" w:sz="0" w:space="0" w:color="auto"/>
        <w:bottom w:val="none" w:sz="0" w:space="0" w:color="auto"/>
        <w:right w:val="none" w:sz="0" w:space="0" w:color="auto"/>
      </w:divBdr>
    </w:div>
    <w:div w:id="175266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AA1CD-8D24-4956-8AF1-538F3952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1677</TotalTime>
  <Pages>28</Pages>
  <Words>5819</Words>
  <Characters>33171</Characters>
  <Application>Microsoft Office Word</Application>
  <DocSecurity>0</DocSecurity>
  <Lines>276</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özkan</dc:creator>
  <cp:keywords/>
  <dc:description/>
  <cp:lastModifiedBy>ESOGU</cp:lastModifiedBy>
  <cp:revision>115</cp:revision>
  <cp:lastPrinted>2022-04-21T13:05:00Z</cp:lastPrinted>
  <dcterms:created xsi:type="dcterms:W3CDTF">2019-10-01T11:34:00Z</dcterms:created>
  <dcterms:modified xsi:type="dcterms:W3CDTF">2025-12-03T07:39:00Z</dcterms:modified>
</cp:coreProperties>
</file>